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5DC80" w14:textId="306B7EB9" w:rsidR="00E739A8" w:rsidRPr="00E739A8" w:rsidRDefault="00171A3F" w:rsidP="00E739A8">
      <w:pPr>
        <w:pStyle w:val="Title"/>
        <w:rPr>
          <w:rFonts w:cs="Arial"/>
          <w:b/>
          <w:sz w:val="52"/>
          <w:szCs w:val="52"/>
        </w:rPr>
      </w:pPr>
      <w:r w:rsidRPr="00E739A8">
        <w:rPr>
          <w:rFonts w:ascii="Arial" w:hAnsi="Arial" w:cs="Arial"/>
          <w:noProof/>
          <w:color w:val="0070C0"/>
        </w:rPr>
        <w:drawing>
          <wp:anchor distT="0" distB="0" distL="114300" distR="114300" simplePos="0" relativeHeight="251659264" behindDoc="1" locked="0" layoutInCell="1" allowOverlap="1" wp14:anchorId="2CC75ED7" wp14:editId="388D93C5">
            <wp:simplePos x="0" y="0"/>
            <wp:positionH relativeFrom="page">
              <wp:posOffset>0</wp:posOffset>
            </wp:positionH>
            <wp:positionV relativeFrom="page">
              <wp:posOffset>-11974</wp:posOffset>
            </wp:positionV>
            <wp:extent cx="7551420" cy="807720"/>
            <wp:effectExtent l="0" t="0" r="0" b="0"/>
            <wp:wrapNone/>
            <wp:docPr id="21" name="Picture 21" descr="NCC-factbanner-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CC-factbanner-cmyk"/>
                    <pic:cNvPicPr>
                      <a:picLocks noChangeAspect="1" noChangeArrowheads="1"/>
                    </pic:cNvPicPr>
                  </pic:nvPicPr>
                  <pic:blipFill rotWithShape="1">
                    <a:blip r:embed="rId8">
                      <a:extLst>
                        <a:ext uri="{28A0092B-C50C-407E-A947-70E740481C1C}">
                          <a14:useLocalDpi xmlns:a14="http://schemas.microsoft.com/office/drawing/2010/main" val="0"/>
                        </a:ext>
                      </a:extLst>
                    </a:blip>
                    <a:srcRect t="17500" b="16250"/>
                    <a:stretch>
                      <a:fillRect/>
                    </a:stretch>
                  </pic:blipFill>
                  <pic:spPr bwMode="auto">
                    <a:xfrm>
                      <a:off x="0" y="0"/>
                      <a:ext cx="7551420" cy="80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3B2D25" w14:textId="01A40856" w:rsidR="00BC2EAD" w:rsidRPr="00E739A8" w:rsidRDefault="00D85117" w:rsidP="00D85117">
      <w:pPr>
        <w:jc w:val="center"/>
        <w:rPr>
          <w:rFonts w:asciiTheme="majorHAnsi" w:hAnsiTheme="majorHAnsi" w:cs="Arial"/>
          <w:b/>
          <w:sz w:val="56"/>
          <w:szCs w:val="56"/>
        </w:rPr>
      </w:pPr>
      <w:r w:rsidRPr="00E739A8">
        <w:rPr>
          <w:rFonts w:asciiTheme="majorHAnsi" w:hAnsiTheme="majorHAnsi" w:cs="Arial"/>
          <w:b/>
          <w:sz w:val="52"/>
          <w:szCs w:val="52"/>
        </w:rPr>
        <w:t xml:space="preserve">Whole </w:t>
      </w:r>
      <w:r w:rsidR="00560C7C" w:rsidRPr="00E739A8">
        <w:rPr>
          <w:rFonts w:asciiTheme="majorHAnsi" w:hAnsiTheme="majorHAnsi" w:cs="Arial"/>
          <w:b/>
          <w:sz w:val="52"/>
          <w:szCs w:val="52"/>
        </w:rPr>
        <w:t>School</w:t>
      </w:r>
      <w:r w:rsidRPr="00E739A8">
        <w:rPr>
          <w:rFonts w:asciiTheme="majorHAnsi" w:hAnsiTheme="majorHAnsi" w:cs="Arial"/>
          <w:b/>
          <w:sz w:val="52"/>
          <w:szCs w:val="52"/>
        </w:rPr>
        <w:t xml:space="preserve"> C</w:t>
      </w:r>
      <w:r w:rsidR="00BC2EAD" w:rsidRPr="00E739A8">
        <w:rPr>
          <w:rFonts w:asciiTheme="majorHAnsi" w:hAnsiTheme="majorHAnsi" w:cs="Arial"/>
          <w:b/>
          <w:sz w:val="52"/>
          <w:szCs w:val="52"/>
        </w:rPr>
        <w:t>hild Protection Policy</w:t>
      </w:r>
      <w:r w:rsidR="00BC2EAD" w:rsidRPr="00E739A8">
        <w:rPr>
          <w:rFonts w:asciiTheme="majorHAnsi" w:hAnsiTheme="majorHAnsi" w:cs="Arial"/>
          <w:b/>
          <w:sz w:val="56"/>
          <w:szCs w:val="56"/>
        </w:rPr>
        <w:br/>
      </w:r>
      <w:r w:rsidR="00C90677" w:rsidRPr="00E739A8">
        <w:rPr>
          <w:rFonts w:asciiTheme="majorHAnsi" w:hAnsiTheme="majorHAnsi" w:cs="Arial"/>
          <w:b/>
          <w:noProof/>
          <w:sz w:val="56"/>
          <w:szCs w:val="56"/>
        </w:rPr>
        <mc:AlternateContent>
          <mc:Choice Requires="wps">
            <w:drawing>
              <wp:anchor distT="0" distB="0" distL="114300" distR="114300" simplePos="0" relativeHeight="251660288" behindDoc="0" locked="0" layoutInCell="1" allowOverlap="1" wp14:anchorId="4C32CA7A" wp14:editId="6211890E">
                <wp:simplePos x="0" y="0"/>
                <wp:positionH relativeFrom="column">
                  <wp:posOffset>1438275</wp:posOffset>
                </wp:positionH>
                <wp:positionV relativeFrom="paragraph">
                  <wp:posOffset>1514475</wp:posOffset>
                </wp:positionV>
                <wp:extent cx="3722370" cy="2390775"/>
                <wp:effectExtent l="19050" t="19050" r="11430" b="28575"/>
                <wp:wrapNone/>
                <wp:docPr id="1116830686" name="Rectangle: Rounded Corners 2"/>
                <wp:cNvGraphicFramePr/>
                <a:graphic xmlns:a="http://schemas.openxmlformats.org/drawingml/2006/main">
                  <a:graphicData uri="http://schemas.microsoft.com/office/word/2010/wordprocessingShape">
                    <wps:wsp>
                      <wps:cNvSpPr/>
                      <wps:spPr>
                        <a:xfrm>
                          <a:off x="0" y="0"/>
                          <a:ext cx="3722370" cy="2390775"/>
                        </a:xfrm>
                        <a:prstGeom prst="roundRect">
                          <a:avLst>
                            <a:gd name="adj" fmla="val 7852"/>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15DF10" w14:textId="509A24E8" w:rsidR="002C216D" w:rsidRPr="00756D8D" w:rsidRDefault="00944F08" w:rsidP="002C216D">
                            <w:pPr>
                              <w:jc w:val="center"/>
                              <w:rPr>
                                <w:b/>
                                <w:bCs/>
                                <w:color w:val="000000" w:themeColor="text1"/>
                                <w:sz w:val="60"/>
                                <w:szCs w:val="60"/>
                              </w:rPr>
                            </w:pPr>
                            <w:r>
                              <w:rPr>
                                <w:b/>
                                <w:bCs/>
                                <w:noProof/>
                                <w:color w:val="000000" w:themeColor="text1"/>
                                <w:sz w:val="60"/>
                                <w:szCs w:val="60"/>
                              </w:rPr>
                              <w:drawing>
                                <wp:inline distT="0" distB="0" distL="0" distR="0" wp14:anchorId="4486B02C" wp14:editId="53033348">
                                  <wp:extent cx="2160905" cy="2160905"/>
                                  <wp:effectExtent l="0" t="0" r="0" b="0"/>
                                  <wp:docPr id="138310980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109803" name="Picture 1383109803"/>
                                          <pic:cNvPicPr/>
                                        </pic:nvPicPr>
                                        <pic:blipFill>
                                          <a:blip r:embed="rId9">
                                            <a:extLst>
                                              <a:ext uri="{28A0092B-C50C-407E-A947-70E740481C1C}">
                                                <a14:useLocalDpi xmlns:a14="http://schemas.microsoft.com/office/drawing/2010/main" val="0"/>
                                              </a:ext>
                                            </a:extLst>
                                          </a:blip>
                                          <a:stretch>
                                            <a:fillRect/>
                                          </a:stretch>
                                        </pic:blipFill>
                                        <pic:spPr>
                                          <a:xfrm>
                                            <a:off x="0" y="0"/>
                                            <a:ext cx="2160905" cy="21609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32CA7A" id="Rectangle: Rounded Corners 2" o:spid="_x0000_s1026" style="position:absolute;left:0;text-align:left;margin-left:113.25pt;margin-top:119.25pt;width:293.1pt;height:18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" filled="f" strokecolor="black [3213]" strokeweight="2.25pt">
                <v:stroke joinstyle="miter"/>
                <v:textbox>
                  <w:txbxContent>
                    <w:p w14:paraId="6115DF10" w14:textId="509A24E8" w:rsidR="002C216D" w:rsidRPr="00756D8D" w:rsidRDefault="00944F08" w:rsidP="002C216D">
                      <w:pPr>
                        <w:jc w:val="center"/>
                        <w:rPr>
                          <w:b/>
                          <w:bCs/>
                          <w:color w:val="000000" w:themeColor="text1"/>
                          <w:sz w:val="60"/>
                          <w:szCs w:val="60"/>
                        </w:rPr>
                      </w:pPr>
                      <w:r>
                        <w:rPr>
                          <w:b/>
                          <w:bCs/>
                          <w:noProof/>
                          <w:color w:val="000000" w:themeColor="text1"/>
                          <w:sz w:val="60"/>
                          <w:szCs w:val="60"/>
                        </w:rPr>
                        <w:drawing>
                          <wp:inline distT="0" distB="0" distL="0" distR="0" wp14:anchorId="4486B02C" wp14:editId="53033348">
                            <wp:extent cx="2160905" cy="2160905"/>
                            <wp:effectExtent l="0" t="0" r="0" b="0"/>
                            <wp:docPr id="138310980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109803" name="Picture 1383109803"/>
                                    <pic:cNvPicPr/>
                                  </pic:nvPicPr>
                                  <pic:blipFill>
                                    <a:blip r:embed="rId9">
                                      <a:extLst>
                                        <a:ext uri="{28A0092B-C50C-407E-A947-70E740481C1C}">
                                          <a14:useLocalDpi xmlns:a14="http://schemas.microsoft.com/office/drawing/2010/main" val="0"/>
                                        </a:ext>
                                      </a:extLst>
                                    </a:blip>
                                    <a:stretch>
                                      <a:fillRect/>
                                    </a:stretch>
                                  </pic:blipFill>
                                  <pic:spPr>
                                    <a:xfrm>
                                      <a:off x="0" y="0"/>
                                      <a:ext cx="2160905" cy="2160905"/>
                                    </a:xfrm>
                                    <a:prstGeom prst="rect">
                                      <a:avLst/>
                                    </a:prstGeom>
                                  </pic:spPr>
                                </pic:pic>
                              </a:graphicData>
                            </a:graphic>
                          </wp:inline>
                        </w:drawing>
                      </w:r>
                    </w:p>
                  </w:txbxContent>
                </v:textbox>
              </v:roundrect>
            </w:pict>
          </mc:Fallback>
        </mc:AlternateContent>
      </w:r>
      <w:r w:rsidR="00944F08">
        <w:rPr>
          <w:rFonts w:asciiTheme="majorHAnsi" w:hAnsiTheme="majorHAnsi" w:cs="Arial"/>
          <w:b/>
          <w:color w:val="000000" w:themeColor="text1"/>
          <w:sz w:val="56"/>
          <w:szCs w:val="56"/>
        </w:rPr>
        <w:t>Lawrence View</w:t>
      </w:r>
      <w:r w:rsidR="00143684" w:rsidRPr="00E739A8">
        <w:rPr>
          <w:rFonts w:asciiTheme="majorHAnsi" w:hAnsiTheme="majorHAnsi" w:cs="Arial"/>
          <w:b/>
          <w:color w:val="000000" w:themeColor="text1"/>
          <w:sz w:val="56"/>
          <w:szCs w:val="56"/>
        </w:rPr>
        <w:t xml:space="preserve"> Primary </w:t>
      </w:r>
      <w:r w:rsidR="00944F08">
        <w:rPr>
          <w:rFonts w:asciiTheme="majorHAnsi" w:hAnsiTheme="majorHAnsi" w:cs="Arial"/>
          <w:b/>
          <w:color w:val="000000" w:themeColor="text1"/>
          <w:sz w:val="56"/>
          <w:szCs w:val="56"/>
        </w:rPr>
        <w:t xml:space="preserve">and Nursery </w:t>
      </w:r>
      <w:r w:rsidR="00143684" w:rsidRPr="00E739A8">
        <w:rPr>
          <w:rFonts w:asciiTheme="majorHAnsi" w:hAnsiTheme="majorHAnsi" w:cs="Arial"/>
          <w:b/>
          <w:color w:val="000000" w:themeColor="text1"/>
          <w:sz w:val="56"/>
          <w:szCs w:val="56"/>
        </w:rPr>
        <w:t xml:space="preserve">School </w:t>
      </w:r>
      <w:r w:rsidR="00BC2EAD" w:rsidRPr="00E739A8">
        <w:rPr>
          <w:rFonts w:asciiTheme="majorHAnsi" w:hAnsiTheme="majorHAnsi" w:cs="Arial"/>
          <w:b/>
          <w:sz w:val="56"/>
          <w:szCs w:val="56"/>
        </w:rPr>
        <w:t>September 202</w:t>
      </w:r>
      <w:r w:rsidR="00A32849" w:rsidRPr="00E739A8">
        <w:rPr>
          <w:rFonts w:asciiTheme="majorHAnsi" w:hAnsiTheme="majorHAnsi" w:cs="Arial"/>
          <w:b/>
          <w:sz w:val="56"/>
          <w:szCs w:val="56"/>
        </w:rPr>
        <w:t>6</w:t>
      </w:r>
    </w:p>
    <w:p w14:paraId="76010BF0" w14:textId="4FCB5C44" w:rsidR="002C216D" w:rsidRPr="00E739A8" w:rsidRDefault="002C216D" w:rsidP="00D85117">
      <w:pPr>
        <w:jc w:val="center"/>
        <w:rPr>
          <w:rFonts w:asciiTheme="majorHAnsi" w:hAnsiTheme="majorHAnsi" w:cs="Arial"/>
          <w:b/>
          <w:sz w:val="56"/>
          <w:szCs w:val="56"/>
        </w:rPr>
      </w:pPr>
    </w:p>
    <w:tbl>
      <w:tblPr>
        <w:tblStyle w:val="TableGrid"/>
        <w:tblpPr w:leftFromText="180" w:rightFromText="180" w:vertAnchor="text" w:horzAnchor="margin" w:tblpY="3887"/>
        <w:tblW w:w="0" w:type="auto"/>
        <w:tblLook w:val="04A0" w:firstRow="1" w:lastRow="0" w:firstColumn="1" w:lastColumn="0" w:noHBand="0" w:noVBand="1"/>
      </w:tblPr>
      <w:tblGrid>
        <w:gridCol w:w="5382"/>
        <w:gridCol w:w="5074"/>
      </w:tblGrid>
      <w:tr w:rsidR="000F4D4E" w:rsidRPr="00E739A8" w14:paraId="34D7B395" w14:textId="77777777" w:rsidTr="00C90677">
        <w:trPr>
          <w:trHeight w:val="496"/>
        </w:trPr>
        <w:tc>
          <w:tcPr>
            <w:tcW w:w="5382" w:type="dxa"/>
          </w:tcPr>
          <w:p w14:paraId="7C726B25" w14:textId="3D040E5A" w:rsidR="000F4D4E" w:rsidRPr="00E739A8" w:rsidRDefault="00B227C1"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Headteacher</w:t>
            </w:r>
            <w:r w:rsidR="000F4D4E" w:rsidRPr="00E739A8">
              <w:rPr>
                <w:rFonts w:asciiTheme="minorHAnsi" w:hAnsiTheme="minorHAnsi" w:cs="Calibri"/>
                <w:bCs/>
                <w:sz w:val="24"/>
                <w:szCs w:val="24"/>
              </w:rPr>
              <w:t>/Princip</w:t>
            </w:r>
            <w:r w:rsidR="007B6B54" w:rsidRPr="00E739A8">
              <w:rPr>
                <w:rFonts w:asciiTheme="minorHAnsi" w:hAnsiTheme="minorHAnsi" w:cs="Calibri"/>
                <w:bCs/>
                <w:sz w:val="24"/>
                <w:szCs w:val="24"/>
              </w:rPr>
              <w:t>al</w:t>
            </w:r>
          </w:p>
        </w:tc>
        <w:tc>
          <w:tcPr>
            <w:tcW w:w="5074" w:type="dxa"/>
          </w:tcPr>
          <w:p w14:paraId="4C856746" w14:textId="0FE0730C" w:rsidR="000F4D4E" w:rsidRPr="00E739A8" w:rsidRDefault="00143684" w:rsidP="000F4D4E">
            <w:pPr>
              <w:spacing w:after="192"/>
              <w:jc w:val="center"/>
              <w:rPr>
                <w:rFonts w:asciiTheme="minorHAnsi" w:hAnsiTheme="minorHAnsi" w:cs="Calibri"/>
                <w:sz w:val="24"/>
                <w:szCs w:val="24"/>
              </w:rPr>
            </w:pPr>
            <w:r w:rsidRPr="00E739A8">
              <w:rPr>
                <w:rFonts w:asciiTheme="minorHAnsi" w:hAnsiTheme="minorHAnsi" w:cs="Calibri"/>
                <w:sz w:val="24"/>
                <w:szCs w:val="24"/>
              </w:rPr>
              <w:t>Emma McGrenaghan</w:t>
            </w:r>
          </w:p>
        </w:tc>
      </w:tr>
      <w:tr w:rsidR="000F4D4E" w:rsidRPr="00E739A8" w14:paraId="003C6E0C" w14:textId="77777777" w:rsidTr="00C90677">
        <w:trPr>
          <w:trHeight w:val="496"/>
        </w:trPr>
        <w:tc>
          <w:tcPr>
            <w:tcW w:w="5382" w:type="dxa"/>
          </w:tcPr>
          <w:p w14:paraId="1551AA3A" w14:textId="60657884" w:rsidR="000F4D4E" w:rsidRPr="00E739A8" w:rsidRDefault="000F4D4E"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Senior Leader(s) available for contact</w:t>
            </w:r>
            <w:r w:rsidRPr="00E739A8">
              <w:rPr>
                <w:rFonts w:asciiTheme="minorHAnsi" w:hAnsiTheme="minorHAnsi" w:cs="Calibri"/>
                <w:bCs/>
                <w:sz w:val="24"/>
                <w:szCs w:val="24"/>
              </w:rPr>
              <w:br/>
              <w:t>in the absence of DSLs</w:t>
            </w:r>
          </w:p>
        </w:tc>
        <w:tc>
          <w:tcPr>
            <w:tcW w:w="5074" w:type="dxa"/>
          </w:tcPr>
          <w:p w14:paraId="78FC4051" w14:textId="390BA6D6" w:rsidR="000F4D4E" w:rsidRPr="00E739A8" w:rsidRDefault="00944F08" w:rsidP="000F4D4E">
            <w:pPr>
              <w:spacing w:after="192"/>
              <w:jc w:val="center"/>
              <w:rPr>
                <w:rFonts w:asciiTheme="minorHAnsi" w:hAnsiTheme="minorHAnsi" w:cs="Calibri"/>
                <w:bCs/>
                <w:sz w:val="24"/>
                <w:szCs w:val="24"/>
              </w:rPr>
            </w:pPr>
            <w:r>
              <w:rPr>
                <w:rFonts w:asciiTheme="minorHAnsi" w:eastAsiaTheme="minorHAnsi" w:hAnsiTheme="minorHAnsi" w:cs="Arial"/>
                <w:color w:val="000000" w:themeColor="text1"/>
                <w:kern w:val="2"/>
                <w:sz w:val="24"/>
                <w:szCs w:val="24"/>
                <w:lang w:eastAsia="en-US"/>
                <w14:ligatures w14:val="standardContextual"/>
              </w:rPr>
              <w:t xml:space="preserve">Chris Blackburn </w:t>
            </w:r>
            <w:r w:rsidR="00143684" w:rsidRPr="00E739A8">
              <w:rPr>
                <w:rFonts w:asciiTheme="minorHAnsi" w:eastAsiaTheme="minorHAnsi" w:hAnsiTheme="minorHAnsi" w:cs="Arial"/>
                <w:color w:val="000000" w:themeColor="text1"/>
                <w:kern w:val="2"/>
                <w:sz w:val="24"/>
                <w:szCs w:val="24"/>
                <w:lang w:eastAsia="en-US"/>
                <w14:ligatures w14:val="standardContextual"/>
              </w:rPr>
              <w:t>Emma Stevenson</w:t>
            </w:r>
          </w:p>
        </w:tc>
      </w:tr>
      <w:tr w:rsidR="000F4D4E" w:rsidRPr="00E739A8" w14:paraId="435186EF" w14:textId="77777777" w:rsidTr="00C90677">
        <w:trPr>
          <w:trHeight w:val="496"/>
        </w:trPr>
        <w:tc>
          <w:tcPr>
            <w:tcW w:w="5382" w:type="dxa"/>
          </w:tcPr>
          <w:p w14:paraId="4281697E" w14:textId="12798B85" w:rsidR="000F4D4E" w:rsidRPr="00E739A8" w:rsidRDefault="000F4D4E"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Designated Safeguarding Lead</w:t>
            </w:r>
          </w:p>
        </w:tc>
        <w:tc>
          <w:tcPr>
            <w:tcW w:w="5074" w:type="dxa"/>
          </w:tcPr>
          <w:p w14:paraId="79B8D85E" w14:textId="349A31E0" w:rsidR="000F4D4E" w:rsidRPr="00E739A8" w:rsidRDefault="00143684"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Emma McGrenaghan</w:t>
            </w:r>
          </w:p>
        </w:tc>
      </w:tr>
      <w:tr w:rsidR="000F4D4E" w:rsidRPr="00E739A8" w14:paraId="63CCDA26" w14:textId="77777777" w:rsidTr="00C90677">
        <w:trPr>
          <w:trHeight w:val="496"/>
        </w:trPr>
        <w:tc>
          <w:tcPr>
            <w:tcW w:w="5382" w:type="dxa"/>
          </w:tcPr>
          <w:p w14:paraId="0F348C11" w14:textId="1D582A12" w:rsidR="000F4D4E" w:rsidRPr="00E739A8" w:rsidRDefault="000F4D4E"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Deputy Designated Safeguarding Lead</w:t>
            </w:r>
          </w:p>
        </w:tc>
        <w:tc>
          <w:tcPr>
            <w:tcW w:w="5074" w:type="dxa"/>
          </w:tcPr>
          <w:p w14:paraId="6DEE234B" w14:textId="2D8F7BFA" w:rsidR="000F4D4E" w:rsidRPr="00E739A8" w:rsidRDefault="00944F08" w:rsidP="000F4D4E">
            <w:pPr>
              <w:spacing w:after="192"/>
              <w:jc w:val="center"/>
              <w:rPr>
                <w:rFonts w:asciiTheme="minorHAnsi" w:hAnsiTheme="minorHAnsi" w:cs="Calibri"/>
                <w:bCs/>
                <w:sz w:val="24"/>
                <w:szCs w:val="24"/>
              </w:rPr>
            </w:pPr>
            <w:r>
              <w:rPr>
                <w:rFonts w:asciiTheme="minorHAnsi" w:hAnsiTheme="minorHAnsi" w:cs="Calibri"/>
                <w:bCs/>
                <w:sz w:val="24"/>
                <w:szCs w:val="24"/>
              </w:rPr>
              <w:t>Chris Blackburn</w:t>
            </w:r>
          </w:p>
        </w:tc>
      </w:tr>
      <w:tr w:rsidR="000F4D4E" w:rsidRPr="00E739A8" w14:paraId="23A64F49" w14:textId="77777777" w:rsidTr="00C90677">
        <w:trPr>
          <w:trHeight w:val="496"/>
        </w:trPr>
        <w:tc>
          <w:tcPr>
            <w:tcW w:w="5382" w:type="dxa"/>
          </w:tcPr>
          <w:p w14:paraId="29B2512C" w14:textId="78C3C401" w:rsidR="000F4D4E" w:rsidRPr="00E739A8" w:rsidRDefault="000F4D4E"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Additional Safeguarding Leads</w:t>
            </w:r>
          </w:p>
        </w:tc>
        <w:tc>
          <w:tcPr>
            <w:tcW w:w="5074" w:type="dxa"/>
          </w:tcPr>
          <w:p w14:paraId="6A768293" w14:textId="77777777" w:rsidR="000F4D4E" w:rsidRDefault="00143684"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Emma Stevenson</w:t>
            </w:r>
          </w:p>
          <w:p w14:paraId="38E0D05D" w14:textId="1CBEBECB" w:rsidR="00944F08" w:rsidRPr="00E739A8" w:rsidRDefault="00944F08" w:rsidP="000F4D4E">
            <w:pPr>
              <w:spacing w:after="192"/>
              <w:jc w:val="center"/>
              <w:rPr>
                <w:rFonts w:asciiTheme="minorHAnsi" w:hAnsiTheme="minorHAnsi" w:cs="Calibri"/>
                <w:bCs/>
                <w:sz w:val="24"/>
                <w:szCs w:val="24"/>
              </w:rPr>
            </w:pPr>
            <w:r>
              <w:rPr>
                <w:rFonts w:asciiTheme="minorHAnsi" w:hAnsiTheme="minorHAnsi" w:cs="Calibri"/>
                <w:bCs/>
                <w:sz w:val="24"/>
                <w:szCs w:val="24"/>
              </w:rPr>
              <w:t>Jay Trevdi</w:t>
            </w:r>
          </w:p>
        </w:tc>
      </w:tr>
      <w:tr w:rsidR="000F4D4E" w:rsidRPr="00E739A8" w14:paraId="162EBFBF" w14:textId="77777777" w:rsidTr="00C90677">
        <w:trPr>
          <w:trHeight w:val="496"/>
        </w:trPr>
        <w:tc>
          <w:tcPr>
            <w:tcW w:w="5382" w:type="dxa"/>
          </w:tcPr>
          <w:p w14:paraId="3E3C72A5" w14:textId="5889A9B5" w:rsidR="000F4D4E" w:rsidRPr="00E739A8" w:rsidRDefault="000F4D4E"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Designated Teacher for Children in Care</w:t>
            </w:r>
          </w:p>
        </w:tc>
        <w:tc>
          <w:tcPr>
            <w:tcW w:w="5074" w:type="dxa"/>
          </w:tcPr>
          <w:p w14:paraId="3006F697" w14:textId="2C679936" w:rsidR="000F4D4E" w:rsidRPr="00E739A8" w:rsidRDefault="00944F08" w:rsidP="000F4D4E">
            <w:pPr>
              <w:spacing w:after="192"/>
              <w:jc w:val="center"/>
              <w:rPr>
                <w:rFonts w:asciiTheme="minorHAnsi" w:hAnsiTheme="minorHAnsi" w:cs="Calibri"/>
                <w:bCs/>
                <w:sz w:val="24"/>
                <w:szCs w:val="24"/>
              </w:rPr>
            </w:pPr>
            <w:r>
              <w:rPr>
                <w:rFonts w:asciiTheme="minorHAnsi" w:hAnsiTheme="minorHAnsi" w:cs="Calibri"/>
                <w:bCs/>
                <w:sz w:val="24"/>
                <w:szCs w:val="24"/>
              </w:rPr>
              <w:t>Emma Stevenson</w:t>
            </w:r>
          </w:p>
        </w:tc>
      </w:tr>
      <w:tr w:rsidR="000F4D4E" w:rsidRPr="00E739A8" w14:paraId="06D4338F" w14:textId="77777777" w:rsidTr="00C90677">
        <w:trPr>
          <w:trHeight w:val="496"/>
        </w:trPr>
        <w:tc>
          <w:tcPr>
            <w:tcW w:w="5382" w:type="dxa"/>
          </w:tcPr>
          <w:p w14:paraId="1A7EC167" w14:textId="2550D7DF" w:rsidR="000F4D4E" w:rsidRPr="00E739A8" w:rsidRDefault="000F4D4E" w:rsidP="000F4D4E">
            <w:pPr>
              <w:spacing w:after="192"/>
              <w:jc w:val="center"/>
              <w:rPr>
                <w:rFonts w:asciiTheme="minorHAnsi" w:hAnsiTheme="minorHAnsi" w:cs="Calibri"/>
                <w:bCs/>
                <w:sz w:val="24"/>
                <w:szCs w:val="24"/>
              </w:rPr>
            </w:pPr>
            <w:r w:rsidRPr="00E739A8">
              <w:rPr>
                <w:rFonts w:asciiTheme="minorHAnsi" w:hAnsiTheme="minorHAnsi" w:cs="Calibri"/>
                <w:bCs/>
                <w:sz w:val="24"/>
                <w:szCs w:val="24"/>
              </w:rPr>
              <w:t>Safeguarding Governor/Trustee</w:t>
            </w:r>
          </w:p>
        </w:tc>
        <w:tc>
          <w:tcPr>
            <w:tcW w:w="5074" w:type="dxa"/>
          </w:tcPr>
          <w:p w14:paraId="0BCE5D0B" w14:textId="03BB7EE8" w:rsidR="000F4D4E" w:rsidRPr="00E739A8" w:rsidRDefault="00944F08" w:rsidP="000F4D4E">
            <w:pPr>
              <w:spacing w:after="192"/>
              <w:jc w:val="center"/>
              <w:rPr>
                <w:rFonts w:asciiTheme="minorHAnsi" w:hAnsiTheme="minorHAnsi" w:cs="Calibri"/>
                <w:bCs/>
                <w:sz w:val="24"/>
                <w:szCs w:val="24"/>
              </w:rPr>
            </w:pPr>
            <w:r>
              <w:rPr>
                <w:rFonts w:asciiTheme="minorHAnsi" w:hAnsiTheme="minorHAnsi" w:cs="Calibri"/>
                <w:bCs/>
                <w:sz w:val="24"/>
                <w:szCs w:val="24"/>
              </w:rPr>
              <w:t>Dave Hill</w:t>
            </w:r>
          </w:p>
        </w:tc>
      </w:tr>
      <w:tr w:rsidR="003F0B67" w:rsidRPr="00E739A8" w14:paraId="697A864E" w14:textId="77777777" w:rsidTr="000F4D4E">
        <w:trPr>
          <w:trHeight w:val="552"/>
        </w:trPr>
        <w:tc>
          <w:tcPr>
            <w:tcW w:w="5382" w:type="dxa"/>
          </w:tcPr>
          <w:p w14:paraId="69AB3976" w14:textId="080866DF" w:rsidR="003F0B67" w:rsidRPr="00E739A8" w:rsidRDefault="003F0B67" w:rsidP="003F0B67">
            <w:pPr>
              <w:spacing w:after="192"/>
              <w:jc w:val="center"/>
              <w:rPr>
                <w:rFonts w:asciiTheme="minorHAnsi" w:hAnsiTheme="minorHAnsi" w:cs="Calibri"/>
                <w:bCs/>
                <w:sz w:val="24"/>
                <w:szCs w:val="24"/>
              </w:rPr>
            </w:pPr>
            <w:r w:rsidRPr="00E739A8">
              <w:rPr>
                <w:rFonts w:asciiTheme="minorHAnsi" w:hAnsiTheme="minorHAnsi" w:cs="Calibri"/>
                <w:bCs/>
                <w:sz w:val="24"/>
                <w:szCs w:val="24"/>
              </w:rPr>
              <w:t>L</w:t>
            </w:r>
            <w:r w:rsidR="000F4D4E" w:rsidRPr="00E739A8">
              <w:rPr>
                <w:rFonts w:asciiTheme="minorHAnsi" w:hAnsiTheme="minorHAnsi" w:cs="Calibri"/>
                <w:bCs/>
                <w:sz w:val="24"/>
                <w:szCs w:val="24"/>
              </w:rPr>
              <w:t>ocal Authority</w:t>
            </w:r>
            <w:r w:rsidRPr="00E739A8">
              <w:rPr>
                <w:rFonts w:asciiTheme="minorHAnsi" w:hAnsiTheme="minorHAnsi" w:cs="Calibri"/>
                <w:bCs/>
                <w:sz w:val="24"/>
                <w:szCs w:val="24"/>
              </w:rPr>
              <w:t xml:space="preserve"> </w:t>
            </w:r>
            <w:r w:rsidR="000F4D4E" w:rsidRPr="00E739A8">
              <w:rPr>
                <w:rFonts w:asciiTheme="minorHAnsi" w:hAnsiTheme="minorHAnsi" w:cs="Calibri"/>
                <w:bCs/>
                <w:sz w:val="24"/>
                <w:szCs w:val="24"/>
              </w:rPr>
              <w:br/>
            </w:r>
            <w:r w:rsidRPr="00E739A8">
              <w:rPr>
                <w:rFonts w:asciiTheme="minorHAnsi" w:hAnsiTheme="minorHAnsi" w:cs="Calibri"/>
                <w:bCs/>
                <w:sz w:val="24"/>
                <w:szCs w:val="24"/>
              </w:rPr>
              <w:t>Safeguarding Children in Education Officer</w:t>
            </w:r>
          </w:p>
        </w:tc>
        <w:tc>
          <w:tcPr>
            <w:tcW w:w="5074" w:type="dxa"/>
          </w:tcPr>
          <w:p w14:paraId="68C85BE6" w14:textId="1A80B828" w:rsidR="00B3325C" w:rsidRPr="00E739A8" w:rsidRDefault="003F0B67" w:rsidP="00B3325C">
            <w:pPr>
              <w:spacing w:after="192"/>
              <w:jc w:val="center"/>
              <w:rPr>
                <w:rFonts w:asciiTheme="minorHAnsi" w:hAnsiTheme="minorHAnsi" w:cs="Calibri"/>
                <w:bCs/>
                <w:sz w:val="24"/>
                <w:szCs w:val="24"/>
              </w:rPr>
            </w:pPr>
            <w:r w:rsidRPr="00E739A8">
              <w:rPr>
                <w:rFonts w:asciiTheme="minorHAnsi" w:hAnsiTheme="minorHAnsi" w:cs="Calibri"/>
                <w:bCs/>
                <w:sz w:val="24"/>
                <w:szCs w:val="24"/>
              </w:rPr>
              <w:t>Zain Iqbal</w:t>
            </w:r>
            <w:r w:rsidR="00B3325C" w:rsidRPr="00E739A8">
              <w:rPr>
                <w:rFonts w:asciiTheme="minorHAnsi" w:hAnsiTheme="minorHAnsi" w:cs="Calibri"/>
                <w:bCs/>
                <w:sz w:val="24"/>
                <w:szCs w:val="24"/>
              </w:rPr>
              <w:t xml:space="preserve"> </w:t>
            </w:r>
            <w:r w:rsidR="004E1E6A" w:rsidRPr="00E739A8">
              <w:rPr>
                <w:rFonts w:asciiTheme="minorHAnsi" w:hAnsiTheme="minorHAnsi" w:cs="Calibri"/>
                <w:bCs/>
                <w:sz w:val="24"/>
                <w:szCs w:val="24"/>
              </w:rPr>
              <w:t>-</w:t>
            </w:r>
            <w:r w:rsidR="00B3325C" w:rsidRPr="00E739A8">
              <w:rPr>
                <w:rFonts w:asciiTheme="minorHAnsi" w:hAnsiTheme="minorHAnsi" w:cs="Calibri"/>
                <w:bCs/>
                <w:sz w:val="24"/>
                <w:szCs w:val="24"/>
              </w:rPr>
              <w:t xml:space="preserve"> </w:t>
            </w:r>
            <w:hyperlink r:id="rId10" w:history="1">
              <w:r w:rsidR="008010FE" w:rsidRPr="00E739A8">
                <w:rPr>
                  <w:rFonts w:asciiTheme="minorHAnsi" w:hAnsiTheme="minorHAnsi" w:cs="Calibri"/>
                  <w:bCs/>
                  <w:color w:val="0070C0"/>
                  <w:sz w:val="24"/>
                  <w:szCs w:val="24"/>
                  <w:u w:val="single"/>
                </w:rPr>
                <w:t>SCIEO</w:t>
              </w:r>
              <w:r w:rsidR="008010FE" w:rsidRPr="00E739A8">
                <w:rPr>
                  <w:rFonts w:asciiTheme="minorHAnsi" w:hAnsiTheme="minorHAnsi"/>
                  <w:color w:val="0070C0"/>
                  <w:sz w:val="24"/>
                  <w:szCs w:val="24"/>
                  <w:u w:val="single"/>
                </w:rPr>
                <w:t>@nottscc.gov.uk</w:t>
              </w:r>
            </w:hyperlink>
          </w:p>
        </w:tc>
      </w:tr>
      <w:tr w:rsidR="003F0B67" w:rsidRPr="00E739A8" w14:paraId="38F2DE32" w14:textId="77777777" w:rsidTr="00C90677">
        <w:trPr>
          <w:trHeight w:val="496"/>
        </w:trPr>
        <w:tc>
          <w:tcPr>
            <w:tcW w:w="5382" w:type="dxa"/>
          </w:tcPr>
          <w:p w14:paraId="15CAB025" w14:textId="77777777" w:rsidR="003F0B67" w:rsidRPr="00E739A8" w:rsidRDefault="003F0B67" w:rsidP="003F0B67">
            <w:pPr>
              <w:spacing w:after="192"/>
              <w:jc w:val="center"/>
              <w:rPr>
                <w:rFonts w:asciiTheme="minorHAnsi" w:hAnsiTheme="minorHAnsi" w:cs="Calibri"/>
                <w:bCs/>
                <w:sz w:val="24"/>
                <w:szCs w:val="24"/>
              </w:rPr>
            </w:pPr>
            <w:r w:rsidRPr="00E739A8">
              <w:rPr>
                <w:rFonts w:asciiTheme="minorHAnsi" w:hAnsiTheme="minorHAnsi" w:cs="Calibri"/>
                <w:bCs/>
                <w:sz w:val="24"/>
                <w:szCs w:val="24"/>
              </w:rPr>
              <w:t>Local Authority Designated Officer</w:t>
            </w:r>
          </w:p>
        </w:tc>
        <w:tc>
          <w:tcPr>
            <w:tcW w:w="5074" w:type="dxa"/>
          </w:tcPr>
          <w:p w14:paraId="1BD441F4" w14:textId="08C9DAC3" w:rsidR="003F0B67" w:rsidRPr="00E739A8" w:rsidRDefault="00A04FA3" w:rsidP="003F0B67">
            <w:pPr>
              <w:spacing w:after="192"/>
              <w:jc w:val="center"/>
              <w:rPr>
                <w:rFonts w:asciiTheme="minorHAnsi" w:hAnsiTheme="minorHAnsi" w:cs="Calibri"/>
                <w:bCs/>
                <w:sz w:val="24"/>
                <w:szCs w:val="24"/>
              </w:rPr>
            </w:pPr>
            <w:hyperlink r:id="rId11" w:tooltip="LADO@nottscc.gov.uk" w:history="1">
              <w:r w:rsidRPr="00E739A8">
                <w:rPr>
                  <w:rStyle w:val="Hyperlink"/>
                  <w:rFonts w:asciiTheme="minorHAnsi" w:hAnsiTheme="minorHAnsi" w:cs="Calibri"/>
                  <w:bCs/>
                  <w:color w:val="0070C0"/>
                  <w:sz w:val="24"/>
                  <w:szCs w:val="24"/>
                </w:rPr>
                <w:t>LADO@nottscc.gov.uk</w:t>
              </w:r>
            </w:hyperlink>
            <w:r w:rsidR="00A635C3" w:rsidRPr="00E739A8">
              <w:rPr>
                <w:rFonts w:asciiTheme="minorHAnsi" w:hAnsiTheme="minorHAnsi" w:cs="Calibri"/>
                <w:bCs/>
                <w:sz w:val="24"/>
                <w:szCs w:val="24"/>
              </w:rPr>
              <w:t xml:space="preserve"> </w:t>
            </w:r>
            <w:r w:rsidR="008B00ED" w:rsidRPr="00E739A8">
              <w:rPr>
                <w:rFonts w:asciiTheme="minorHAnsi" w:hAnsiTheme="minorHAnsi" w:cs="Calibri"/>
                <w:bCs/>
                <w:sz w:val="24"/>
                <w:szCs w:val="24"/>
              </w:rPr>
              <w:t xml:space="preserve">- </w:t>
            </w:r>
            <w:r w:rsidR="00225EB4" w:rsidRPr="00E739A8">
              <w:rPr>
                <w:rFonts w:asciiTheme="minorHAnsi" w:hAnsiTheme="minorHAnsi" w:cs="Calibri"/>
                <w:bCs/>
                <w:sz w:val="24"/>
                <w:szCs w:val="24"/>
              </w:rPr>
              <w:t>0115 804</w:t>
            </w:r>
            <w:r w:rsidR="00801242" w:rsidRPr="00E739A8">
              <w:rPr>
                <w:rFonts w:asciiTheme="minorHAnsi" w:hAnsiTheme="minorHAnsi" w:cs="Calibri"/>
                <w:bCs/>
                <w:sz w:val="24"/>
                <w:szCs w:val="24"/>
              </w:rPr>
              <w:t xml:space="preserve"> </w:t>
            </w:r>
            <w:r w:rsidR="00225EB4" w:rsidRPr="00E739A8">
              <w:rPr>
                <w:rFonts w:asciiTheme="minorHAnsi" w:hAnsiTheme="minorHAnsi" w:cs="Calibri"/>
                <w:bCs/>
                <w:sz w:val="24"/>
                <w:szCs w:val="24"/>
              </w:rPr>
              <w:t>1272</w:t>
            </w:r>
          </w:p>
        </w:tc>
      </w:tr>
      <w:tr w:rsidR="003F0B67" w:rsidRPr="00E739A8" w14:paraId="25E4D948" w14:textId="77777777" w:rsidTr="00C90677">
        <w:trPr>
          <w:trHeight w:val="496"/>
        </w:trPr>
        <w:tc>
          <w:tcPr>
            <w:tcW w:w="5382" w:type="dxa"/>
          </w:tcPr>
          <w:p w14:paraId="5842F29D" w14:textId="77777777" w:rsidR="003F0B67" w:rsidRPr="00E739A8" w:rsidRDefault="003F0B67" w:rsidP="003F0B67">
            <w:pPr>
              <w:spacing w:after="192"/>
              <w:jc w:val="center"/>
              <w:rPr>
                <w:rFonts w:asciiTheme="minorHAnsi" w:hAnsiTheme="minorHAnsi" w:cs="Calibri"/>
                <w:bCs/>
                <w:sz w:val="24"/>
                <w:szCs w:val="24"/>
              </w:rPr>
            </w:pPr>
            <w:r w:rsidRPr="00E739A8">
              <w:rPr>
                <w:rFonts w:asciiTheme="minorHAnsi" w:hAnsiTheme="minorHAnsi" w:cs="Calibri"/>
                <w:bCs/>
                <w:sz w:val="24"/>
                <w:szCs w:val="24"/>
              </w:rPr>
              <w:t>Policy approved by the Governing Body</w:t>
            </w:r>
          </w:p>
        </w:tc>
        <w:tc>
          <w:tcPr>
            <w:tcW w:w="5074" w:type="dxa"/>
          </w:tcPr>
          <w:p w14:paraId="1B6251B2" w14:textId="7EC487AC" w:rsidR="003F0B67" w:rsidRPr="00E739A8" w:rsidRDefault="00944F08" w:rsidP="003F0B67">
            <w:pPr>
              <w:spacing w:after="192"/>
              <w:jc w:val="center"/>
              <w:rPr>
                <w:rFonts w:asciiTheme="minorHAnsi" w:hAnsiTheme="minorHAnsi" w:cs="Calibri"/>
                <w:bCs/>
                <w:sz w:val="24"/>
                <w:szCs w:val="24"/>
              </w:rPr>
            </w:pPr>
            <w:r>
              <w:rPr>
                <w:rFonts w:asciiTheme="minorHAnsi" w:hAnsiTheme="minorHAnsi" w:cs="Calibri"/>
                <w:bCs/>
                <w:sz w:val="24"/>
                <w:szCs w:val="24"/>
              </w:rPr>
              <w:t>6</w:t>
            </w:r>
            <w:r w:rsidR="00143684" w:rsidRPr="00E739A8">
              <w:rPr>
                <w:rFonts w:asciiTheme="minorHAnsi" w:hAnsiTheme="minorHAnsi" w:cs="Calibri"/>
                <w:bCs/>
                <w:sz w:val="24"/>
                <w:szCs w:val="24"/>
              </w:rPr>
              <w:t>/</w:t>
            </w:r>
            <w:r>
              <w:rPr>
                <w:rFonts w:asciiTheme="minorHAnsi" w:hAnsiTheme="minorHAnsi" w:cs="Calibri"/>
                <w:bCs/>
                <w:sz w:val="24"/>
                <w:szCs w:val="24"/>
              </w:rPr>
              <w:t>10</w:t>
            </w:r>
            <w:r w:rsidR="00143684" w:rsidRPr="00E739A8">
              <w:rPr>
                <w:rFonts w:asciiTheme="minorHAnsi" w:hAnsiTheme="minorHAnsi" w:cs="Calibri"/>
                <w:bCs/>
                <w:sz w:val="24"/>
                <w:szCs w:val="24"/>
              </w:rPr>
              <w:t>/26</w:t>
            </w:r>
          </w:p>
        </w:tc>
      </w:tr>
      <w:tr w:rsidR="00A24317" w:rsidRPr="00E739A8" w14:paraId="7B3BFAE6" w14:textId="77777777" w:rsidTr="00C90677">
        <w:trPr>
          <w:trHeight w:val="496"/>
        </w:trPr>
        <w:tc>
          <w:tcPr>
            <w:tcW w:w="5382" w:type="dxa"/>
          </w:tcPr>
          <w:p w14:paraId="14DBFFA1" w14:textId="2886381E" w:rsidR="00A24317" w:rsidRPr="00E739A8" w:rsidRDefault="00A24317" w:rsidP="00A24317">
            <w:pPr>
              <w:spacing w:after="192"/>
              <w:jc w:val="center"/>
              <w:rPr>
                <w:rFonts w:asciiTheme="minorHAnsi" w:hAnsiTheme="minorHAnsi" w:cs="Calibri"/>
                <w:bCs/>
                <w:sz w:val="24"/>
                <w:szCs w:val="24"/>
              </w:rPr>
            </w:pPr>
            <w:r w:rsidRPr="00E739A8">
              <w:rPr>
                <w:rFonts w:asciiTheme="minorHAnsi" w:hAnsiTheme="minorHAnsi" w:cs="Calibri"/>
                <w:bCs/>
                <w:sz w:val="24"/>
                <w:szCs w:val="24"/>
              </w:rPr>
              <w:t>Policy published by the school</w:t>
            </w:r>
          </w:p>
        </w:tc>
        <w:tc>
          <w:tcPr>
            <w:tcW w:w="5074" w:type="dxa"/>
          </w:tcPr>
          <w:p w14:paraId="56EA729E" w14:textId="3CFD776D" w:rsidR="00A24317" w:rsidRPr="00E739A8" w:rsidRDefault="00143684" w:rsidP="00A24317">
            <w:pPr>
              <w:spacing w:after="192"/>
              <w:jc w:val="center"/>
              <w:rPr>
                <w:rFonts w:asciiTheme="minorHAnsi" w:hAnsiTheme="minorHAnsi" w:cs="Calibri"/>
                <w:bCs/>
                <w:sz w:val="24"/>
                <w:szCs w:val="24"/>
              </w:rPr>
            </w:pPr>
            <w:r w:rsidRPr="00E739A8">
              <w:rPr>
                <w:rFonts w:asciiTheme="minorHAnsi" w:hAnsiTheme="minorHAnsi" w:cs="Calibri"/>
                <w:bCs/>
                <w:sz w:val="24"/>
                <w:szCs w:val="24"/>
              </w:rPr>
              <w:t>21/9/26</w:t>
            </w:r>
          </w:p>
        </w:tc>
      </w:tr>
      <w:tr w:rsidR="00A24317" w:rsidRPr="00E739A8" w14:paraId="2EE01E27" w14:textId="77777777" w:rsidTr="00C90677">
        <w:trPr>
          <w:trHeight w:val="505"/>
        </w:trPr>
        <w:tc>
          <w:tcPr>
            <w:tcW w:w="5382" w:type="dxa"/>
          </w:tcPr>
          <w:p w14:paraId="57705ACC" w14:textId="52113C16" w:rsidR="00A24317" w:rsidRPr="00E739A8" w:rsidRDefault="00A24317" w:rsidP="00A24317">
            <w:pPr>
              <w:spacing w:after="192"/>
              <w:jc w:val="center"/>
              <w:rPr>
                <w:rFonts w:asciiTheme="minorHAnsi" w:hAnsiTheme="minorHAnsi" w:cs="Calibri"/>
                <w:bCs/>
                <w:sz w:val="24"/>
                <w:szCs w:val="24"/>
              </w:rPr>
            </w:pPr>
            <w:r w:rsidRPr="00E739A8">
              <w:rPr>
                <w:rFonts w:asciiTheme="minorHAnsi" w:hAnsiTheme="minorHAnsi" w:cs="Calibri"/>
                <w:bCs/>
                <w:sz w:val="24"/>
                <w:szCs w:val="24"/>
              </w:rPr>
              <w:t>Date for Review</w:t>
            </w:r>
          </w:p>
        </w:tc>
        <w:tc>
          <w:tcPr>
            <w:tcW w:w="5074" w:type="dxa"/>
          </w:tcPr>
          <w:p w14:paraId="0C58346E" w14:textId="23202DC0" w:rsidR="00A24317" w:rsidRPr="00E739A8" w:rsidRDefault="00A24317" w:rsidP="00A24317">
            <w:pPr>
              <w:spacing w:after="192"/>
              <w:jc w:val="center"/>
              <w:rPr>
                <w:rFonts w:asciiTheme="minorHAnsi" w:hAnsiTheme="minorHAnsi" w:cs="Calibri"/>
                <w:bCs/>
                <w:sz w:val="24"/>
                <w:szCs w:val="24"/>
              </w:rPr>
            </w:pPr>
            <w:r w:rsidRPr="00E739A8">
              <w:rPr>
                <w:rFonts w:asciiTheme="minorHAnsi" w:hAnsiTheme="minorHAnsi" w:cs="Calibri"/>
                <w:bCs/>
                <w:sz w:val="24"/>
                <w:szCs w:val="24"/>
              </w:rPr>
              <w:t>September 2027</w:t>
            </w:r>
          </w:p>
        </w:tc>
      </w:tr>
    </w:tbl>
    <w:p w14:paraId="1B735610" w14:textId="77777777" w:rsidR="002C216D" w:rsidRPr="00E739A8" w:rsidRDefault="002C216D" w:rsidP="002C216D">
      <w:pPr>
        <w:rPr>
          <w:rFonts w:asciiTheme="majorHAnsi" w:hAnsiTheme="majorHAnsi" w:cs="Arial"/>
          <w:b/>
          <w:sz w:val="22"/>
          <w:szCs w:val="22"/>
        </w:rPr>
      </w:pPr>
    </w:p>
    <w:p w14:paraId="6C3ACDC6" w14:textId="535A73F7" w:rsidR="002C216D" w:rsidRPr="00E739A8" w:rsidRDefault="002C216D" w:rsidP="002C216D">
      <w:pPr>
        <w:rPr>
          <w:rFonts w:asciiTheme="majorHAnsi" w:hAnsiTheme="majorHAnsi" w:cs="Arial"/>
          <w:sz w:val="22"/>
          <w:szCs w:val="22"/>
        </w:rPr>
      </w:pPr>
    </w:p>
    <w:p w14:paraId="2325F78D" w14:textId="13ED85B6" w:rsidR="002C216D" w:rsidRPr="00E739A8" w:rsidRDefault="002C216D" w:rsidP="002C216D">
      <w:pPr>
        <w:rPr>
          <w:rFonts w:asciiTheme="majorHAnsi" w:hAnsiTheme="majorHAnsi" w:cs="Arial"/>
          <w:sz w:val="22"/>
          <w:szCs w:val="22"/>
        </w:rPr>
      </w:pPr>
    </w:p>
    <w:p w14:paraId="69B1028B" w14:textId="584E6AE4" w:rsidR="002C216D" w:rsidRPr="00E739A8" w:rsidRDefault="002C216D" w:rsidP="002C216D">
      <w:pPr>
        <w:rPr>
          <w:rFonts w:asciiTheme="majorHAnsi" w:hAnsiTheme="majorHAnsi" w:cs="Arial"/>
          <w:sz w:val="22"/>
          <w:szCs w:val="22"/>
        </w:rPr>
      </w:pPr>
    </w:p>
    <w:p w14:paraId="236FBC70" w14:textId="51CDBEE6" w:rsidR="002C216D" w:rsidRPr="00E739A8" w:rsidRDefault="002C216D" w:rsidP="002C216D">
      <w:pPr>
        <w:rPr>
          <w:rFonts w:asciiTheme="majorHAnsi" w:hAnsiTheme="majorHAnsi" w:cs="Arial"/>
          <w:sz w:val="22"/>
          <w:szCs w:val="22"/>
        </w:rPr>
      </w:pPr>
    </w:p>
    <w:p w14:paraId="6D8ED8B3" w14:textId="29EC860D" w:rsidR="002C216D" w:rsidRPr="00E739A8" w:rsidRDefault="002C216D" w:rsidP="002C216D">
      <w:pPr>
        <w:rPr>
          <w:rFonts w:asciiTheme="majorHAnsi" w:hAnsiTheme="majorHAnsi" w:cs="Arial"/>
          <w:b/>
          <w:sz w:val="22"/>
          <w:szCs w:val="22"/>
        </w:rPr>
      </w:pPr>
    </w:p>
    <w:p w14:paraId="002F19D9" w14:textId="44B93C7A" w:rsidR="00225EB4" w:rsidRPr="00E739A8" w:rsidRDefault="00C90677" w:rsidP="00C90677">
      <w:pPr>
        <w:jc w:val="center"/>
        <w:rPr>
          <w:rFonts w:asciiTheme="majorHAnsi" w:hAnsiTheme="majorHAnsi" w:cs="Arial"/>
          <w:b/>
          <w:bCs/>
          <w:i/>
          <w:iCs/>
          <w:color w:val="FF0000"/>
          <w:sz w:val="22"/>
          <w:szCs w:val="22"/>
        </w:rPr>
      </w:pPr>
      <w:r w:rsidRPr="00E739A8">
        <w:rPr>
          <w:rFonts w:asciiTheme="majorHAnsi" w:hAnsiTheme="majorHAnsi" w:cs="Arial"/>
          <w:b/>
          <w:bCs/>
          <w:i/>
          <w:iCs/>
          <w:color w:val="FF0000"/>
          <w:sz w:val="22"/>
          <w:szCs w:val="22"/>
        </w:rPr>
        <w:br/>
      </w:r>
    </w:p>
    <w:p w14:paraId="63247629" w14:textId="0BC75E5D" w:rsidR="00225EB4" w:rsidRPr="00E739A8" w:rsidRDefault="00225EB4">
      <w:pPr>
        <w:rPr>
          <w:rFonts w:asciiTheme="majorHAnsi" w:hAnsiTheme="majorHAnsi" w:cs="Arial"/>
          <w:b/>
          <w:bCs/>
          <w:i/>
          <w:iCs/>
          <w:color w:val="FF0000"/>
          <w:sz w:val="22"/>
          <w:szCs w:val="22"/>
        </w:rPr>
      </w:pPr>
      <w:r w:rsidRPr="00E739A8">
        <w:rPr>
          <w:rFonts w:asciiTheme="majorHAnsi" w:hAnsiTheme="majorHAnsi" w:cs="Arial"/>
          <w:b/>
          <w:bCs/>
          <w:i/>
          <w:iCs/>
          <w:color w:val="FF0000"/>
          <w:sz w:val="22"/>
          <w:szCs w:val="22"/>
        </w:rPr>
        <w:br w:type="page"/>
      </w:r>
    </w:p>
    <w:p w14:paraId="637C0C3B" w14:textId="77777777" w:rsidR="00B07D3D" w:rsidRPr="00E739A8" w:rsidRDefault="00B07D3D" w:rsidP="001B268D">
      <w:pPr>
        <w:pStyle w:val="TOCHeading"/>
        <w:spacing w:before="0"/>
        <w:rPr>
          <w:rFonts w:asciiTheme="minorHAnsi" w:hAnsiTheme="minorHAnsi"/>
          <w:b/>
          <w:bCs/>
          <w:color w:val="auto"/>
          <w:u w:val="single"/>
        </w:rPr>
      </w:pPr>
      <w:r w:rsidRPr="00E739A8">
        <w:rPr>
          <w:rFonts w:asciiTheme="minorHAnsi" w:hAnsiTheme="minorHAnsi"/>
          <w:b/>
          <w:bCs/>
          <w:color w:val="auto"/>
          <w:u w:val="single"/>
        </w:rPr>
        <w:lastRenderedPageBreak/>
        <w:t>Table of Contents</w:t>
      </w:r>
    </w:p>
    <w:p w14:paraId="709C4138"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 xml:space="preserve">Policy Purpose, </w:t>
      </w:r>
      <w:proofErr w:type="gramStart"/>
      <w:r w:rsidRPr="00E739A8">
        <w:rPr>
          <w:rStyle w:val="Strong"/>
          <w:rFonts w:eastAsia="Times New Roman" w:cs="Segoe UI"/>
          <w:kern w:val="0"/>
          <w:lang w:eastAsia="en-GB"/>
          <w14:ligatures w14:val="none"/>
        </w:rPr>
        <w:t>Scope</w:t>
      </w:r>
      <w:proofErr w:type="gramEnd"/>
      <w:r w:rsidRPr="00E739A8">
        <w:rPr>
          <w:rStyle w:val="Strong"/>
          <w:rFonts w:eastAsia="Times New Roman" w:cs="Segoe UI"/>
          <w:kern w:val="0"/>
          <w:lang w:eastAsia="en-GB"/>
          <w14:ligatures w14:val="none"/>
        </w:rPr>
        <w:t xml:space="preserve"> and Safeguarding Ethos</w:t>
      </w:r>
    </w:p>
    <w:p w14:paraId="357EEAC5" w14:textId="55FEB334"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 xml:space="preserve">Purpose and scope, safeguarding </w:t>
      </w:r>
      <w:proofErr w:type="gramStart"/>
      <w:r w:rsidRPr="00E739A8">
        <w:rPr>
          <w:rStyle w:val="Strong"/>
          <w:rFonts w:eastAsia="Times New Roman" w:cs="Segoe UI"/>
          <w:b w:val="0"/>
          <w:bCs w:val="0"/>
          <w:kern w:val="0"/>
          <w:lang w:eastAsia="en-GB"/>
          <w14:ligatures w14:val="none"/>
        </w:rPr>
        <w:t>ethos</w:t>
      </w:r>
      <w:proofErr w:type="gramEnd"/>
      <w:r w:rsidRPr="00E739A8">
        <w:rPr>
          <w:rStyle w:val="Strong"/>
          <w:rFonts w:eastAsia="Times New Roman" w:cs="Segoe UI"/>
          <w:b w:val="0"/>
          <w:bCs w:val="0"/>
          <w:kern w:val="0"/>
          <w:lang w:eastAsia="en-GB"/>
          <w14:ligatures w14:val="none"/>
        </w:rPr>
        <w:t xml:space="preserve"> and commitment, reporting systems for children, related policies and procedures, review, </w:t>
      </w:r>
      <w:proofErr w:type="gramStart"/>
      <w:r w:rsidRPr="00E739A8">
        <w:rPr>
          <w:rStyle w:val="Strong"/>
          <w:rFonts w:eastAsia="Times New Roman" w:cs="Segoe UI"/>
          <w:b w:val="0"/>
          <w:bCs w:val="0"/>
          <w:kern w:val="0"/>
          <w:lang w:eastAsia="en-GB"/>
          <w14:ligatures w14:val="none"/>
        </w:rPr>
        <w:t>approval</w:t>
      </w:r>
      <w:proofErr w:type="gramEnd"/>
      <w:r w:rsidRPr="00E739A8">
        <w:rPr>
          <w:rStyle w:val="Strong"/>
          <w:rFonts w:eastAsia="Times New Roman" w:cs="Segoe UI"/>
          <w:b w:val="0"/>
          <w:bCs w:val="0"/>
          <w:kern w:val="0"/>
          <w:lang w:eastAsia="en-GB"/>
          <w14:ligatures w14:val="none"/>
        </w:rPr>
        <w:t xml:space="preserve"> and public availability.</w:t>
      </w:r>
    </w:p>
    <w:p w14:paraId="610150EB" w14:textId="77777777" w:rsidR="00A54D6A" w:rsidRPr="00E739A8" w:rsidRDefault="00A54D6A" w:rsidP="00A90003">
      <w:pPr>
        <w:spacing w:after="0"/>
        <w:ind w:left="340"/>
        <w:rPr>
          <w:rStyle w:val="Strong"/>
          <w:rFonts w:eastAsia="Times New Roman" w:cs="Segoe UI"/>
          <w:kern w:val="0"/>
          <w:lang w:eastAsia="en-GB"/>
          <w14:ligatures w14:val="none"/>
        </w:rPr>
      </w:pPr>
    </w:p>
    <w:p w14:paraId="0A8A40E9"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Statutory and Local Safeguarding Framework</w:t>
      </w:r>
    </w:p>
    <w:p w14:paraId="74E8CF95" w14:textId="5B166265"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 xml:space="preserve">Statutory guidance, legal responsibilities, Nottinghamshire safeguarding arrangements, local </w:t>
      </w:r>
      <w:proofErr w:type="gramStart"/>
      <w:r w:rsidRPr="00E739A8">
        <w:rPr>
          <w:rStyle w:val="Strong"/>
          <w:rFonts w:eastAsia="Times New Roman" w:cs="Segoe UI"/>
          <w:b w:val="0"/>
          <w:bCs w:val="0"/>
          <w:kern w:val="0"/>
          <w:lang w:eastAsia="en-GB"/>
          <w14:ligatures w14:val="none"/>
        </w:rPr>
        <w:t>thresholds</w:t>
      </w:r>
      <w:proofErr w:type="gramEnd"/>
      <w:r w:rsidRPr="00E739A8">
        <w:rPr>
          <w:rStyle w:val="Strong"/>
          <w:rFonts w:eastAsia="Times New Roman" w:cs="Segoe UI"/>
          <w:b w:val="0"/>
          <w:bCs w:val="0"/>
          <w:kern w:val="0"/>
          <w:lang w:eastAsia="en-GB"/>
          <w14:ligatures w14:val="none"/>
        </w:rPr>
        <w:t xml:space="preserve"> and referral pathways.</w:t>
      </w:r>
    </w:p>
    <w:p w14:paraId="22707606" w14:textId="77777777" w:rsidR="00A54D6A" w:rsidRPr="00E739A8" w:rsidRDefault="00A54D6A" w:rsidP="00A90003">
      <w:pPr>
        <w:spacing w:after="0"/>
        <w:ind w:left="340"/>
        <w:rPr>
          <w:rStyle w:val="Strong"/>
          <w:rFonts w:eastAsia="Times New Roman" w:cs="Segoe UI"/>
          <w:kern w:val="0"/>
          <w:lang w:eastAsia="en-GB"/>
          <w14:ligatures w14:val="none"/>
        </w:rPr>
      </w:pPr>
    </w:p>
    <w:p w14:paraId="4F6C976D"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Safeguarding Leadership, Governance and Responsibilities</w:t>
      </w:r>
    </w:p>
    <w:p w14:paraId="13FA02DF" w14:textId="04C991BD"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 xml:space="preserve">Governing body, trust </w:t>
      </w:r>
      <w:proofErr w:type="gramStart"/>
      <w:r w:rsidRPr="00E739A8">
        <w:rPr>
          <w:rStyle w:val="Strong"/>
          <w:rFonts w:eastAsia="Times New Roman" w:cs="Segoe UI"/>
          <w:b w:val="0"/>
          <w:bCs w:val="0"/>
          <w:kern w:val="0"/>
          <w:lang w:eastAsia="en-GB"/>
          <w14:ligatures w14:val="none"/>
        </w:rPr>
        <w:t>board</w:t>
      </w:r>
      <w:proofErr w:type="gramEnd"/>
      <w:r w:rsidRPr="00E739A8">
        <w:rPr>
          <w:rStyle w:val="Strong"/>
          <w:rFonts w:eastAsia="Times New Roman" w:cs="Segoe UI"/>
          <w:b w:val="0"/>
          <w:bCs w:val="0"/>
          <w:kern w:val="0"/>
          <w:lang w:eastAsia="en-GB"/>
          <w14:ligatures w14:val="none"/>
        </w:rPr>
        <w:t xml:space="preserve"> or proprietor, Headteacher or Principal, Designated Safeguarding Lead, deputy DSLs and safeguarding cover, Designated Teacher, responsibilities of all staff, multi-agency working.</w:t>
      </w:r>
    </w:p>
    <w:p w14:paraId="794CE96B" w14:textId="77777777" w:rsidR="00A54D6A" w:rsidRPr="00E739A8" w:rsidRDefault="00A54D6A" w:rsidP="00A90003">
      <w:pPr>
        <w:spacing w:after="0"/>
        <w:ind w:left="340"/>
        <w:rPr>
          <w:rStyle w:val="Strong"/>
          <w:rFonts w:eastAsia="Times New Roman" w:cs="Segoe UI"/>
          <w:kern w:val="0"/>
          <w:lang w:eastAsia="en-GB"/>
          <w14:ligatures w14:val="none"/>
        </w:rPr>
      </w:pPr>
    </w:p>
    <w:p w14:paraId="16A3A7DB"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Recognising, Reporting and Recording Concerns</w:t>
      </w:r>
    </w:p>
    <w:p w14:paraId="1F6B4B4F" w14:textId="43E8B95B"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Recognising concerns, responding to disclosures, reporting concerns, immediate danger and referrals, recording decisions and actions, confidentiality and information sharing, referral feedback and escalation, transfer of child protection records, support following a concern.</w:t>
      </w:r>
    </w:p>
    <w:p w14:paraId="7234EBDD" w14:textId="77777777" w:rsidR="00A54D6A" w:rsidRPr="00E739A8" w:rsidRDefault="00A54D6A" w:rsidP="00A90003">
      <w:pPr>
        <w:spacing w:after="0"/>
        <w:ind w:left="340"/>
        <w:rPr>
          <w:rStyle w:val="Strong"/>
          <w:rFonts w:eastAsia="Times New Roman" w:cs="Segoe UI"/>
          <w:kern w:val="0"/>
          <w:lang w:eastAsia="en-GB"/>
          <w14:ligatures w14:val="none"/>
        </w:rPr>
      </w:pPr>
    </w:p>
    <w:p w14:paraId="73497924"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Early Support, Family Help and Child Protection</w:t>
      </w:r>
    </w:p>
    <w:p w14:paraId="64B93DA8" w14:textId="521BACA7"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Continuum of help and protection, pastoral and community-based support, Early Help and Family Help, consent and working with families, Family Help assessments and plans, family networks and family group decision-making, children in need, child protection, Operation Encompass, multi-agency plans and review.</w:t>
      </w:r>
    </w:p>
    <w:p w14:paraId="317F3F4F" w14:textId="77777777" w:rsidR="00A54D6A" w:rsidRPr="00E739A8" w:rsidRDefault="00A54D6A" w:rsidP="00A90003">
      <w:pPr>
        <w:spacing w:after="0"/>
        <w:ind w:left="340"/>
        <w:rPr>
          <w:rStyle w:val="Strong"/>
          <w:rFonts w:eastAsia="Times New Roman" w:cs="Segoe UI"/>
          <w:kern w:val="0"/>
          <w:lang w:eastAsia="en-GB"/>
          <w14:ligatures w14:val="none"/>
        </w:rPr>
      </w:pPr>
    </w:p>
    <w:p w14:paraId="79AC750A"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Children Who May Be at Greater Risk of Harm</w:t>
      </w:r>
    </w:p>
    <w:p w14:paraId="6812FB70" w14:textId="0ABB5F48"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SEND, disabilities and health conditions, children with a social worker, looked-after and previously looked-after children, kinship care and private fostering, young carers, children absent from education, alternative provision, domestic abuse, mental health, self-harm and suicide risk, exploitation, modern slavery and serious violence, protected characteristics, children questioning their gender, individual support and review.</w:t>
      </w:r>
    </w:p>
    <w:p w14:paraId="3B44ECCD" w14:textId="77777777" w:rsidR="00A54D6A" w:rsidRPr="00E739A8" w:rsidRDefault="00A54D6A" w:rsidP="00A90003">
      <w:pPr>
        <w:spacing w:after="0"/>
        <w:ind w:left="340"/>
        <w:rPr>
          <w:rStyle w:val="Strong"/>
          <w:rFonts w:eastAsia="Times New Roman" w:cs="Segoe UI"/>
          <w:kern w:val="0"/>
          <w:lang w:eastAsia="en-GB"/>
          <w14:ligatures w14:val="none"/>
        </w:rPr>
      </w:pPr>
    </w:p>
    <w:p w14:paraId="5E3D4AA4"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Contextual Safeguarding and Extra-Familial Harm</w:t>
      </w:r>
    </w:p>
    <w:p w14:paraId="70654B12" w14:textId="5143141D"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 xml:space="preserve">Contextual and extra-familial harm, recognising contextual concerns, local safeguarding context, responding to extra-familial harm, professional </w:t>
      </w:r>
      <w:proofErr w:type="gramStart"/>
      <w:r w:rsidRPr="00E739A8">
        <w:rPr>
          <w:rStyle w:val="Strong"/>
          <w:rFonts w:eastAsia="Times New Roman" w:cs="Segoe UI"/>
          <w:b w:val="0"/>
          <w:bCs w:val="0"/>
          <w:kern w:val="0"/>
          <w:lang w:eastAsia="en-GB"/>
          <w14:ligatures w14:val="none"/>
        </w:rPr>
        <w:t>curiosity</w:t>
      </w:r>
      <w:proofErr w:type="gramEnd"/>
      <w:r w:rsidRPr="00E739A8">
        <w:rPr>
          <w:rStyle w:val="Strong"/>
          <w:rFonts w:eastAsia="Times New Roman" w:cs="Segoe UI"/>
          <w:b w:val="0"/>
          <w:bCs w:val="0"/>
          <w:kern w:val="0"/>
          <w:lang w:eastAsia="en-GB"/>
          <w14:ligatures w14:val="none"/>
        </w:rPr>
        <w:t xml:space="preserve"> and inclusive practice, working with children, families and safeguarding partners, review of contextual safeguarding arrangements.</w:t>
      </w:r>
    </w:p>
    <w:p w14:paraId="78FDD50A" w14:textId="77777777" w:rsidR="00A54D6A" w:rsidRPr="00E739A8" w:rsidRDefault="00A54D6A" w:rsidP="00A90003">
      <w:pPr>
        <w:spacing w:after="0"/>
        <w:ind w:left="340"/>
        <w:rPr>
          <w:rStyle w:val="Strong"/>
          <w:rFonts w:eastAsia="Times New Roman" w:cs="Segoe UI"/>
          <w:kern w:val="0"/>
          <w:lang w:eastAsia="en-GB"/>
          <w14:ligatures w14:val="none"/>
        </w:rPr>
      </w:pPr>
    </w:p>
    <w:p w14:paraId="3CE2E93A"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Child-on-Child Abuse and Harmful Sexual Behaviour</w:t>
      </w:r>
    </w:p>
    <w:p w14:paraId="681A3501" w14:textId="156776E7"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 xml:space="preserve">Forms of child-on-child abuse, harmful sexual behaviour, sexual harassment and sexual violence, nudes and semi-nudes, prevention and education, reporting, initial safeguarding response, risk and needs assessment, support, parents and carers, recording and confidentiality, </w:t>
      </w:r>
      <w:proofErr w:type="gramStart"/>
      <w:r w:rsidRPr="00E739A8">
        <w:rPr>
          <w:rStyle w:val="Strong"/>
          <w:rFonts w:eastAsia="Times New Roman" w:cs="Segoe UI"/>
          <w:b w:val="0"/>
          <w:bCs w:val="0"/>
          <w:kern w:val="0"/>
          <w:lang w:eastAsia="en-GB"/>
          <w14:ligatures w14:val="none"/>
        </w:rPr>
        <w:t>review</w:t>
      </w:r>
      <w:proofErr w:type="gramEnd"/>
      <w:r w:rsidRPr="00E739A8">
        <w:rPr>
          <w:rStyle w:val="Strong"/>
          <w:rFonts w:eastAsia="Times New Roman" w:cs="Segoe UI"/>
          <w:b w:val="0"/>
          <w:bCs w:val="0"/>
          <w:kern w:val="0"/>
          <w:lang w:eastAsia="en-GB"/>
          <w14:ligatures w14:val="none"/>
        </w:rPr>
        <w:t xml:space="preserve"> and learning.</w:t>
      </w:r>
    </w:p>
    <w:p w14:paraId="4F3D5C6F" w14:textId="17C7B75E" w:rsidR="00A90003" w:rsidRPr="00E739A8" w:rsidRDefault="00A90003" w:rsidP="00A90003">
      <w:p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br/>
      </w:r>
      <w:r w:rsidRPr="00E739A8">
        <w:rPr>
          <w:rStyle w:val="Strong"/>
          <w:rFonts w:eastAsia="Times New Roman" w:cs="Segoe UI"/>
          <w:kern w:val="0"/>
          <w:lang w:eastAsia="en-GB"/>
          <w14:ligatures w14:val="none"/>
        </w:rPr>
        <w:br/>
      </w:r>
      <w:r w:rsidRPr="00E739A8">
        <w:rPr>
          <w:rStyle w:val="Strong"/>
          <w:rFonts w:eastAsia="Times New Roman" w:cs="Segoe UI"/>
          <w:kern w:val="0"/>
          <w:lang w:eastAsia="en-GB"/>
          <w14:ligatures w14:val="none"/>
        </w:rPr>
        <w:lastRenderedPageBreak/>
        <w:br/>
      </w:r>
    </w:p>
    <w:p w14:paraId="7E4E5060"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Online Safety</w:t>
      </w:r>
    </w:p>
    <w:p w14:paraId="1D6E80F1" w14:textId="5FF2344A"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Areas of online risk, whole-</w:t>
      </w:r>
      <w:r w:rsidR="000E3863" w:rsidRPr="00E739A8">
        <w:rPr>
          <w:rStyle w:val="Strong"/>
          <w:rFonts w:eastAsia="Times New Roman" w:cs="Segoe UI"/>
          <w:b w:val="0"/>
          <w:bCs w:val="0"/>
          <w:kern w:val="0"/>
          <w:lang w:eastAsia="en-GB"/>
          <w14:ligatures w14:val="none"/>
        </w:rPr>
        <w:t>school</w:t>
      </w:r>
      <w:r w:rsidRPr="00E739A8">
        <w:rPr>
          <w:rStyle w:val="Strong"/>
          <w:rFonts w:eastAsia="Times New Roman" w:cs="Segoe UI"/>
          <w:b w:val="0"/>
          <w:bCs w:val="0"/>
          <w:kern w:val="0"/>
          <w:lang w:eastAsia="en-GB"/>
          <w14:ligatures w14:val="none"/>
        </w:rPr>
        <w:t xml:space="preserve"> approach, filtering and monitoring, review of filtering and monitoring, generative artificial intelligence, mobile phones and smart technology, cybersecurity and information security, staff responsibilities, online safety education, </w:t>
      </w:r>
      <w:proofErr w:type="gramStart"/>
      <w:r w:rsidRPr="00E739A8">
        <w:rPr>
          <w:rStyle w:val="Strong"/>
          <w:rFonts w:eastAsia="Times New Roman" w:cs="Segoe UI"/>
          <w:b w:val="0"/>
          <w:bCs w:val="0"/>
          <w:kern w:val="0"/>
          <w:lang w:eastAsia="en-GB"/>
          <w14:ligatures w14:val="none"/>
        </w:rPr>
        <w:t>working</w:t>
      </w:r>
      <w:proofErr w:type="gramEnd"/>
      <w:r w:rsidRPr="00E739A8">
        <w:rPr>
          <w:rStyle w:val="Strong"/>
          <w:rFonts w:eastAsia="Times New Roman" w:cs="Segoe UI"/>
          <w:b w:val="0"/>
          <w:bCs w:val="0"/>
          <w:kern w:val="0"/>
          <w:lang w:eastAsia="en-GB"/>
          <w14:ligatures w14:val="none"/>
        </w:rPr>
        <w:t xml:space="preserve"> with parents and carers, remote education, reporting and reviewing online concerns.</w:t>
      </w:r>
    </w:p>
    <w:p w14:paraId="33556003" w14:textId="77777777" w:rsidR="00A54D6A" w:rsidRPr="00E739A8" w:rsidRDefault="00A54D6A" w:rsidP="00A90003">
      <w:pPr>
        <w:spacing w:after="0"/>
        <w:ind w:left="340"/>
        <w:rPr>
          <w:rStyle w:val="Strong"/>
          <w:rFonts w:eastAsia="Times New Roman" w:cs="Segoe UI"/>
          <w:kern w:val="0"/>
          <w:lang w:eastAsia="en-GB"/>
          <w14:ligatures w14:val="none"/>
        </w:rPr>
      </w:pPr>
    </w:p>
    <w:p w14:paraId="6D513159"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Safeguarding and Preventative Education</w:t>
      </w:r>
    </w:p>
    <w:p w14:paraId="5EDF1080" w14:textId="73E0F9AB"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Whole-</w:t>
      </w:r>
      <w:r w:rsidR="000E3863" w:rsidRPr="00E739A8">
        <w:rPr>
          <w:rStyle w:val="Strong"/>
          <w:rFonts w:eastAsia="Times New Roman" w:cs="Segoe UI"/>
          <w:b w:val="0"/>
          <w:bCs w:val="0"/>
          <w:kern w:val="0"/>
          <w:lang w:eastAsia="en-GB"/>
          <w14:ligatures w14:val="none"/>
        </w:rPr>
        <w:t>school</w:t>
      </w:r>
      <w:r w:rsidRPr="00E739A8">
        <w:rPr>
          <w:rStyle w:val="Strong"/>
          <w:rFonts w:eastAsia="Times New Roman" w:cs="Segoe UI"/>
          <w:b w:val="0"/>
          <w:bCs w:val="0"/>
          <w:kern w:val="0"/>
          <w:lang w:eastAsia="en-GB"/>
          <w14:ligatures w14:val="none"/>
        </w:rPr>
        <w:t xml:space="preserve"> approach, curriculum content, local and emerging safeguarding risks, accessibility and inclusion, safe delivery, empowering children to seek help, </w:t>
      </w:r>
      <w:proofErr w:type="gramStart"/>
      <w:r w:rsidRPr="00E739A8">
        <w:rPr>
          <w:rStyle w:val="Strong"/>
          <w:rFonts w:eastAsia="Times New Roman" w:cs="Segoe UI"/>
          <w:b w:val="0"/>
          <w:bCs w:val="0"/>
          <w:kern w:val="0"/>
          <w:lang w:eastAsia="en-GB"/>
          <w14:ligatures w14:val="none"/>
        </w:rPr>
        <w:t>working</w:t>
      </w:r>
      <w:proofErr w:type="gramEnd"/>
      <w:r w:rsidRPr="00E739A8">
        <w:rPr>
          <w:rStyle w:val="Strong"/>
          <w:rFonts w:eastAsia="Times New Roman" w:cs="Segoe UI"/>
          <w:b w:val="0"/>
          <w:bCs w:val="0"/>
          <w:kern w:val="0"/>
          <w:lang w:eastAsia="en-GB"/>
          <w14:ligatures w14:val="none"/>
        </w:rPr>
        <w:t xml:space="preserve"> with parents and carers, staff responsibilities, </w:t>
      </w:r>
      <w:proofErr w:type="gramStart"/>
      <w:r w:rsidRPr="00E739A8">
        <w:rPr>
          <w:rStyle w:val="Strong"/>
          <w:rFonts w:eastAsia="Times New Roman" w:cs="Segoe UI"/>
          <w:b w:val="0"/>
          <w:bCs w:val="0"/>
          <w:kern w:val="0"/>
          <w:lang w:eastAsia="en-GB"/>
          <w14:ligatures w14:val="none"/>
        </w:rPr>
        <w:t>review</w:t>
      </w:r>
      <w:proofErr w:type="gramEnd"/>
      <w:r w:rsidRPr="00E739A8">
        <w:rPr>
          <w:rStyle w:val="Strong"/>
          <w:rFonts w:eastAsia="Times New Roman" w:cs="Segoe UI"/>
          <w:b w:val="0"/>
          <w:bCs w:val="0"/>
          <w:kern w:val="0"/>
          <w:lang w:eastAsia="en-GB"/>
          <w14:ligatures w14:val="none"/>
        </w:rPr>
        <w:t xml:space="preserve"> and evaluation.</w:t>
      </w:r>
    </w:p>
    <w:p w14:paraId="2E88F15E" w14:textId="77777777" w:rsidR="00A54D6A" w:rsidRPr="00E739A8" w:rsidRDefault="00A54D6A" w:rsidP="00A90003">
      <w:pPr>
        <w:spacing w:after="0"/>
        <w:ind w:left="340"/>
        <w:rPr>
          <w:rStyle w:val="Strong"/>
          <w:rFonts w:eastAsia="Times New Roman" w:cs="Segoe UI"/>
          <w:kern w:val="0"/>
          <w:lang w:eastAsia="en-GB"/>
          <w14:ligatures w14:val="none"/>
        </w:rPr>
      </w:pPr>
    </w:p>
    <w:p w14:paraId="56A06815"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Concerns and Allegations About Adults</w:t>
      </w:r>
    </w:p>
    <w:p w14:paraId="62C5CBAA" w14:textId="3DE3BCE5" w:rsidR="00A54D6A" w:rsidRPr="00E739A8" w:rsidRDefault="00A54D6A" w:rsidP="00A90003">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Harm-threshold allegations, reporting allegations, initial response and case management, supply staff, contractors and trainee teachers, suspension and alternative arrangements, supporting children and adults, confidentiality, outcomes and record keeping, DBS and Teaching Regulation Agency referrals, low-level concerns, reporting and responding to low-level concerns, whistleblowing, learning lessons.</w:t>
      </w:r>
    </w:p>
    <w:p w14:paraId="59231106" w14:textId="77777777" w:rsidR="00A54D6A" w:rsidRPr="00E739A8" w:rsidRDefault="00A54D6A" w:rsidP="00A90003">
      <w:pPr>
        <w:spacing w:after="0"/>
        <w:ind w:left="340"/>
        <w:rPr>
          <w:rStyle w:val="Strong"/>
          <w:rFonts w:eastAsia="Times New Roman" w:cs="Segoe UI"/>
          <w:kern w:val="0"/>
          <w:lang w:eastAsia="en-GB"/>
          <w14:ligatures w14:val="none"/>
        </w:rPr>
      </w:pPr>
    </w:p>
    <w:p w14:paraId="3150EBF9"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t>Safer Working Arrangements</w:t>
      </w:r>
    </w:p>
    <w:p w14:paraId="08796C4D" w14:textId="64D276A7" w:rsidR="00A54D6A" w:rsidRPr="00E739A8" w:rsidRDefault="00A54D6A" w:rsidP="00A90003">
      <w:pPr>
        <w:pStyle w:val="ListParagraph"/>
        <w:spacing w:after="0"/>
        <w:ind w:left="340"/>
        <w:rPr>
          <w:rStyle w:val="Strong"/>
          <w:rFonts w:eastAsia="Times New Roman" w:cs="Segoe UI"/>
          <w:kern w:val="0"/>
          <w:lang w:eastAsia="en-GB"/>
          <w14:ligatures w14:val="none"/>
        </w:rPr>
      </w:pPr>
      <w:r w:rsidRPr="00E739A8">
        <w:rPr>
          <w:rStyle w:val="Strong"/>
          <w:rFonts w:eastAsia="Times New Roman" w:cs="Segoe UI"/>
          <w:b w:val="0"/>
          <w:bCs w:val="0"/>
          <w:kern w:val="0"/>
          <w:lang w:eastAsia="en-GB"/>
          <w14:ligatures w14:val="none"/>
        </w:rPr>
        <w:t>Safer recruitment, Single Central Record, ongoing suitability, regulated activity and volunteers, supply and agency staff and trainee teachers, contractors and self-employed individuals, visitors and visiting professionals, external providers and use of premises, educational visits, homestays and residential arrangements, reasonable force and restrictive interventions, alternative provision, safeguarding briefing and conduct.</w:t>
      </w:r>
    </w:p>
    <w:p w14:paraId="353C8C55" w14:textId="77777777" w:rsidR="00A54D6A" w:rsidRPr="00E739A8" w:rsidRDefault="00A54D6A" w:rsidP="00A90003">
      <w:pPr>
        <w:spacing w:after="0"/>
        <w:ind w:left="340"/>
        <w:rPr>
          <w:rStyle w:val="Strong"/>
          <w:rFonts w:eastAsia="Times New Roman" w:cs="Segoe UI"/>
          <w:kern w:val="0"/>
          <w:lang w:eastAsia="en-GB"/>
          <w14:ligatures w14:val="none"/>
        </w:rPr>
      </w:pPr>
    </w:p>
    <w:p w14:paraId="00EB20E0" w14:textId="77777777" w:rsidR="009E13CC" w:rsidRPr="00E739A8" w:rsidRDefault="00A54D6A" w:rsidP="00A90003">
      <w:pPr>
        <w:pStyle w:val="ListParagraph"/>
        <w:numPr>
          <w:ilvl w:val="0"/>
          <w:numId w:val="27"/>
        </w:numPr>
        <w:spacing w:after="0"/>
        <w:ind w:left="340"/>
        <w:rPr>
          <w:rStyle w:val="Strong"/>
          <w:rFonts w:eastAsia="Times New Roman" w:cs="Segoe UI"/>
          <w:b w:val="0"/>
          <w:bCs w:val="0"/>
          <w:kern w:val="0"/>
          <w:lang w:eastAsia="en-GB"/>
          <w14:ligatures w14:val="none"/>
        </w:rPr>
      </w:pPr>
      <w:r w:rsidRPr="00E739A8">
        <w:rPr>
          <w:rStyle w:val="Strong"/>
          <w:rFonts w:eastAsia="Times New Roman" w:cs="Segoe UI"/>
          <w:kern w:val="0"/>
          <w:lang w:eastAsia="en-GB"/>
          <w14:ligatures w14:val="none"/>
        </w:rPr>
        <w:t>Safeguarding Training and Policy Implementation</w:t>
      </w:r>
    </w:p>
    <w:p w14:paraId="2AB26A5F" w14:textId="55E658D7" w:rsidR="00A54D6A" w:rsidRPr="00E739A8" w:rsidRDefault="00A54D6A" w:rsidP="009E13CC">
      <w:pPr>
        <w:pStyle w:val="ListParagraph"/>
        <w:spacing w:after="0"/>
        <w:ind w:left="340"/>
        <w:rPr>
          <w:rStyle w:val="Strong"/>
          <w:rFonts w:eastAsia="Times New Roman" w:cs="Segoe UI"/>
          <w:b w:val="0"/>
          <w:bCs w:val="0"/>
          <w:kern w:val="0"/>
          <w:lang w:eastAsia="en-GB"/>
          <w14:ligatures w14:val="none"/>
        </w:rPr>
      </w:pPr>
      <w:r w:rsidRPr="00E739A8">
        <w:rPr>
          <w:rStyle w:val="Strong"/>
          <w:rFonts w:eastAsia="Times New Roman" w:cs="Segoe UI"/>
          <w:b w:val="0"/>
          <w:bCs w:val="0"/>
          <w:kern w:val="0"/>
          <w:lang w:eastAsia="en-GB"/>
          <w14:ligatures w14:val="none"/>
        </w:rPr>
        <w:t>Safeguarding induction, staff training and updates, DSL and deputy DSL training, governor and trustee training, training records and evaluation, monitoring implementation.</w:t>
      </w:r>
    </w:p>
    <w:p w14:paraId="4CE00E20" w14:textId="77777777" w:rsidR="00A54D6A" w:rsidRPr="00E739A8" w:rsidRDefault="00A54D6A" w:rsidP="00A90003">
      <w:pPr>
        <w:pStyle w:val="ListParagraph"/>
        <w:numPr>
          <w:ilvl w:val="0"/>
          <w:numId w:val="27"/>
        </w:numPr>
        <w:spacing w:after="0"/>
        <w:ind w:left="340"/>
        <w:rPr>
          <w:rStyle w:val="Strong"/>
          <w:rFonts w:eastAsia="Times New Roman" w:cs="Segoe UI"/>
          <w:kern w:val="0"/>
          <w:lang w:eastAsia="en-GB"/>
          <w14:ligatures w14:val="none"/>
        </w:rPr>
      </w:pPr>
      <w:r w:rsidRPr="00E739A8">
        <w:rPr>
          <w:rStyle w:val="Strong"/>
          <w:rFonts w:eastAsia="Times New Roman" w:cs="Segoe UI"/>
          <w:kern w:val="0"/>
          <w:lang w:eastAsia="en-GB"/>
          <w14:ligatures w14:val="none"/>
        </w:rPr>
        <w:br w:type="page"/>
      </w:r>
    </w:p>
    <w:p w14:paraId="7756BDE2" w14:textId="19A793DC" w:rsidR="00AE4EA5" w:rsidRPr="00E739A8" w:rsidRDefault="00AE4EA5" w:rsidP="00A54D6A">
      <w:pPr>
        <w:spacing w:after="0"/>
        <w:rPr>
          <w:rFonts w:asciiTheme="majorHAnsi" w:hAnsiTheme="majorHAnsi" w:cs="Arial"/>
          <w:b/>
          <w:sz w:val="32"/>
          <w:szCs w:val="32"/>
          <w:u w:val="single"/>
        </w:rPr>
      </w:pPr>
      <w:r w:rsidRPr="00E739A8">
        <w:rPr>
          <w:rFonts w:asciiTheme="majorHAnsi" w:hAnsiTheme="majorHAnsi" w:cs="Arial"/>
          <w:b/>
          <w:sz w:val="32"/>
          <w:szCs w:val="32"/>
          <w:u w:val="single"/>
        </w:rPr>
        <w:lastRenderedPageBreak/>
        <w:t xml:space="preserve">Section A </w:t>
      </w:r>
      <w:r w:rsidR="001D5178" w:rsidRPr="00E739A8">
        <w:rPr>
          <w:rFonts w:asciiTheme="majorHAnsi" w:hAnsiTheme="majorHAnsi" w:cs="Arial"/>
          <w:b/>
          <w:sz w:val="32"/>
          <w:szCs w:val="32"/>
          <w:u w:val="single"/>
        </w:rPr>
        <w:t>-</w:t>
      </w:r>
      <w:r w:rsidRPr="00E739A8">
        <w:rPr>
          <w:rFonts w:asciiTheme="majorHAnsi" w:hAnsiTheme="majorHAnsi" w:cs="Arial"/>
          <w:b/>
          <w:sz w:val="32"/>
          <w:szCs w:val="32"/>
          <w:u w:val="single"/>
        </w:rPr>
        <w:t xml:space="preserve"> Policy Purpose, </w:t>
      </w:r>
      <w:proofErr w:type="gramStart"/>
      <w:r w:rsidRPr="00E739A8">
        <w:rPr>
          <w:rFonts w:asciiTheme="majorHAnsi" w:hAnsiTheme="majorHAnsi" w:cs="Arial"/>
          <w:b/>
          <w:sz w:val="32"/>
          <w:szCs w:val="32"/>
          <w:u w:val="single"/>
        </w:rPr>
        <w:t>Scope</w:t>
      </w:r>
      <w:proofErr w:type="gramEnd"/>
      <w:r w:rsidRPr="00E739A8">
        <w:rPr>
          <w:rFonts w:asciiTheme="majorHAnsi" w:hAnsiTheme="majorHAnsi" w:cs="Arial"/>
          <w:b/>
          <w:sz w:val="32"/>
          <w:szCs w:val="32"/>
          <w:u w:val="single"/>
        </w:rPr>
        <w:t xml:space="preserve"> and Safeguarding Ethos </w:t>
      </w:r>
    </w:p>
    <w:p w14:paraId="5340D4FE" w14:textId="6F7823AC" w:rsidR="00DF34CF" w:rsidRPr="00E739A8" w:rsidRDefault="00DF34CF" w:rsidP="00DF34CF">
      <w:pPr>
        <w:rPr>
          <w:rFonts w:eastAsiaTheme="majorEastAsia" w:cstheme="majorBidi"/>
          <w:kern w:val="0"/>
          <w14:ligatures w14:val="none"/>
        </w:rPr>
      </w:pPr>
      <w:r w:rsidRPr="00E739A8">
        <w:rPr>
          <w:rFonts w:eastAsiaTheme="majorEastAsia" w:cstheme="majorBidi"/>
          <w:kern w:val="0"/>
          <w14:ligatures w14:val="none"/>
        </w:rPr>
        <w:t xml:space="preserve">The purpose of this policy is to explain how </w:t>
      </w:r>
      <w:r w:rsidR="00143684" w:rsidRPr="00E739A8">
        <w:rPr>
          <w:rFonts w:eastAsiaTheme="majorEastAsia" w:cstheme="majorBidi"/>
          <w:kern w:val="0"/>
          <w14:ligatures w14:val="none"/>
        </w:rPr>
        <w:t xml:space="preserve">All Hallows Cof E Primary School </w:t>
      </w:r>
      <w:r w:rsidRPr="00E739A8">
        <w:rPr>
          <w:rFonts w:eastAsiaTheme="majorEastAsia" w:cstheme="majorBidi"/>
          <w:kern w:val="0"/>
          <w14:ligatures w14:val="none"/>
        </w:rPr>
        <w:t xml:space="preserve">safeguards and promotes the welfare of children, protects them from </w:t>
      </w:r>
      <w:proofErr w:type="gramStart"/>
      <w:r w:rsidRPr="00E739A8">
        <w:rPr>
          <w:rFonts w:eastAsiaTheme="majorEastAsia" w:cstheme="majorBidi"/>
          <w:kern w:val="0"/>
          <w14:ligatures w14:val="none"/>
        </w:rPr>
        <w:t>harm</w:t>
      </w:r>
      <w:proofErr w:type="gramEnd"/>
      <w:r w:rsidRPr="00E739A8">
        <w:rPr>
          <w:rFonts w:eastAsiaTheme="majorEastAsia" w:cstheme="majorBidi"/>
          <w:kern w:val="0"/>
          <w14:ligatures w14:val="none"/>
        </w:rPr>
        <w:t xml:space="preserve"> and responds to safeguarding and child protection concerns.</w:t>
      </w:r>
    </w:p>
    <w:p w14:paraId="7937EB7D" w14:textId="6EFD7BA4" w:rsidR="00DF34CF" w:rsidRPr="00E739A8" w:rsidRDefault="00DF34CF" w:rsidP="00DF34CF">
      <w:pPr>
        <w:rPr>
          <w:rFonts w:eastAsiaTheme="majorEastAsia" w:cstheme="majorBidi"/>
          <w:kern w:val="0"/>
          <w14:ligatures w14:val="none"/>
        </w:rPr>
      </w:pPr>
      <w:r w:rsidRPr="00E739A8">
        <w:rPr>
          <w:rFonts w:eastAsiaTheme="majorEastAsia" w:cstheme="majorBidi"/>
          <w:kern w:val="0"/>
          <w14:ligatures w14:val="none"/>
        </w:rPr>
        <w:t xml:space="preserve">This policy applies to all staff, supply staff, trainee teachers, </w:t>
      </w:r>
      <w:proofErr w:type="gramStart"/>
      <w:r w:rsidRPr="00E739A8">
        <w:rPr>
          <w:rFonts w:eastAsiaTheme="majorEastAsia" w:cstheme="majorBidi"/>
          <w:kern w:val="0"/>
          <w14:ligatures w14:val="none"/>
        </w:rPr>
        <w:t>governors</w:t>
      </w:r>
      <w:proofErr w:type="gramEnd"/>
      <w:r w:rsidR="00281997" w:rsidRPr="00E739A8">
        <w:rPr>
          <w:rFonts w:eastAsiaTheme="majorEastAsia" w:cstheme="majorBidi"/>
          <w:kern w:val="0"/>
          <w14:ligatures w14:val="none"/>
        </w:rPr>
        <w:t xml:space="preserve"> </w:t>
      </w:r>
      <w:r w:rsidRPr="00E739A8">
        <w:rPr>
          <w:rFonts w:eastAsiaTheme="majorEastAsia" w:cstheme="majorBidi"/>
          <w:kern w:val="0"/>
          <w14:ligatures w14:val="none"/>
        </w:rPr>
        <w:t xml:space="preserve">volunteers and contractors. Visitors and external providers </w:t>
      </w:r>
      <w:proofErr w:type="gramStart"/>
      <w:r w:rsidRPr="00E739A8">
        <w:rPr>
          <w:rFonts w:eastAsiaTheme="majorEastAsia" w:cstheme="majorBidi"/>
          <w:kern w:val="0"/>
          <w14:ligatures w14:val="none"/>
        </w:rPr>
        <w:t>are expected</w:t>
      </w:r>
      <w:proofErr w:type="gramEnd"/>
      <w:r w:rsidRPr="00E739A8">
        <w:rPr>
          <w:rFonts w:eastAsiaTheme="majorEastAsia" w:cstheme="majorBidi"/>
          <w:kern w:val="0"/>
          <w14:ligatures w14:val="none"/>
        </w:rPr>
        <w:t xml:space="preserve"> to follow the safeguarding arrangements relevant to their role while on the premises or working with children on behalf of </w:t>
      </w:r>
      <w:r w:rsidR="00AA22D0" w:rsidRPr="00E739A8">
        <w:rPr>
          <w:rFonts w:eastAsiaTheme="majorEastAsia" w:cstheme="majorBidi"/>
          <w:kern w:val="0"/>
          <w14:ligatures w14:val="none"/>
        </w:rPr>
        <w:t>our</w:t>
      </w:r>
      <w:r w:rsidRPr="00E739A8">
        <w:rPr>
          <w:rFonts w:eastAsiaTheme="majorEastAsia" w:cstheme="majorBidi"/>
          <w:kern w:val="0"/>
          <w14:ligatures w14:val="none"/>
        </w:rPr>
        <w:t xml:space="preserve"> </w:t>
      </w:r>
      <w:r w:rsidR="000E3863" w:rsidRPr="00E739A8">
        <w:rPr>
          <w:rFonts w:eastAsiaTheme="majorEastAsia" w:cstheme="majorBidi"/>
          <w:kern w:val="0"/>
          <w14:ligatures w14:val="none"/>
        </w:rPr>
        <w:t>school</w:t>
      </w:r>
      <w:r w:rsidRPr="00E739A8">
        <w:rPr>
          <w:rFonts w:eastAsiaTheme="majorEastAsia" w:cstheme="majorBidi"/>
          <w:kern w:val="0"/>
          <w14:ligatures w14:val="none"/>
        </w:rPr>
        <w:t>.</w:t>
      </w:r>
    </w:p>
    <w:p w14:paraId="715204BB" w14:textId="43CF5F83" w:rsidR="00DF34CF" w:rsidRPr="00E739A8" w:rsidRDefault="00DF34CF" w:rsidP="00DF34CF">
      <w:pPr>
        <w:rPr>
          <w:rFonts w:eastAsiaTheme="majorEastAsia" w:cstheme="majorBidi"/>
          <w:kern w:val="0"/>
          <w14:ligatures w14:val="none"/>
        </w:rPr>
      </w:pPr>
      <w:r w:rsidRPr="00E739A8">
        <w:rPr>
          <w:rFonts w:eastAsiaTheme="majorEastAsia" w:cstheme="majorBidi"/>
          <w:kern w:val="0"/>
          <w14:ligatures w14:val="none"/>
        </w:rPr>
        <w:t xml:space="preserve">This policy is informed by </w:t>
      </w:r>
      <w:hyperlink r:id="rId12" w:history="1">
        <w:r w:rsidRPr="00E739A8">
          <w:rPr>
            <w:rStyle w:val="Hyperlink"/>
            <w:rFonts w:eastAsiaTheme="majorEastAsia" w:cstheme="majorBidi"/>
            <w:kern w:val="0"/>
            <w14:ligatures w14:val="none"/>
          </w:rPr>
          <w:t>Keeping Children Safe in Education 2026</w:t>
        </w:r>
      </w:hyperlink>
      <w:r w:rsidRPr="00E739A8">
        <w:rPr>
          <w:rFonts w:eastAsiaTheme="majorEastAsia" w:cstheme="majorBidi"/>
          <w:kern w:val="0"/>
          <w14:ligatures w14:val="none"/>
        </w:rPr>
        <w:t xml:space="preserve">, </w:t>
      </w:r>
      <w:hyperlink r:id="rId13" w:history="1">
        <w:r w:rsidRPr="00E739A8">
          <w:rPr>
            <w:rStyle w:val="Hyperlink"/>
            <w:rFonts w:eastAsiaTheme="majorEastAsia" w:cstheme="majorBidi"/>
            <w:kern w:val="0"/>
            <w14:ligatures w14:val="none"/>
          </w:rPr>
          <w:t>Working Together to Safeguard Children 2026</w:t>
        </w:r>
      </w:hyperlink>
      <w:r w:rsidRPr="00E739A8">
        <w:rPr>
          <w:rFonts w:eastAsiaTheme="majorEastAsia" w:cstheme="majorBidi"/>
          <w:kern w:val="0"/>
          <w14:ligatures w14:val="none"/>
        </w:rPr>
        <w:t xml:space="preserve">, </w:t>
      </w:r>
      <w:hyperlink r:id="rId14" w:history="1">
        <w:r w:rsidRPr="00E739A8">
          <w:rPr>
            <w:rStyle w:val="Hyperlink"/>
            <w:rFonts w:eastAsiaTheme="majorEastAsia" w:cstheme="majorBidi"/>
            <w:kern w:val="0"/>
            <w14:ligatures w14:val="none"/>
          </w:rPr>
          <w:t>Nottinghamshire Safeguarding Children Partnership procedures</w:t>
        </w:r>
      </w:hyperlink>
      <w:r w:rsidRPr="00E739A8">
        <w:rPr>
          <w:rFonts w:eastAsiaTheme="majorEastAsia" w:cstheme="majorBidi"/>
          <w:kern w:val="0"/>
          <w14:ligatures w14:val="none"/>
        </w:rPr>
        <w:t xml:space="preserve"> and other legislation and statutory guidance applicable to </w:t>
      </w:r>
      <w:r w:rsidR="00AA22D0" w:rsidRPr="00E739A8">
        <w:rPr>
          <w:rFonts w:eastAsiaTheme="majorEastAsia" w:cstheme="majorBidi"/>
          <w:kern w:val="0"/>
          <w14:ligatures w14:val="none"/>
        </w:rPr>
        <w:t>our</w:t>
      </w:r>
      <w:r w:rsidRPr="00E739A8">
        <w:rPr>
          <w:rFonts w:eastAsiaTheme="majorEastAsia" w:cstheme="majorBidi"/>
          <w:kern w:val="0"/>
          <w14:ligatures w14:val="none"/>
        </w:rPr>
        <w:t xml:space="preserve"> </w:t>
      </w:r>
      <w:r w:rsidR="000E3863" w:rsidRPr="00E739A8">
        <w:rPr>
          <w:rFonts w:eastAsiaTheme="majorEastAsia" w:cstheme="majorBidi"/>
          <w:kern w:val="0"/>
          <w14:ligatures w14:val="none"/>
        </w:rPr>
        <w:t>school</w:t>
      </w:r>
      <w:r w:rsidRPr="00E739A8">
        <w:rPr>
          <w:rFonts w:eastAsiaTheme="majorEastAsia" w:cstheme="majorBidi"/>
          <w:kern w:val="0"/>
          <w14:ligatures w14:val="none"/>
        </w:rPr>
        <w:t xml:space="preserve">. It should </w:t>
      </w:r>
      <w:proofErr w:type="gramStart"/>
      <w:r w:rsidRPr="00E739A8">
        <w:rPr>
          <w:rFonts w:eastAsiaTheme="majorEastAsia" w:cstheme="majorBidi"/>
          <w:kern w:val="0"/>
          <w14:ligatures w14:val="none"/>
        </w:rPr>
        <w:t>be read</w:t>
      </w:r>
      <w:proofErr w:type="gramEnd"/>
      <w:r w:rsidRPr="00E739A8">
        <w:rPr>
          <w:rFonts w:eastAsiaTheme="majorEastAsia" w:cstheme="majorBidi"/>
          <w:kern w:val="0"/>
          <w14:ligatures w14:val="none"/>
        </w:rPr>
        <w:t xml:space="preserve"> alongside the related policies and procedures identified below.</w:t>
      </w:r>
    </w:p>
    <w:p w14:paraId="73580CD9" w14:textId="36A9A159" w:rsidR="00DF34CF" w:rsidRPr="00E739A8" w:rsidRDefault="00DF34CF" w:rsidP="001B268D">
      <w:pPr>
        <w:spacing w:after="0"/>
        <w:rPr>
          <w:rFonts w:asciiTheme="majorHAnsi" w:hAnsiTheme="majorHAnsi" w:cs="Arial"/>
          <w:b/>
          <w:color w:val="000000" w:themeColor="text1"/>
          <w:sz w:val="32"/>
          <w:szCs w:val="32"/>
          <w:u w:val="single"/>
        </w:rPr>
      </w:pPr>
      <w:r w:rsidRPr="00E739A8">
        <w:rPr>
          <w:rFonts w:eastAsiaTheme="majorEastAsia" w:cstheme="majorBidi"/>
          <w:b/>
          <w:bCs/>
          <w:color w:val="000000" w:themeColor="text1"/>
          <w:kern w:val="0"/>
          <w:sz w:val="28"/>
          <w:szCs w:val="28"/>
          <w14:ligatures w14:val="none"/>
        </w:rPr>
        <w:t>Safeguarding Ethos</w:t>
      </w:r>
      <w:r w:rsidR="007B6B54" w:rsidRPr="00E739A8">
        <w:rPr>
          <w:rFonts w:eastAsiaTheme="majorEastAsia" w:cstheme="majorBidi"/>
          <w:b/>
          <w:bCs/>
          <w:color w:val="000000" w:themeColor="text1"/>
          <w:kern w:val="0"/>
          <w:sz w:val="28"/>
          <w:szCs w:val="28"/>
          <w14:ligatures w14:val="none"/>
        </w:rPr>
        <w:t xml:space="preserve"> and Commitment</w:t>
      </w:r>
    </w:p>
    <w:p w14:paraId="3B0B025F" w14:textId="49AFDFC9" w:rsidR="00A509CF" w:rsidRPr="00E739A8" w:rsidRDefault="00956A58" w:rsidP="00A509CF">
      <w:pPr>
        <w:rPr>
          <w:rFonts w:cs="Arial"/>
          <w:bCs/>
        </w:rPr>
      </w:pPr>
      <w:r w:rsidRPr="00E739A8">
        <w:rPr>
          <w:rFonts w:cs="Arial"/>
          <w:bCs/>
        </w:rPr>
        <w:t>At</w:t>
      </w:r>
      <w:r w:rsidR="00143684" w:rsidRPr="00E739A8">
        <w:rPr>
          <w:rFonts w:cs="Arial"/>
        </w:rPr>
        <w:t xml:space="preserve"> </w:t>
      </w:r>
      <w:r w:rsidR="00944F08">
        <w:rPr>
          <w:rFonts w:cs="Arial"/>
        </w:rPr>
        <w:t xml:space="preserve">Lawrence </w:t>
      </w:r>
      <w:proofErr w:type="spellStart"/>
      <w:r w:rsidR="00944F08">
        <w:rPr>
          <w:rFonts w:cs="Arial"/>
        </w:rPr>
        <w:t>View</w:t>
      </w:r>
      <w:r w:rsidR="00143684" w:rsidRPr="00E739A8">
        <w:rPr>
          <w:rFonts w:cs="Arial"/>
        </w:rPr>
        <w:t>Primary</w:t>
      </w:r>
      <w:proofErr w:type="spellEnd"/>
      <w:r w:rsidRPr="00E739A8">
        <w:rPr>
          <w:rFonts w:cs="Arial"/>
        </w:rPr>
        <w:t xml:space="preserve">, </w:t>
      </w:r>
      <w:r w:rsidR="00A509CF" w:rsidRPr="00E739A8">
        <w:rPr>
          <w:rFonts w:cs="Arial"/>
          <w:bCs/>
        </w:rPr>
        <w:t xml:space="preserve">we are committed to creating a safe, </w:t>
      </w:r>
      <w:proofErr w:type="gramStart"/>
      <w:r w:rsidR="00A509CF" w:rsidRPr="00E739A8">
        <w:rPr>
          <w:rFonts w:cs="Arial"/>
          <w:bCs/>
        </w:rPr>
        <w:t>inclusive</w:t>
      </w:r>
      <w:proofErr w:type="gramEnd"/>
      <w:r w:rsidR="00A509CF" w:rsidRPr="00E739A8">
        <w:rPr>
          <w:rFonts w:cs="Arial"/>
          <w:bCs/>
        </w:rPr>
        <w:t xml:space="preserve"> and nurturing environment in which every child feels valued, </w:t>
      </w:r>
      <w:proofErr w:type="gramStart"/>
      <w:r w:rsidR="00A509CF" w:rsidRPr="00E739A8">
        <w:rPr>
          <w:rFonts w:cs="Arial"/>
          <w:bCs/>
        </w:rPr>
        <w:t>respected</w:t>
      </w:r>
      <w:proofErr w:type="gramEnd"/>
      <w:r w:rsidR="00A509CF" w:rsidRPr="00E739A8">
        <w:rPr>
          <w:rFonts w:cs="Arial"/>
          <w:bCs/>
        </w:rPr>
        <w:t xml:space="preserve"> and able to seek help.</w:t>
      </w:r>
    </w:p>
    <w:p w14:paraId="0565E1EB" w14:textId="3C743310" w:rsidR="00A509CF" w:rsidRPr="00E739A8" w:rsidRDefault="00A509CF" w:rsidP="00A509CF">
      <w:pPr>
        <w:rPr>
          <w:rFonts w:cs="Arial"/>
          <w:bCs/>
        </w:rPr>
      </w:pPr>
      <w:r w:rsidRPr="00E739A8">
        <w:rPr>
          <w:rFonts w:cs="Arial"/>
          <w:bCs/>
        </w:rPr>
        <w:t>Safeguarding is everyone’s responsibility and is central to leadership, governance, teaching, pastoral care, recruitment, staff conduct and activities taking place on or away from the premises. We maintain an attitude of</w:t>
      </w:r>
      <w:r w:rsidR="00B64F65" w:rsidRPr="00E739A8">
        <w:rPr>
          <w:rFonts w:cs="Arial"/>
          <w:bCs/>
        </w:rPr>
        <w:t xml:space="preserve"> </w:t>
      </w:r>
      <w:r w:rsidRPr="00E739A8">
        <w:rPr>
          <w:rFonts w:cs="Arial"/>
          <w:b/>
          <w:bCs/>
        </w:rPr>
        <w:t>“it could happen here”</w:t>
      </w:r>
      <w:r w:rsidRPr="00E739A8">
        <w:rPr>
          <w:rFonts w:cs="Arial"/>
          <w:bCs/>
        </w:rPr>
        <w:t xml:space="preserve"> and promote a culture of vigilance, </w:t>
      </w:r>
      <w:proofErr w:type="gramStart"/>
      <w:r w:rsidRPr="00E739A8">
        <w:rPr>
          <w:rFonts w:cs="Arial"/>
          <w:bCs/>
        </w:rPr>
        <w:t>openness</w:t>
      </w:r>
      <w:proofErr w:type="gramEnd"/>
      <w:r w:rsidRPr="00E739A8">
        <w:rPr>
          <w:rFonts w:cs="Arial"/>
          <w:bCs/>
        </w:rPr>
        <w:t xml:space="preserve"> and professional challenge.</w:t>
      </w:r>
    </w:p>
    <w:p w14:paraId="1819B882" w14:textId="2DE9FDD4" w:rsidR="00A509CF" w:rsidRPr="00E739A8" w:rsidRDefault="00A509CF" w:rsidP="00A509CF">
      <w:pPr>
        <w:spacing w:after="0"/>
        <w:rPr>
          <w:rFonts w:cs="Arial"/>
          <w:bCs/>
        </w:rPr>
      </w:pPr>
      <w:r w:rsidRPr="00E739A8">
        <w:rPr>
          <w:rFonts w:cs="Arial"/>
          <w:bCs/>
        </w:rPr>
        <w:t xml:space="preserve">We recognise that children may experience harm within or outside their family, within peer groups, in the community or online. We listen to children and consider their needs, wishes, feelings, lived experience and any barriers that may make it more difficult for them to recognise harm, report </w:t>
      </w:r>
      <w:proofErr w:type="gramStart"/>
      <w:r w:rsidRPr="00E739A8">
        <w:rPr>
          <w:rFonts w:cs="Arial"/>
          <w:bCs/>
        </w:rPr>
        <w:t>concerns</w:t>
      </w:r>
      <w:proofErr w:type="gramEnd"/>
      <w:r w:rsidRPr="00E739A8">
        <w:rPr>
          <w:rFonts w:cs="Arial"/>
          <w:bCs/>
        </w:rPr>
        <w:t xml:space="preserve"> or access help.</w:t>
      </w:r>
      <w:r w:rsidR="00B64F65" w:rsidRPr="00E739A8">
        <w:rPr>
          <w:rFonts w:cs="Arial"/>
          <w:bCs/>
        </w:rPr>
        <w:t xml:space="preserve"> </w:t>
      </w:r>
      <w:r w:rsidRPr="00E739A8">
        <w:rPr>
          <w:rFonts w:cs="Arial"/>
          <w:bCs/>
        </w:rPr>
        <w:t>Our whole-</w:t>
      </w:r>
      <w:r w:rsidR="000E3863" w:rsidRPr="00E739A8">
        <w:rPr>
          <w:rFonts w:cs="Arial"/>
          <w:bCs/>
        </w:rPr>
        <w:t>school</w:t>
      </w:r>
      <w:r w:rsidRPr="00E739A8">
        <w:rPr>
          <w:rFonts w:cs="Arial"/>
          <w:bCs/>
        </w:rPr>
        <w:t xml:space="preserve"> approach includes:</w:t>
      </w:r>
    </w:p>
    <w:p w14:paraId="63AADCA2" w14:textId="02031F3E" w:rsidR="00BA0A1E" w:rsidRPr="00E739A8" w:rsidRDefault="00BA0A1E" w:rsidP="0075741B">
      <w:pPr>
        <w:pStyle w:val="ListParagraph"/>
        <w:numPr>
          <w:ilvl w:val="0"/>
          <w:numId w:val="19"/>
        </w:numPr>
        <w:spacing w:before="240"/>
        <w:rPr>
          <w:rFonts w:cs="Arial"/>
          <w:bCs/>
        </w:rPr>
      </w:pPr>
      <w:r w:rsidRPr="00E739A8">
        <w:rPr>
          <w:rFonts w:cs="Arial"/>
          <w:bCs/>
        </w:rPr>
        <w:t xml:space="preserve">clear leadership, </w:t>
      </w:r>
      <w:proofErr w:type="gramStart"/>
      <w:r w:rsidRPr="00E739A8">
        <w:rPr>
          <w:rFonts w:cs="Arial"/>
          <w:bCs/>
        </w:rPr>
        <w:t>governance</w:t>
      </w:r>
      <w:proofErr w:type="gramEnd"/>
      <w:r w:rsidRPr="00E739A8">
        <w:rPr>
          <w:rFonts w:cs="Arial"/>
          <w:bCs/>
        </w:rPr>
        <w:t xml:space="preserve"> and accountability</w:t>
      </w:r>
    </w:p>
    <w:p w14:paraId="2CDF110A" w14:textId="4CD25215" w:rsidR="00BA0A1E" w:rsidRPr="00E739A8" w:rsidRDefault="00BA0A1E" w:rsidP="0075741B">
      <w:pPr>
        <w:pStyle w:val="ListParagraph"/>
        <w:numPr>
          <w:ilvl w:val="0"/>
          <w:numId w:val="19"/>
        </w:numPr>
        <w:spacing w:before="240"/>
        <w:rPr>
          <w:rFonts w:cs="Arial"/>
          <w:bCs/>
        </w:rPr>
      </w:pPr>
      <w:r w:rsidRPr="00E739A8">
        <w:rPr>
          <w:rFonts w:cs="Arial"/>
          <w:bCs/>
        </w:rPr>
        <w:t>accessible systems for reporting concerns</w:t>
      </w:r>
    </w:p>
    <w:p w14:paraId="049D6C7A" w14:textId="3BA3D130" w:rsidR="00BA0A1E" w:rsidRPr="00E739A8" w:rsidRDefault="00BA0A1E" w:rsidP="0075741B">
      <w:pPr>
        <w:pStyle w:val="ListParagraph"/>
        <w:numPr>
          <w:ilvl w:val="0"/>
          <w:numId w:val="19"/>
        </w:numPr>
        <w:spacing w:before="240"/>
        <w:rPr>
          <w:rFonts w:cs="Arial"/>
          <w:bCs/>
        </w:rPr>
      </w:pPr>
      <w:r w:rsidRPr="00E739A8">
        <w:rPr>
          <w:rFonts w:cs="Arial"/>
          <w:bCs/>
        </w:rPr>
        <w:t xml:space="preserve">prompt reporting, recording, referral and </w:t>
      </w:r>
      <w:proofErr w:type="gramStart"/>
      <w:r w:rsidRPr="00E739A8">
        <w:rPr>
          <w:rFonts w:cs="Arial"/>
          <w:bCs/>
        </w:rPr>
        <w:t>escalation</w:t>
      </w:r>
      <w:proofErr w:type="gramEnd"/>
    </w:p>
    <w:p w14:paraId="26572E82" w14:textId="169CFBF3" w:rsidR="00BA0A1E" w:rsidRPr="00E739A8" w:rsidRDefault="00BA0A1E" w:rsidP="0075741B">
      <w:pPr>
        <w:pStyle w:val="ListParagraph"/>
        <w:numPr>
          <w:ilvl w:val="0"/>
          <w:numId w:val="19"/>
        </w:numPr>
        <w:spacing w:before="240"/>
        <w:rPr>
          <w:rFonts w:cs="Arial"/>
          <w:bCs/>
        </w:rPr>
      </w:pPr>
      <w:r w:rsidRPr="00E739A8">
        <w:rPr>
          <w:rFonts w:cs="Arial"/>
          <w:bCs/>
        </w:rPr>
        <w:t>safer recruitment and appropriate safeguarding arrangements</w:t>
      </w:r>
    </w:p>
    <w:p w14:paraId="799FEED0" w14:textId="1F7A6721" w:rsidR="00BA0A1E" w:rsidRPr="00E739A8" w:rsidRDefault="00BA0A1E" w:rsidP="0075741B">
      <w:pPr>
        <w:pStyle w:val="ListParagraph"/>
        <w:numPr>
          <w:ilvl w:val="0"/>
          <w:numId w:val="19"/>
        </w:numPr>
        <w:spacing w:before="240"/>
        <w:rPr>
          <w:rFonts w:cs="Arial"/>
          <w:bCs/>
        </w:rPr>
      </w:pPr>
      <w:r w:rsidRPr="00E739A8">
        <w:rPr>
          <w:rFonts w:cs="Arial"/>
          <w:bCs/>
        </w:rPr>
        <w:t xml:space="preserve">staff induction, </w:t>
      </w:r>
      <w:proofErr w:type="gramStart"/>
      <w:r w:rsidRPr="00E739A8">
        <w:rPr>
          <w:rFonts w:cs="Arial"/>
          <w:bCs/>
        </w:rPr>
        <w:t>training</w:t>
      </w:r>
      <w:proofErr w:type="gramEnd"/>
      <w:r w:rsidRPr="00E739A8">
        <w:rPr>
          <w:rFonts w:cs="Arial"/>
          <w:bCs/>
        </w:rPr>
        <w:t xml:space="preserve"> and updates</w:t>
      </w:r>
    </w:p>
    <w:p w14:paraId="0799AD9B" w14:textId="35D32C43" w:rsidR="00BA0A1E" w:rsidRPr="00E739A8" w:rsidRDefault="00BA0A1E" w:rsidP="0075741B">
      <w:pPr>
        <w:pStyle w:val="ListParagraph"/>
        <w:numPr>
          <w:ilvl w:val="0"/>
          <w:numId w:val="19"/>
        </w:numPr>
        <w:spacing w:before="240"/>
        <w:rPr>
          <w:rFonts w:cs="Arial"/>
          <w:bCs/>
        </w:rPr>
      </w:pPr>
      <w:r w:rsidRPr="00E739A8">
        <w:rPr>
          <w:rFonts w:cs="Arial"/>
          <w:bCs/>
        </w:rPr>
        <w:t xml:space="preserve">appropriate online safety, </w:t>
      </w:r>
      <w:proofErr w:type="gramStart"/>
      <w:r w:rsidRPr="00E739A8">
        <w:rPr>
          <w:rFonts w:cs="Arial"/>
          <w:bCs/>
        </w:rPr>
        <w:t>filtering</w:t>
      </w:r>
      <w:proofErr w:type="gramEnd"/>
      <w:r w:rsidRPr="00E739A8">
        <w:rPr>
          <w:rFonts w:cs="Arial"/>
          <w:bCs/>
        </w:rPr>
        <w:t xml:space="preserve"> and monitoring</w:t>
      </w:r>
    </w:p>
    <w:p w14:paraId="2DA5D985" w14:textId="0155E6ED" w:rsidR="00BA0A1E" w:rsidRPr="00E739A8" w:rsidRDefault="00BA0A1E" w:rsidP="0075741B">
      <w:pPr>
        <w:pStyle w:val="ListParagraph"/>
        <w:numPr>
          <w:ilvl w:val="0"/>
          <w:numId w:val="19"/>
        </w:numPr>
        <w:spacing w:before="240"/>
        <w:rPr>
          <w:rFonts w:cs="Arial"/>
          <w:bCs/>
        </w:rPr>
      </w:pPr>
      <w:r w:rsidRPr="00E739A8">
        <w:rPr>
          <w:rFonts w:cs="Arial"/>
          <w:bCs/>
        </w:rPr>
        <w:t>preventative education and early identification of need</w:t>
      </w:r>
    </w:p>
    <w:p w14:paraId="4E967E5C" w14:textId="13CB1672" w:rsidR="00BA0A1E" w:rsidRPr="00E739A8" w:rsidRDefault="00BA0A1E" w:rsidP="0075741B">
      <w:pPr>
        <w:pStyle w:val="ListParagraph"/>
        <w:numPr>
          <w:ilvl w:val="0"/>
          <w:numId w:val="19"/>
        </w:numPr>
        <w:spacing w:before="240"/>
        <w:rPr>
          <w:rFonts w:cs="Arial"/>
          <w:bCs/>
        </w:rPr>
      </w:pPr>
      <w:r w:rsidRPr="00E739A8">
        <w:rPr>
          <w:rFonts w:cs="Arial"/>
          <w:bCs/>
        </w:rPr>
        <w:t xml:space="preserve">effective work with parents, </w:t>
      </w:r>
      <w:proofErr w:type="gramStart"/>
      <w:r w:rsidRPr="00E739A8">
        <w:rPr>
          <w:rFonts w:cs="Arial"/>
          <w:bCs/>
        </w:rPr>
        <w:t>carers</w:t>
      </w:r>
      <w:proofErr w:type="gramEnd"/>
      <w:r w:rsidRPr="00E739A8">
        <w:rPr>
          <w:rFonts w:cs="Arial"/>
          <w:bCs/>
        </w:rPr>
        <w:t xml:space="preserve"> and safeguarding partners</w:t>
      </w:r>
    </w:p>
    <w:p w14:paraId="1AC89F74" w14:textId="77777777" w:rsidR="00B64F65" w:rsidRPr="00E739A8" w:rsidRDefault="00BA0A1E" w:rsidP="0075741B">
      <w:pPr>
        <w:pStyle w:val="ListParagraph"/>
        <w:numPr>
          <w:ilvl w:val="0"/>
          <w:numId w:val="19"/>
        </w:numPr>
        <w:spacing w:before="240"/>
        <w:rPr>
          <w:rFonts w:cs="Arial"/>
          <w:bCs/>
        </w:rPr>
      </w:pPr>
      <w:r w:rsidRPr="00E739A8">
        <w:rPr>
          <w:rFonts w:cs="Arial"/>
          <w:bCs/>
        </w:rPr>
        <w:t xml:space="preserve">regular review of safeguarding information, </w:t>
      </w:r>
      <w:proofErr w:type="gramStart"/>
      <w:r w:rsidRPr="00E739A8">
        <w:rPr>
          <w:rFonts w:cs="Arial"/>
          <w:bCs/>
        </w:rPr>
        <w:t>policies</w:t>
      </w:r>
      <w:proofErr w:type="gramEnd"/>
      <w:r w:rsidRPr="00E739A8">
        <w:rPr>
          <w:rFonts w:cs="Arial"/>
          <w:bCs/>
        </w:rPr>
        <w:t xml:space="preserve"> and practice</w:t>
      </w:r>
    </w:p>
    <w:p w14:paraId="59A58102" w14:textId="25191F1E" w:rsidR="00956A58" w:rsidRPr="00E739A8" w:rsidRDefault="00956A58" w:rsidP="00B64F65">
      <w:pPr>
        <w:spacing w:before="240"/>
        <w:rPr>
          <w:rFonts w:cs="Arial"/>
          <w:bCs/>
        </w:rPr>
      </w:pPr>
      <w:r w:rsidRPr="00E739A8">
        <w:rPr>
          <w:rFonts w:cs="Arial"/>
          <w:bCs/>
        </w:rPr>
        <w:t>This commitment underpins our whole-</w:t>
      </w:r>
      <w:r w:rsidR="000E3863" w:rsidRPr="00E739A8">
        <w:rPr>
          <w:rFonts w:cs="Arial"/>
          <w:bCs/>
        </w:rPr>
        <w:t>school</w:t>
      </w:r>
      <w:r w:rsidRPr="00E739A8">
        <w:rPr>
          <w:rFonts w:cs="Arial"/>
          <w:bCs/>
        </w:rPr>
        <w:t xml:space="preserve"> approach and reflects our belief that every child has the right to feel safe, </w:t>
      </w:r>
      <w:proofErr w:type="gramStart"/>
      <w:r w:rsidRPr="00E739A8">
        <w:rPr>
          <w:rFonts w:cs="Arial"/>
          <w:bCs/>
        </w:rPr>
        <w:t>be heard</w:t>
      </w:r>
      <w:proofErr w:type="gramEnd"/>
      <w:r w:rsidRPr="00E739A8">
        <w:rPr>
          <w:rFonts w:cs="Arial"/>
          <w:bCs/>
        </w:rPr>
        <w:t xml:space="preserve"> and receive appropriate help and protection.</w:t>
      </w:r>
    </w:p>
    <w:p w14:paraId="5DE2F24C" w14:textId="696B6793" w:rsidR="000918AA" w:rsidRPr="00E739A8" w:rsidRDefault="000918AA" w:rsidP="000918AA">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All staff must understand their safeguarding responsibilities, follow the procedures set out in this policy and report concerns without delay. The absence of the Designated Safeguarding Lead or a deputy must not prevent or delay appropriate action.</w:t>
      </w:r>
      <w:r w:rsidR="00FC0622" w:rsidRPr="00E739A8">
        <w:rPr>
          <w:rFonts w:eastAsia="Times New Roman" w:cs="Segoe UI"/>
          <w:kern w:val="0"/>
          <w:lang w:eastAsia="en-GB"/>
          <w14:ligatures w14:val="none"/>
        </w:rPr>
        <w:t xml:space="preserve"> </w:t>
      </w:r>
      <w:r w:rsidR="00524611" w:rsidRPr="00E739A8">
        <w:rPr>
          <w:rFonts w:eastAsia="Times New Roman" w:cs="Segoe UI"/>
          <w:kern w:val="0"/>
          <w:lang w:eastAsia="en-GB"/>
          <w14:ligatures w14:val="none"/>
        </w:rPr>
        <w:t>Government guidance and advice</w:t>
      </w:r>
      <w:r w:rsidR="001B1C8D" w:rsidRPr="00E739A8">
        <w:rPr>
          <w:rFonts w:eastAsia="Times New Roman" w:cs="Segoe UI"/>
          <w:kern w:val="0"/>
          <w:lang w:eastAsia="en-GB"/>
          <w14:ligatures w14:val="none"/>
        </w:rPr>
        <w:t xml:space="preserve"> can be found </w:t>
      </w:r>
      <w:r w:rsidR="00524611" w:rsidRPr="00E739A8">
        <w:rPr>
          <w:rFonts w:eastAsia="Times New Roman" w:cs="Segoe UI"/>
          <w:kern w:val="0"/>
          <w:lang w:eastAsia="en-GB"/>
          <w14:ligatures w14:val="none"/>
        </w:rPr>
        <w:t xml:space="preserve">in </w:t>
      </w:r>
      <w:hyperlink r:id="rId15" w:history="1">
        <w:r w:rsidR="00524611" w:rsidRPr="00E739A8">
          <w:rPr>
            <w:rStyle w:val="Hyperlink"/>
            <w:rFonts w:eastAsia="Times New Roman" w:cs="Segoe UI"/>
            <w:kern w:val="0"/>
            <w:lang w:eastAsia="en-GB"/>
            <w14:ligatures w14:val="none"/>
          </w:rPr>
          <w:t xml:space="preserve">What </w:t>
        </w:r>
        <w:proofErr w:type="gramStart"/>
        <w:r w:rsidR="00524611" w:rsidRPr="00E739A8">
          <w:rPr>
            <w:rStyle w:val="Hyperlink"/>
            <w:rFonts w:eastAsia="Times New Roman" w:cs="Segoe UI"/>
            <w:kern w:val="0"/>
            <w:lang w:eastAsia="en-GB"/>
            <w14:ligatures w14:val="none"/>
          </w:rPr>
          <w:t>To</w:t>
        </w:r>
        <w:proofErr w:type="gramEnd"/>
        <w:r w:rsidR="00524611" w:rsidRPr="00E739A8">
          <w:rPr>
            <w:rStyle w:val="Hyperlink"/>
            <w:rFonts w:eastAsia="Times New Roman" w:cs="Segoe UI"/>
            <w:kern w:val="0"/>
            <w:lang w:eastAsia="en-GB"/>
            <w14:ligatures w14:val="none"/>
          </w:rPr>
          <w:t xml:space="preserve"> Do </w:t>
        </w:r>
        <w:r w:rsidR="005E0912" w:rsidRPr="00E739A8">
          <w:rPr>
            <w:rStyle w:val="Hyperlink"/>
            <w:rFonts w:eastAsia="Times New Roman" w:cs="Segoe UI"/>
            <w:kern w:val="0"/>
            <w:lang w:eastAsia="en-GB"/>
            <w14:ligatures w14:val="none"/>
          </w:rPr>
          <w:t xml:space="preserve">If You’re Worried </w:t>
        </w:r>
        <w:proofErr w:type="gramStart"/>
        <w:r w:rsidR="005E0912" w:rsidRPr="00E739A8">
          <w:rPr>
            <w:rStyle w:val="Hyperlink"/>
            <w:rFonts w:eastAsia="Times New Roman" w:cs="Segoe UI"/>
            <w:kern w:val="0"/>
            <w:lang w:eastAsia="en-GB"/>
            <w14:ligatures w14:val="none"/>
          </w:rPr>
          <w:t>A</w:t>
        </w:r>
        <w:proofErr w:type="gramEnd"/>
        <w:r w:rsidR="005E0912" w:rsidRPr="00E739A8">
          <w:rPr>
            <w:rStyle w:val="Hyperlink"/>
            <w:rFonts w:eastAsia="Times New Roman" w:cs="Segoe UI"/>
            <w:kern w:val="0"/>
            <w:lang w:eastAsia="en-GB"/>
            <w14:ligatures w14:val="none"/>
          </w:rPr>
          <w:t xml:space="preserve"> Child Is Being Abuse</w:t>
        </w:r>
      </w:hyperlink>
      <w:r w:rsidR="00425FF8" w:rsidRPr="00E739A8">
        <w:rPr>
          <w:rFonts w:eastAsia="Times New Roman" w:cs="Segoe UI"/>
          <w:kern w:val="0"/>
          <w:lang w:eastAsia="en-GB"/>
          <w14:ligatures w14:val="none"/>
        </w:rPr>
        <w:t>.</w:t>
      </w:r>
      <w:r w:rsidR="004B6B7B" w:rsidRPr="00E739A8">
        <w:rPr>
          <w:rFonts w:eastAsia="Times New Roman" w:cs="Segoe UI"/>
          <w:kern w:val="0"/>
          <w:lang w:eastAsia="en-GB"/>
          <w14:ligatures w14:val="none"/>
        </w:rPr>
        <w:br/>
      </w:r>
      <w:r w:rsidR="004B6B7B" w:rsidRPr="00E739A8">
        <w:rPr>
          <w:rFonts w:eastAsia="Times New Roman" w:cs="Segoe UI"/>
          <w:kern w:val="0"/>
          <w:lang w:eastAsia="en-GB"/>
          <w14:ligatures w14:val="none"/>
        </w:rPr>
        <w:br/>
        <w:t>Staff responsibilities are set out in Section C: Responsibilities of All Staff, and procedures for reporting concerns are set out in Section D: Reporting Safeguarding Concerns.</w:t>
      </w:r>
    </w:p>
    <w:p w14:paraId="67FB0BB8" w14:textId="2F836234" w:rsidR="00FC51CF" w:rsidRPr="00E739A8" w:rsidRDefault="00975E29" w:rsidP="004B3E8B">
      <w:pPr>
        <w:spacing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lastRenderedPageBreak/>
        <w:t>Reporting Systems for Children</w:t>
      </w:r>
    </w:p>
    <w:p w14:paraId="2A97A42E" w14:textId="3479F17A" w:rsidR="00975E29" w:rsidRPr="00E739A8" w:rsidRDefault="00975E29" w:rsidP="00C273CD">
      <w:pPr>
        <w:spacing w:after="0"/>
        <w:rPr>
          <w:rFonts w:eastAsiaTheme="majorEastAsia" w:cstheme="majorBidi"/>
          <w:b/>
          <w:bCs/>
          <w:color w:val="000000" w:themeColor="text1"/>
          <w:kern w:val="0"/>
          <w:sz w:val="28"/>
          <w:szCs w:val="28"/>
          <w14:ligatures w14:val="none"/>
        </w:rPr>
      </w:pPr>
      <w:r w:rsidRPr="00E739A8">
        <w:rPr>
          <w:rFonts w:eastAsia="Times New Roman" w:cs="Segoe UI"/>
          <w:kern w:val="0"/>
          <w:lang w:eastAsia="en-GB"/>
          <w14:ligatures w14:val="none"/>
        </w:rPr>
        <w:t xml:space="preserve">Children </w:t>
      </w:r>
      <w:proofErr w:type="gramStart"/>
      <w:r w:rsidRPr="00E739A8">
        <w:rPr>
          <w:rFonts w:eastAsia="Times New Roman" w:cs="Segoe UI"/>
          <w:kern w:val="0"/>
          <w:lang w:eastAsia="en-GB"/>
          <w14:ligatures w14:val="none"/>
        </w:rPr>
        <w:t>are provided</w:t>
      </w:r>
      <w:proofErr w:type="gramEnd"/>
      <w:r w:rsidRPr="00E739A8">
        <w:rPr>
          <w:rFonts w:eastAsia="Times New Roman" w:cs="Segoe UI"/>
          <w:kern w:val="0"/>
          <w:lang w:eastAsia="en-GB"/>
          <w14:ligatures w14:val="none"/>
        </w:rPr>
        <w:t xml:space="preserve"> with well-promoted, </w:t>
      </w:r>
      <w:proofErr w:type="gramStart"/>
      <w:r w:rsidRPr="00E739A8">
        <w:rPr>
          <w:rFonts w:eastAsia="Times New Roman" w:cs="Segoe UI"/>
          <w:kern w:val="0"/>
          <w:lang w:eastAsia="en-GB"/>
          <w14:ligatures w14:val="none"/>
        </w:rPr>
        <w:t>accessible</w:t>
      </w:r>
      <w:proofErr w:type="gramEnd"/>
      <w:r w:rsidRPr="00E739A8">
        <w:rPr>
          <w:rFonts w:eastAsia="Times New Roman" w:cs="Segoe UI"/>
          <w:kern w:val="0"/>
          <w:lang w:eastAsia="en-GB"/>
          <w14:ligatures w14:val="none"/>
        </w:rPr>
        <w:t xml:space="preserve"> and age-appropriate ways to report safeguarding concerns. They </w:t>
      </w:r>
      <w:proofErr w:type="gramStart"/>
      <w:r w:rsidRPr="00E739A8">
        <w:rPr>
          <w:rFonts w:eastAsia="Times New Roman" w:cs="Segoe UI"/>
          <w:kern w:val="0"/>
          <w:lang w:eastAsia="en-GB"/>
          <w14:ligatures w14:val="none"/>
        </w:rPr>
        <w:t>are helped</w:t>
      </w:r>
      <w:proofErr w:type="gramEnd"/>
      <w:r w:rsidRPr="00E739A8">
        <w:rPr>
          <w:rFonts w:eastAsia="Times New Roman" w:cs="Segoe UI"/>
          <w:kern w:val="0"/>
          <w:lang w:eastAsia="en-GB"/>
          <w14:ligatures w14:val="none"/>
        </w:rPr>
        <w:t xml:space="preserve"> to understand:</w:t>
      </w:r>
    </w:p>
    <w:p w14:paraId="168251F4" w14:textId="789F0C82" w:rsidR="00975E29" w:rsidRPr="00E739A8"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who they can speak to</w:t>
      </w:r>
    </w:p>
    <w:p w14:paraId="208EBDEE" w14:textId="44A9DFFF" w:rsidR="00975E29" w:rsidRPr="00E739A8"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how they can report a concern</w:t>
      </w:r>
    </w:p>
    <w:p w14:paraId="1F192775" w14:textId="44030098" w:rsidR="00975E29" w:rsidRPr="00E739A8"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that they will be listened to, taken seriously and </w:t>
      </w:r>
      <w:proofErr w:type="gramStart"/>
      <w:r w:rsidRPr="00E739A8">
        <w:rPr>
          <w:rFonts w:eastAsia="Times New Roman" w:cs="Segoe UI"/>
          <w:kern w:val="0"/>
          <w:lang w:eastAsia="en-GB"/>
          <w14:ligatures w14:val="none"/>
        </w:rPr>
        <w:t>supported</w:t>
      </w:r>
      <w:proofErr w:type="gramEnd"/>
    </w:p>
    <w:p w14:paraId="230B7EBC" w14:textId="08C4B888" w:rsidR="00975E29" w:rsidRPr="00E739A8"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what may happen after they report a </w:t>
      </w:r>
      <w:proofErr w:type="gramStart"/>
      <w:r w:rsidRPr="00E739A8">
        <w:rPr>
          <w:rFonts w:eastAsia="Times New Roman" w:cs="Segoe UI"/>
          <w:kern w:val="0"/>
          <w:lang w:eastAsia="en-GB"/>
          <w14:ligatures w14:val="none"/>
        </w:rPr>
        <w:t>concern</w:t>
      </w:r>
      <w:proofErr w:type="gramEnd"/>
    </w:p>
    <w:p w14:paraId="0B09B3DD" w14:textId="77777777" w:rsidR="00975E29" w:rsidRPr="00E739A8" w:rsidRDefault="00975E29" w:rsidP="0075741B">
      <w:pPr>
        <w:numPr>
          <w:ilvl w:val="0"/>
          <w:numId w:val="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what support is available.</w:t>
      </w:r>
    </w:p>
    <w:p w14:paraId="27AA4146"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All staff </w:t>
      </w:r>
      <w:proofErr w:type="gramStart"/>
      <w:r w:rsidRPr="00E739A8">
        <w:rPr>
          <w:rFonts w:eastAsia="Times New Roman" w:cs="Segoe UI"/>
          <w:kern w:val="0"/>
          <w:lang w:eastAsia="en-GB"/>
          <w14:ligatures w14:val="none"/>
        </w:rPr>
        <w:t>are expected</w:t>
      </w:r>
      <w:proofErr w:type="gramEnd"/>
      <w:r w:rsidRPr="00E739A8">
        <w:rPr>
          <w:rFonts w:eastAsia="Times New Roman" w:cs="Segoe UI"/>
          <w:kern w:val="0"/>
          <w:lang w:eastAsia="en-GB"/>
          <w14:ligatures w14:val="none"/>
        </w:rPr>
        <w:t xml:space="preserve"> to report any safeguarding concern promptly and follow the school's safeguarding procedures. Concerns may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verbally to a member of the safeguarding team where immediate action </w:t>
      </w:r>
      <w:proofErr w:type="gramStart"/>
      <w:r w:rsidRPr="00E739A8">
        <w:rPr>
          <w:rFonts w:eastAsia="Times New Roman" w:cs="Segoe UI"/>
          <w:kern w:val="0"/>
          <w:lang w:eastAsia="en-GB"/>
          <w14:ligatures w14:val="none"/>
        </w:rPr>
        <w:t>is required</w:t>
      </w:r>
      <w:proofErr w:type="gramEnd"/>
      <w:r w:rsidRPr="00E739A8">
        <w:rPr>
          <w:rFonts w:eastAsia="Times New Roman" w:cs="Segoe UI"/>
          <w:kern w:val="0"/>
          <w:lang w:eastAsia="en-GB"/>
          <w14:ligatures w14:val="none"/>
        </w:rPr>
        <w:t xml:space="preserve"> but must also </w:t>
      </w:r>
      <w:proofErr w:type="gramStart"/>
      <w:r w:rsidRPr="00E739A8">
        <w:rPr>
          <w:rFonts w:eastAsia="Times New Roman" w:cs="Segoe UI"/>
          <w:kern w:val="0"/>
          <w:lang w:eastAsia="en-GB"/>
          <w14:ligatures w14:val="none"/>
        </w:rPr>
        <w:t>be recorded</w:t>
      </w:r>
      <w:proofErr w:type="gramEnd"/>
      <w:r w:rsidRPr="00E739A8">
        <w:rPr>
          <w:rFonts w:eastAsia="Times New Roman" w:cs="Segoe UI"/>
          <w:kern w:val="0"/>
          <w:lang w:eastAsia="en-GB"/>
          <w14:ligatures w14:val="none"/>
        </w:rPr>
        <w:t xml:space="preserve"> using the school's agreed safeguarding recording system. Records should be factual, accurate, and submitted in a timely manner.</w:t>
      </w:r>
    </w:p>
    <w:p w14:paraId="4996F0E6"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p>
    <w:p w14:paraId="3EA4728F"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Adaptations for Children with Communication Needs</w:t>
      </w:r>
    </w:p>
    <w:p w14:paraId="45CBAAF8"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p>
    <w:p w14:paraId="316ACFD3"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school recognises that </w:t>
      </w:r>
      <w:proofErr w:type="gramStart"/>
      <w:r w:rsidRPr="00E739A8">
        <w:rPr>
          <w:rFonts w:eastAsia="Times New Roman" w:cs="Segoe UI"/>
          <w:kern w:val="0"/>
          <w:lang w:eastAsia="en-GB"/>
          <w14:ligatures w14:val="none"/>
        </w:rPr>
        <w:t>some</w:t>
      </w:r>
      <w:proofErr w:type="gramEnd"/>
      <w:r w:rsidRPr="00E739A8">
        <w:rPr>
          <w:rFonts w:eastAsia="Times New Roman" w:cs="Segoe UI"/>
          <w:kern w:val="0"/>
          <w:lang w:eastAsia="en-GB"/>
          <w14:ligatures w14:val="none"/>
        </w:rPr>
        <w:t xml:space="preserve"> children may find it difficult to communicate concerns, worries, or disclosures due to age, SEND, speech and language difficulties, neurodiversity, learning needs, or English as an additional language. To ensure all pupils can report concerns safely, the school:</w:t>
      </w:r>
    </w:p>
    <w:p w14:paraId="69B3A26C"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p>
    <w:p w14:paraId="2B6B0218"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Maintains trusted adults whom children know they can approach for help.</w:t>
      </w:r>
    </w:p>
    <w:p w14:paraId="433C2C09"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Uses age-appropriate language and communication methods.</w:t>
      </w:r>
    </w:p>
    <w:p w14:paraId="76721C86"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Provides visual supports, symbols, emotion scales, and communication aids where appropriate.</w:t>
      </w:r>
    </w:p>
    <w:p w14:paraId="12BD36EB"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Allows children additional time to process information and communicate their views.</w:t>
      </w:r>
    </w:p>
    <w:p w14:paraId="7FF0A11F"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proofErr w:type="gramStart"/>
      <w:r w:rsidRPr="00E739A8">
        <w:rPr>
          <w:rFonts w:eastAsia="Times New Roman" w:cs="Segoe UI"/>
          <w:kern w:val="0"/>
          <w:lang w:eastAsia="en-GB"/>
          <w14:ligatures w14:val="none"/>
        </w:rPr>
        <w:t>Utilises</w:t>
      </w:r>
      <w:proofErr w:type="gramEnd"/>
      <w:r w:rsidRPr="00E739A8">
        <w:rPr>
          <w:rFonts w:eastAsia="Times New Roman" w:cs="Segoe UI"/>
          <w:kern w:val="0"/>
          <w:lang w:eastAsia="en-GB"/>
          <w14:ligatures w14:val="none"/>
        </w:rPr>
        <w:t xml:space="preserve"> alternative methods of communication, including drawing, writing, assistive technology, signing, or communication boards.</w:t>
      </w:r>
    </w:p>
    <w:p w14:paraId="4D62149A"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Ensures staff are aware of individual communication needs and make suitable adjustments when listening to children.</w:t>
      </w:r>
    </w:p>
    <w:p w14:paraId="46BD38FA"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Seeks support from specialist staff, such as SEND professionals, speech and language therapists, or interpreters where appropriate.</w:t>
      </w:r>
    </w:p>
    <w:p w14:paraId="643FB146"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Regularly reminds pupils how and who they can tell if they are worried, scared, or concerned about themselves or others.</w:t>
      </w:r>
    </w:p>
    <w:p w14:paraId="7A80BE31" w14:textId="77777777"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p>
    <w:p w14:paraId="1F167E30" w14:textId="380D4FFE" w:rsidR="00143684" w:rsidRPr="00E739A8" w:rsidRDefault="00143684" w:rsidP="0014368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The school operates on the principle that all children have a right to </w:t>
      </w:r>
      <w:proofErr w:type="gramStart"/>
      <w:r w:rsidRPr="00E739A8">
        <w:rPr>
          <w:rFonts w:eastAsia="Times New Roman" w:cs="Segoe UI"/>
          <w:kern w:val="0"/>
          <w:lang w:eastAsia="en-GB"/>
          <w14:ligatures w14:val="none"/>
        </w:rPr>
        <w:t>be heard</w:t>
      </w:r>
      <w:proofErr w:type="gramEnd"/>
      <w:r w:rsidRPr="00E739A8">
        <w:rPr>
          <w:rFonts w:eastAsia="Times New Roman" w:cs="Segoe UI"/>
          <w:kern w:val="0"/>
          <w:lang w:eastAsia="en-GB"/>
          <w14:ligatures w14:val="none"/>
        </w:rPr>
        <w:t>. Staff will take all disclosures seriously and will ensure that communication difficulties do not prevent a child from receiving appropriate support and protection.</w:t>
      </w:r>
    </w:p>
    <w:p w14:paraId="248A5538" w14:textId="77777777" w:rsidR="004B3E8B" w:rsidRPr="00E739A8" w:rsidRDefault="00FC51CF" w:rsidP="004B3E8B">
      <w:pPr>
        <w:spacing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Related Policies and Procedures</w:t>
      </w:r>
    </w:p>
    <w:p w14:paraId="21FE0CE6" w14:textId="0198C41F" w:rsidR="00663D05" w:rsidRPr="00E739A8" w:rsidRDefault="00663D05" w:rsidP="004B3E8B">
      <w:pPr>
        <w:spacing w:after="0"/>
        <w:rPr>
          <w:rFonts w:eastAsiaTheme="majorEastAsia" w:cstheme="majorBidi"/>
          <w:b/>
          <w:bCs/>
          <w:color w:val="000000" w:themeColor="text1"/>
          <w:kern w:val="0"/>
          <w:sz w:val="28"/>
          <w:szCs w:val="28"/>
          <w14:ligatures w14:val="none"/>
        </w:rPr>
      </w:pPr>
      <w:r w:rsidRPr="00E739A8">
        <w:rPr>
          <w:rFonts w:eastAsia="Times New Roman" w:cs="Segoe UI"/>
          <w:kern w:val="0"/>
          <w:lang w:eastAsia="en-GB"/>
          <w14:ligatures w14:val="none"/>
        </w:rPr>
        <w:t xml:space="preserve">This policy forms part of the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’s wider safeguarding arrangements and should </w:t>
      </w:r>
      <w:proofErr w:type="gramStart"/>
      <w:r w:rsidRPr="00E739A8">
        <w:rPr>
          <w:rFonts w:eastAsia="Times New Roman" w:cs="Segoe UI"/>
          <w:kern w:val="0"/>
          <w:lang w:eastAsia="en-GB"/>
          <w14:ligatures w14:val="none"/>
        </w:rPr>
        <w:t>be read</w:t>
      </w:r>
      <w:proofErr w:type="gramEnd"/>
      <w:r w:rsidRPr="00E739A8">
        <w:rPr>
          <w:rFonts w:eastAsia="Times New Roman" w:cs="Segoe UI"/>
          <w:kern w:val="0"/>
          <w:lang w:eastAsia="en-GB"/>
          <w14:ligatures w14:val="none"/>
        </w:rPr>
        <w:t xml:space="preserve"> alongside other relevant policies and procedures. </w:t>
      </w:r>
      <w:r w:rsidRPr="00E739A8">
        <w:rPr>
          <w:rFonts w:eastAsiaTheme="majorEastAsia" w:cstheme="majorBidi"/>
          <w:kern w:val="0"/>
          <w14:ligatures w14:val="none"/>
        </w:rPr>
        <w:t>The following policies contribute to the whole-</w:t>
      </w:r>
      <w:r w:rsidR="000E3863" w:rsidRPr="00E739A8">
        <w:rPr>
          <w:rFonts w:eastAsiaTheme="majorEastAsia" w:cstheme="majorBidi"/>
          <w:kern w:val="0"/>
          <w14:ligatures w14:val="none"/>
        </w:rPr>
        <w:t>school</w:t>
      </w:r>
      <w:r w:rsidRPr="00E739A8">
        <w:rPr>
          <w:rFonts w:eastAsiaTheme="majorEastAsia" w:cstheme="majorBidi"/>
          <w:kern w:val="0"/>
          <w14:ligatures w14:val="none"/>
        </w:rPr>
        <w:t xml:space="preserve"> approach to safeguarding:</w:t>
      </w:r>
    </w:p>
    <w:p w14:paraId="04DDB504" w14:textId="71C29637"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Staff Behaviour Policy or Code of Conduct</w:t>
      </w:r>
    </w:p>
    <w:p w14:paraId="48760C35" w14:textId="1A08CB03"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Behaviour Policy</w:t>
      </w:r>
    </w:p>
    <w:p w14:paraId="73BF181B" w14:textId="5A1794C0"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Anti-Bullying Policy</w:t>
      </w:r>
    </w:p>
    <w:p w14:paraId="050CAF42" w14:textId="6D3958C2"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Child-on-Child Abuse Policy</w:t>
      </w:r>
    </w:p>
    <w:p w14:paraId="52AC3CBC" w14:textId="2ADA1DE5"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Online Safety and Acceptable Use Policy</w:t>
      </w:r>
    </w:p>
    <w:p w14:paraId="34A2D642" w14:textId="0FD5F2C2"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Mobile Phone and Smart Technology Policy</w:t>
      </w:r>
    </w:p>
    <w:p w14:paraId="66027346" w14:textId="3587BBAA"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Filtering and Monitoring Procedures</w:t>
      </w:r>
    </w:p>
    <w:p w14:paraId="070D2158" w14:textId="789BDD59"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Attendance and Children Missing Education Procedures</w:t>
      </w:r>
    </w:p>
    <w:p w14:paraId="1DC4E970" w14:textId="742AC980"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SEND Policy</w:t>
      </w:r>
    </w:p>
    <w:p w14:paraId="263C3792" w14:textId="2881288A"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Supporting Children with Medical Conditions Policy</w:t>
      </w:r>
    </w:p>
    <w:p w14:paraId="6F2C9342" w14:textId="7DFD057A"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Mental Health and Wellbeing Policy</w:t>
      </w:r>
    </w:p>
    <w:p w14:paraId="1C1A4629" w14:textId="6EC8273B"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Safer Recruitment Policy</w:t>
      </w:r>
    </w:p>
    <w:p w14:paraId="37025E0C" w14:textId="0F9603D7"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Allegations and Low-Level Concerns Procedures</w:t>
      </w:r>
    </w:p>
    <w:p w14:paraId="70DED350" w14:textId="091DF6E5"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Whistleblowing Policy</w:t>
      </w:r>
    </w:p>
    <w:p w14:paraId="2F5DA5EA" w14:textId="5D9573F9"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Data Protection and Information Sharing Policy</w:t>
      </w:r>
    </w:p>
    <w:p w14:paraId="36B2D39B" w14:textId="498F0DEB"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Early Help, Family Help and Pastoral Support Procedures</w:t>
      </w:r>
    </w:p>
    <w:p w14:paraId="056CB3BC" w14:textId="1015D0E2"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Alternative Provision Procedures</w:t>
      </w:r>
    </w:p>
    <w:p w14:paraId="3637DF48" w14:textId="2FFB1FC8"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Reasonable Force or Restrictive Interventions Policy</w:t>
      </w:r>
    </w:p>
    <w:p w14:paraId="187D9889" w14:textId="4FFEFF8A"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Educational Visits and Residential Arrangements</w:t>
      </w:r>
    </w:p>
    <w:p w14:paraId="25518F45" w14:textId="1D8BAA47" w:rsidR="00D27626" w:rsidRPr="00E739A8" w:rsidRDefault="00754043"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Visitors and VIPs Procedures and Arrangements </w:t>
      </w:r>
    </w:p>
    <w:p w14:paraId="44F21931" w14:textId="3D6E6464" w:rsidR="00D27626" w:rsidRPr="00E739A8" w:rsidRDefault="00D27626" w:rsidP="0075741B">
      <w:pPr>
        <w:pStyle w:val="ListParagraph"/>
        <w:numPr>
          <w:ilvl w:val="0"/>
          <w:numId w:val="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Relationships, Sex and Health Education Policy</w:t>
      </w:r>
    </w:p>
    <w:p w14:paraId="67D9084A" w14:textId="1C89AB39" w:rsidR="001B268D" w:rsidRPr="00E739A8" w:rsidRDefault="001B268D" w:rsidP="00C273CD">
      <w:pPr>
        <w:spacing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Review, Approval and Public Availability</w:t>
      </w:r>
    </w:p>
    <w:p w14:paraId="068349F2" w14:textId="77777777" w:rsidR="00B64F65" w:rsidRPr="00E739A8" w:rsidRDefault="001B268D" w:rsidP="00B64F65">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This policy </w:t>
      </w:r>
      <w:proofErr w:type="gramStart"/>
      <w:r w:rsidRPr="00E739A8">
        <w:rPr>
          <w:rFonts w:eastAsia="Times New Roman" w:cs="Segoe UI"/>
          <w:kern w:val="0"/>
          <w:lang w:eastAsia="en-GB"/>
          <w14:ligatures w14:val="none"/>
        </w:rPr>
        <w:t>is reviewed</w:t>
      </w:r>
      <w:proofErr w:type="gramEnd"/>
      <w:r w:rsidRPr="00E739A8">
        <w:rPr>
          <w:rFonts w:eastAsia="Times New Roman" w:cs="Segoe UI"/>
          <w:kern w:val="0"/>
          <w:lang w:eastAsia="en-GB"/>
          <w14:ligatures w14:val="none"/>
        </w:rPr>
        <w:t xml:space="preserve"> at least annually and updated sooner where required </w:t>
      </w:r>
      <w:r w:rsidR="00B64F65" w:rsidRPr="00E739A8">
        <w:rPr>
          <w:rFonts w:eastAsia="Times New Roman" w:cs="Segoe UI"/>
          <w:kern w:val="0"/>
          <w:lang w:eastAsia="en-GB"/>
          <w14:ligatures w14:val="none"/>
        </w:rPr>
        <w:t>by changes to legislation, statutory or local guidance, our safeguarding arrangements or learning from practice.</w:t>
      </w:r>
    </w:p>
    <w:p w14:paraId="0CBF3DDB" w14:textId="5109BF1B" w:rsidR="00E468BF" w:rsidRPr="00E739A8" w:rsidRDefault="001B268D" w:rsidP="00E468BF">
      <w:pPr>
        <w:spacing w:before="100" w:beforeAutospacing="1"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governing body seeks assurance that the policy </w:t>
      </w:r>
      <w:proofErr w:type="gramStart"/>
      <w:r w:rsidRPr="00E739A8">
        <w:rPr>
          <w:rFonts w:eastAsia="Times New Roman" w:cs="Segoe UI"/>
          <w:kern w:val="0"/>
          <w:lang w:eastAsia="en-GB"/>
          <w14:ligatures w14:val="none"/>
        </w:rPr>
        <w:t>is understood</w:t>
      </w:r>
      <w:proofErr w:type="gramEnd"/>
      <w:r w:rsidRPr="00E739A8">
        <w:rPr>
          <w:rFonts w:eastAsia="Times New Roman" w:cs="Segoe UI"/>
          <w:kern w:val="0"/>
          <w:lang w:eastAsia="en-GB"/>
          <w14:ligatures w14:val="none"/>
        </w:rPr>
        <w:t xml:space="preserve"> and effective in practice and does not treat annual review and approval solely as a procedural exercise.</w:t>
      </w:r>
    </w:p>
    <w:p w14:paraId="11D69A67" w14:textId="200F79C5" w:rsidR="001B268D" w:rsidRPr="00E739A8" w:rsidRDefault="001B268D" w:rsidP="00E468BF">
      <w:pPr>
        <w:spacing w:before="100" w:beforeAutospacing="1"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policy is:</w:t>
      </w:r>
    </w:p>
    <w:p w14:paraId="70EE0E72" w14:textId="1FB4B262" w:rsidR="001B268D" w:rsidRPr="00E739A8" w:rsidRDefault="001B268D" w:rsidP="0075741B">
      <w:pPr>
        <w:numPr>
          <w:ilvl w:val="0"/>
          <w:numId w:val="6"/>
        </w:numPr>
        <w:spacing w:before="240"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made available to all staff and included within safeguarding </w:t>
      </w:r>
      <w:proofErr w:type="gramStart"/>
      <w:r w:rsidRPr="00E739A8">
        <w:rPr>
          <w:rFonts w:eastAsia="Times New Roman" w:cs="Segoe UI"/>
          <w:kern w:val="0"/>
          <w:lang w:eastAsia="en-GB"/>
          <w14:ligatures w14:val="none"/>
        </w:rPr>
        <w:t>induction</w:t>
      </w:r>
      <w:proofErr w:type="gramEnd"/>
    </w:p>
    <w:p w14:paraId="77AD31FB" w14:textId="722C1970" w:rsidR="001B268D" w:rsidRPr="00E739A8"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communicated to staff whenever it is </w:t>
      </w:r>
      <w:proofErr w:type="gramStart"/>
      <w:r w:rsidRPr="00E739A8">
        <w:rPr>
          <w:rFonts w:eastAsia="Times New Roman" w:cs="Segoe UI"/>
          <w:kern w:val="0"/>
          <w:lang w:eastAsia="en-GB"/>
          <w14:ligatures w14:val="none"/>
        </w:rPr>
        <w:t>updated</w:t>
      </w:r>
      <w:proofErr w:type="gramEnd"/>
    </w:p>
    <w:p w14:paraId="4A637314" w14:textId="47999270" w:rsidR="001B268D" w:rsidRPr="00E739A8"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published on the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’s website or made available by other appropriate </w:t>
      </w:r>
      <w:proofErr w:type="gramStart"/>
      <w:r w:rsidRPr="00E739A8">
        <w:rPr>
          <w:rFonts w:eastAsia="Times New Roman" w:cs="Segoe UI"/>
          <w:kern w:val="0"/>
          <w:lang w:eastAsia="en-GB"/>
          <w14:ligatures w14:val="none"/>
        </w:rPr>
        <w:t>means</w:t>
      </w:r>
      <w:proofErr w:type="gramEnd"/>
    </w:p>
    <w:p w14:paraId="64429AB5" w14:textId="30A0F2F5" w:rsidR="001B268D" w:rsidRPr="00E739A8" w:rsidRDefault="001B268D" w:rsidP="0075741B">
      <w:pPr>
        <w:numPr>
          <w:ilvl w:val="0"/>
          <w:numId w:val="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communicated appropriately to parents and </w:t>
      </w:r>
      <w:proofErr w:type="gramStart"/>
      <w:r w:rsidRPr="00E739A8">
        <w:rPr>
          <w:rFonts w:eastAsia="Times New Roman" w:cs="Segoe UI"/>
          <w:kern w:val="0"/>
          <w:lang w:eastAsia="en-GB"/>
          <w14:ligatures w14:val="none"/>
        </w:rPr>
        <w:t>carers</w:t>
      </w:r>
      <w:proofErr w:type="gramEnd"/>
    </w:p>
    <w:p w14:paraId="1FB512E5" w14:textId="632E931E" w:rsidR="00FA432B" w:rsidRPr="00E739A8" w:rsidRDefault="00FA432B">
      <w:pPr>
        <w:rPr>
          <w:rFonts w:asciiTheme="majorHAnsi" w:hAnsiTheme="majorHAnsi" w:cs="Arial"/>
          <w:b/>
          <w:sz w:val="32"/>
          <w:szCs w:val="32"/>
          <w:u w:val="single"/>
        </w:rPr>
      </w:pPr>
      <w:r w:rsidRPr="00E739A8">
        <w:rPr>
          <w:rFonts w:cs="Segoe UI"/>
        </w:rPr>
        <w:t xml:space="preserve">Our </w:t>
      </w:r>
      <w:r w:rsidR="000E3863" w:rsidRPr="00E739A8">
        <w:rPr>
          <w:rFonts w:cs="Segoe UI"/>
        </w:rPr>
        <w:t>school</w:t>
      </w:r>
      <w:r w:rsidRPr="00E739A8">
        <w:rPr>
          <w:rFonts w:cs="Segoe UI"/>
        </w:rPr>
        <w:t xml:space="preserve"> will ensure that superseded versions </w:t>
      </w:r>
      <w:proofErr w:type="gramStart"/>
      <w:r w:rsidRPr="00E739A8">
        <w:rPr>
          <w:rFonts w:cs="Segoe UI"/>
        </w:rPr>
        <w:t>are removed</w:t>
      </w:r>
      <w:proofErr w:type="gramEnd"/>
      <w:r w:rsidRPr="00E739A8">
        <w:rPr>
          <w:rFonts w:cs="Segoe UI"/>
        </w:rPr>
        <w:t xml:space="preserve"> from staff systems, induction </w:t>
      </w:r>
      <w:proofErr w:type="gramStart"/>
      <w:r w:rsidRPr="00E739A8">
        <w:rPr>
          <w:rFonts w:cs="Segoe UI"/>
        </w:rPr>
        <w:t>materials</w:t>
      </w:r>
      <w:proofErr w:type="gramEnd"/>
      <w:r w:rsidRPr="00E739A8">
        <w:rPr>
          <w:rFonts w:cs="Segoe UI"/>
        </w:rPr>
        <w:t xml:space="preserve"> and policy collections, while retaining previous versions in accordance with its document-retention arrangements</w:t>
      </w:r>
    </w:p>
    <w:p w14:paraId="6B172F84" w14:textId="58452BB4" w:rsidR="00E73245" w:rsidRPr="00E739A8" w:rsidRDefault="00E73245" w:rsidP="00E73245">
      <w:pPr>
        <w:spacing w:after="0"/>
        <w:rPr>
          <w:rFonts w:asciiTheme="majorHAnsi" w:hAnsiTheme="majorHAnsi" w:cs="Arial"/>
          <w:b/>
          <w:sz w:val="32"/>
          <w:szCs w:val="32"/>
          <w:u w:val="single"/>
        </w:rPr>
      </w:pPr>
      <w:r w:rsidRPr="00E739A8">
        <w:rPr>
          <w:rFonts w:asciiTheme="majorHAnsi" w:hAnsiTheme="majorHAnsi" w:cs="Arial"/>
          <w:b/>
          <w:sz w:val="32"/>
          <w:szCs w:val="32"/>
          <w:u w:val="single"/>
        </w:rPr>
        <w:t xml:space="preserve">Section B </w:t>
      </w:r>
      <w:r w:rsidR="001D5178" w:rsidRPr="00E739A8">
        <w:rPr>
          <w:rFonts w:asciiTheme="majorHAnsi" w:hAnsiTheme="majorHAnsi" w:cs="Arial"/>
          <w:b/>
          <w:sz w:val="32"/>
          <w:szCs w:val="32"/>
          <w:u w:val="single"/>
        </w:rPr>
        <w:t>-</w:t>
      </w:r>
      <w:r w:rsidRPr="00E739A8">
        <w:rPr>
          <w:rFonts w:asciiTheme="majorHAnsi" w:hAnsiTheme="majorHAnsi" w:cs="Arial"/>
          <w:b/>
          <w:sz w:val="32"/>
          <w:szCs w:val="32"/>
          <w:u w:val="single"/>
        </w:rPr>
        <w:t xml:space="preserve"> Statutory and Local Safeguarding Framework </w:t>
      </w:r>
    </w:p>
    <w:p w14:paraId="18FE3132" w14:textId="30E5D3AA" w:rsidR="001B268D" w:rsidRPr="00E739A8" w:rsidRDefault="00D3088B" w:rsidP="00D3088B">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Our safeguarding arrangements </w:t>
      </w:r>
      <w:proofErr w:type="gramStart"/>
      <w:r w:rsidRPr="00E739A8">
        <w:rPr>
          <w:rFonts w:eastAsia="Times New Roman" w:cs="Segoe UI"/>
          <w:kern w:val="0"/>
          <w:lang w:eastAsia="en-GB"/>
          <w14:ligatures w14:val="none"/>
        </w:rPr>
        <w:t>are informed</w:t>
      </w:r>
      <w:proofErr w:type="gramEnd"/>
      <w:r w:rsidRPr="00E739A8">
        <w:rPr>
          <w:rFonts w:eastAsia="Times New Roman" w:cs="Segoe UI"/>
          <w:kern w:val="0"/>
          <w:lang w:eastAsia="en-GB"/>
          <w14:ligatures w14:val="none"/>
        </w:rPr>
        <w:t xml:space="preserve"> by national legislation, statutory guidance and Nottinghamshire’s local multi-agency safeguarding procedures. Together, these establish the responsibilities and standards that </w:t>
      </w:r>
      <w:r w:rsidR="00725113" w:rsidRPr="00E739A8">
        <w:rPr>
          <w:rFonts w:eastAsia="Times New Roman" w:cs="Segoe UI"/>
          <w:kern w:val="0"/>
          <w:lang w:eastAsia="en-GB"/>
          <w14:ligatures w14:val="none"/>
        </w:rPr>
        <w:t>we</w:t>
      </w:r>
      <w:r w:rsidRPr="00E739A8">
        <w:rPr>
          <w:rFonts w:eastAsia="Times New Roman" w:cs="Segoe UI"/>
          <w:kern w:val="0"/>
          <w:lang w:eastAsia="en-GB"/>
          <w14:ligatures w14:val="none"/>
        </w:rPr>
        <w:t xml:space="preserve"> must follow to safeguard and promote the welfare of children.</w:t>
      </w:r>
    </w:p>
    <w:p w14:paraId="41622F62" w14:textId="4DAD76AD" w:rsidR="00787DAB" w:rsidRPr="00E739A8" w:rsidRDefault="00787DAB" w:rsidP="00787DAB">
      <w:pPr>
        <w:spacing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Statutory Guidance</w:t>
      </w:r>
    </w:p>
    <w:p w14:paraId="6E9AACD2" w14:textId="5A7F2B5A" w:rsidR="00352E0D" w:rsidRPr="00E739A8" w:rsidRDefault="00352E0D" w:rsidP="00352E0D">
      <w:p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This policy has </w:t>
      </w:r>
      <w:proofErr w:type="gramStart"/>
      <w:r w:rsidRPr="00E739A8">
        <w:rPr>
          <w:rFonts w:eastAsiaTheme="majorEastAsia" w:cstheme="majorBidi"/>
          <w:color w:val="000000" w:themeColor="text1"/>
          <w:kern w:val="0"/>
          <w14:ligatures w14:val="none"/>
        </w:rPr>
        <w:t>been developed</w:t>
      </w:r>
      <w:proofErr w:type="gramEnd"/>
      <w:r w:rsidRPr="00E739A8">
        <w:rPr>
          <w:rFonts w:eastAsiaTheme="majorEastAsia" w:cstheme="majorBidi"/>
          <w:color w:val="000000" w:themeColor="text1"/>
          <w:kern w:val="0"/>
          <w14:ligatures w14:val="none"/>
        </w:rPr>
        <w:t xml:space="preserve"> </w:t>
      </w:r>
      <w:proofErr w:type="gramStart"/>
      <w:r w:rsidRPr="00E739A8">
        <w:rPr>
          <w:rFonts w:eastAsiaTheme="majorEastAsia" w:cstheme="majorBidi"/>
          <w:color w:val="000000" w:themeColor="text1"/>
          <w:kern w:val="0"/>
          <w14:ligatures w14:val="none"/>
        </w:rPr>
        <w:t>with regard to</w:t>
      </w:r>
      <w:proofErr w:type="gramEnd"/>
      <w:r w:rsidRPr="00E739A8">
        <w:rPr>
          <w:rFonts w:eastAsiaTheme="majorEastAsia" w:cstheme="majorBidi"/>
          <w:color w:val="000000" w:themeColor="text1"/>
          <w:kern w:val="0"/>
          <w14:ligatures w14:val="none"/>
        </w:rPr>
        <w:t>:</w:t>
      </w:r>
    </w:p>
    <w:p w14:paraId="4EDB0386" w14:textId="45799E16" w:rsidR="00352E0D" w:rsidRPr="00E739A8" w:rsidRDefault="00352E0D" w:rsidP="0075741B">
      <w:pPr>
        <w:numPr>
          <w:ilvl w:val="0"/>
          <w:numId w:val="7"/>
        </w:numPr>
        <w:spacing w:before="240" w:after="0"/>
        <w:rPr>
          <w:rFonts w:eastAsiaTheme="majorEastAsia" w:cstheme="majorBidi"/>
          <w:color w:val="000000" w:themeColor="text1"/>
          <w:kern w:val="0"/>
          <w14:ligatures w14:val="none"/>
        </w:rPr>
      </w:pPr>
      <w:hyperlink r:id="rId16" w:history="1">
        <w:r w:rsidRPr="00E739A8">
          <w:rPr>
            <w:rStyle w:val="Hyperlink"/>
            <w:rFonts w:eastAsiaTheme="majorEastAsia" w:cstheme="majorBidi"/>
            <w:kern w:val="0"/>
            <w14:ligatures w14:val="none"/>
          </w:rPr>
          <w:t>Keeping Children Safe in Education 2026</w:t>
        </w:r>
      </w:hyperlink>
    </w:p>
    <w:p w14:paraId="4323013F" w14:textId="0D583E11" w:rsidR="00352E0D" w:rsidRPr="00E739A8" w:rsidRDefault="00352E0D" w:rsidP="0075741B">
      <w:pPr>
        <w:numPr>
          <w:ilvl w:val="0"/>
          <w:numId w:val="7"/>
        </w:numPr>
        <w:spacing w:after="0"/>
        <w:rPr>
          <w:rFonts w:eastAsiaTheme="majorEastAsia" w:cstheme="majorBidi"/>
          <w:color w:val="000000" w:themeColor="text1"/>
          <w:kern w:val="0"/>
          <w14:ligatures w14:val="none"/>
        </w:rPr>
      </w:pPr>
      <w:hyperlink r:id="rId17" w:history="1">
        <w:r w:rsidRPr="00E739A8">
          <w:rPr>
            <w:rStyle w:val="Hyperlink"/>
            <w:rFonts w:eastAsiaTheme="majorEastAsia" w:cstheme="majorBidi"/>
            <w:kern w:val="0"/>
            <w14:ligatures w14:val="none"/>
          </w:rPr>
          <w:t>Working Together to Safeguard Children 2026</w:t>
        </w:r>
      </w:hyperlink>
    </w:p>
    <w:p w14:paraId="21BB844E" w14:textId="5F4895CC" w:rsidR="00425FF8" w:rsidRPr="00E739A8" w:rsidRDefault="00352E0D" w:rsidP="0075741B">
      <w:pPr>
        <w:numPr>
          <w:ilvl w:val="0"/>
          <w:numId w:val="7"/>
        </w:numPr>
        <w:spacing w:after="0"/>
        <w:rPr>
          <w:rFonts w:eastAsiaTheme="majorEastAsia" w:cstheme="majorBidi"/>
          <w:color w:val="000000" w:themeColor="text1"/>
          <w:kern w:val="0"/>
          <w14:ligatures w14:val="none"/>
        </w:rPr>
      </w:pPr>
      <w:hyperlink r:id="rId18" w:history="1">
        <w:r w:rsidRPr="00E739A8">
          <w:rPr>
            <w:rStyle w:val="Hyperlink"/>
            <w:rFonts w:eastAsiaTheme="majorEastAsia" w:cstheme="majorBidi"/>
            <w:kern w:val="0"/>
            <w14:ligatures w14:val="none"/>
          </w:rPr>
          <w:t>Working Together to Improve School Attendance</w:t>
        </w:r>
      </w:hyperlink>
    </w:p>
    <w:p w14:paraId="30F3B85C" w14:textId="52B194BF" w:rsidR="00352E0D" w:rsidRPr="00E739A8" w:rsidRDefault="00425FF8" w:rsidP="0075741B">
      <w:pPr>
        <w:numPr>
          <w:ilvl w:val="0"/>
          <w:numId w:val="7"/>
        </w:numPr>
        <w:spacing w:after="0"/>
        <w:rPr>
          <w:rFonts w:eastAsiaTheme="majorEastAsia" w:cstheme="majorBidi"/>
          <w:color w:val="000000" w:themeColor="text1"/>
          <w:kern w:val="0"/>
          <w14:ligatures w14:val="none"/>
        </w:rPr>
      </w:pPr>
      <w:hyperlink r:id="rId19" w:history="1">
        <w:r w:rsidRPr="00E739A8">
          <w:rPr>
            <w:rStyle w:val="Hyperlink"/>
            <w:rFonts w:eastAsiaTheme="majorEastAsia" w:cstheme="majorBidi"/>
            <w:kern w:val="0"/>
            <w14:ligatures w14:val="none"/>
          </w:rPr>
          <w:t xml:space="preserve">What to do if </w:t>
        </w:r>
        <w:proofErr w:type="gramStart"/>
        <w:r w:rsidRPr="00E739A8">
          <w:rPr>
            <w:rStyle w:val="Hyperlink"/>
            <w:rFonts w:eastAsiaTheme="majorEastAsia" w:cstheme="majorBidi"/>
            <w:kern w:val="0"/>
            <w14:ligatures w14:val="none"/>
          </w:rPr>
          <w:t>you’re</w:t>
        </w:r>
        <w:proofErr w:type="gramEnd"/>
        <w:r w:rsidRPr="00E739A8">
          <w:rPr>
            <w:rStyle w:val="Hyperlink"/>
            <w:rFonts w:eastAsiaTheme="majorEastAsia" w:cstheme="majorBidi"/>
            <w:kern w:val="0"/>
            <w14:ligatures w14:val="none"/>
          </w:rPr>
          <w:t xml:space="preserve"> worried a child is </w:t>
        </w:r>
        <w:proofErr w:type="gramStart"/>
        <w:r w:rsidRPr="00E739A8">
          <w:rPr>
            <w:rStyle w:val="Hyperlink"/>
            <w:rFonts w:eastAsiaTheme="majorEastAsia" w:cstheme="majorBidi"/>
            <w:kern w:val="0"/>
            <w14:ligatures w14:val="none"/>
          </w:rPr>
          <w:t>being abused</w:t>
        </w:r>
        <w:proofErr w:type="gramEnd"/>
      </w:hyperlink>
      <w:r w:rsidR="00352E0D" w:rsidRPr="00E739A8">
        <w:rPr>
          <w:rFonts w:eastAsiaTheme="majorEastAsia" w:cstheme="majorBidi"/>
          <w:color w:val="000000" w:themeColor="text1"/>
          <w:kern w:val="0"/>
          <w14:ligatures w14:val="none"/>
        </w:rPr>
        <w:t xml:space="preserve"> </w:t>
      </w:r>
    </w:p>
    <w:p w14:paraId="10F47F89" w14:textId="6192C93F" w:rsidR="00352E0D" w:rsidRPr="00E739A8" w:rsidRDefault="00352E0D" w:rsidP="0075741B">
      <w:pPr>
        <w:numPr>
          <w:ilvl w:val="0"/>
          <w:numId w:val="7"/>
        </w:numPr>
        <w:spacing w:after="0"/>
        <w:rPr>
          <w:rFonts w:eastAsiaTheme="majorEastAsia" w:cstheme="majorBidi"/>
          <w:color w:val="000000" w:themeColor="text1"/>
          <w:kern w:val="0"/>
          <w14:ligatures w14:val="none"/>
        </w:rPr>
      </w:pPr>
      <w:hyperlink r:id="rId20" w:history="1">
        <w:r w:rsidRPr="00E739A8">
          <w:rPr>
            <w:rStyle w:val="Hyperlink"/>
            <w:rFonts w:eastAsiaTheme="majorEastAsia" w:cstheme="majorBidi"/>
            <w:kern w:val="0"/>
            <w14:ligatures w14:val="none"/>
          </w:rPr>
          <w:t>Early Years Foundation Stage statutory framework</w:t>
        </w:r>
      </w:hyperlink>
      <w:r w:rsidRPr="00E739A8">
        <w:rPr>
          <w:rFonts w:eastAsiaTheme="majorEastAsia" w:cstheme="majorBidi"/>
          <w:color w:val="000000" w:themeColor="text1"/>
          <w:kern w:val="0"/>
          <w14:ligatures w14:val="none"/>
        </w:rPr>
        <w:t>, where applicable</w:t>
      </w:r>
    </w:p>
    <w:p w14:paraId="7DC1B353" w14:textId="72E66419" w:rsidR="00FA5E5A" w:rsidRPr="00E739A8" w:rsidRDefault="00352E0D" w:rsidP="0075741B">
      <w:pPr>
        <w:numPr>
          <w:ilvl w:val="0"/>
          <w:numId w:val="7"/>
        </w:num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other statutory guidance relevant to </w:t>
      </w:r>
      <w:r w:rsidR="00AA22D0" w:rsidRPr="00E739A8">
        <w:rPr>
          <w:rFonts w:eastAsiaTheme="majorEastAsia" w:cstheme="majorBidi"/>
          <w:color w:val="000000" w:themeColor="text1"/>
          <w:kern w:val="0"/>
          <w14:ligatures w14:val="none"/>
        </w:rPr>
        <w:t>our</w:t>
      </w:r>
      <w:r w:rsidRPr="00E739A8">
        <w:rPr>
          <w:rFonts w:eastAsiaTheme="majorEastAsia" w:cstheme="majorBidi"/>
          <w:color w:val="000000" w:themeColor="text1"/>
          <w:kern w:val="0"/>
          <w14:ligatures w14:val="none"/>
        </w:rPr>
        <w:t xml:space="preserve"> </w:t>
      </w:r>
      <w:r w:rsidR="000E3863" w:rsidRPr="00E739A8">
        <w:rPr>
          <w:rFonts w:eastAsiaTheme="majorEastAsia" w:cstheme="majorBidi"/>
          <w:color w:val="000000" w:themeColor="text1"/>
          <w:kern w:val="0"/>
          <w14:ligatures w14:val="none"/>
        </w:rPr>
        <w:t>school</w:t>
      </w:r>
      <w:r w:rsidRPr="00E739A8">
        <w:rPr>
          <w:rFonts w:eastAsiaTheme="majorEastAsia" w:cstheme="majorBidi"/>
          <w:color w:val="000000" w:themeColor="text1"/>
          <w:kern w:val="0"/>
          <w14:ligatures w14:val="none"/>
        </w:rPr>
        <w:t xml:space="preserve">’s legal status, age </w:t>
      </w:r>
      <w:proofErr w:type="gramStart"/>
      <w:r w:rsidRPr="00E739A8">
        <w:rPr>
          <w:rFonts w:eastAsiaTheme="majorEastAsia" w:cstheme="majorBidi"/>
          <w:color w:val="000000" w:themeColor="text1"/>
          <w:kern w:val="0"/>
          <w14:ligatures w14:val="none"/>
        </w:rPr>
        <w:t>range</w:t>
      </w:r>
      <w:proofErr w:type="gramEnd"/>
      <w:r w:rsidRPr="00E739A8">
        <w:rPr>
          <w:rFonts w:eastAsiaTheme="majorEastAsia" w:cstheme="majorBidi"/>
          <w:color w:val="000000" w:themeColor="text1"/>
          <w:kern w:val="0"/>
          <w14:ligatures w14:val="none"/>
        </w:rPr>
        <w:t xml:space="preserve"> and provision</w:t>
      </w:r>
    </w:p>
    <w:p w14:paraId="35EE2AA9" w14:textId="0E20166E" w:rsidR="00FA5E5A" w:rsidRPr="00E739A8" w:rsidRDefault="00FA5E5A" w:rsidP="00FA5E5A">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Legal Responsibilities</w:t>
      </w:r>
    </w:p>
    <w:p w14:paraId="5627EFBC" w14:textId="77777777" w:rsidR="00E7195E" w:rsidRPr="00E739A8" w:rsidRDefault="00E7195E" w:rsidP="00E7195E">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Our safeguarding responsibilities arise from legislation and regulations which include, where applicable:</w:t>
      </w:r>
    </w:p>
    <w:p w14:paraId="592466CE" w14:textId="1BA212F8"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Children Acts 1989 and 2004</w:t>
      </w:r>
    </w:p>
    <w:p w14:paraId="6488E2B2" w14:textId="33BE805F"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Education Act 2002</w:t>
      </w:r>
    </w:p>
    <w:p w14:paraId="726DBC26" w14:textId="2E4F92E8"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Education (Independent School Standards) Regulations 2014</w:t>
      </w:r>
    </w:p>
    <w:p w14:paraId="76D7F6D0" w14:textId="3DC39251"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Non-Maintained Special Schools (England) Regulations 2015</w:t>
      </w:r>
    </w:p>
    <w:p w14:paraId="562470E3" w14:textId="35EE72BA"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Education and Training (Welfare of Children) Act 2021</w:t>
      </w:r>
    </w:p>
    <w:p w14:paraId="4F0BA0E3" w14:textId="519756EC"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Childcare Act 2006 and relevant disqualification regulations</w:t>
      </w:r>
    </w:p>
    <w:p w14:paraId="0C27F7F0" w14:textId="3F9BA861"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w:t>
      </w:r>
      <w:proofErr w:type="gramStart"/>
      <w:r w:rsidRPr="00E739A8">
        <w:rPr>
          <w:rFonts w:eastAsia="Times New Roman" w:cs="Segoe UI"/>
          <w:kern w:val="0"/>
          <w:lang w:eastAsia="en-GB"/>
          <w14:ligatures w14:val="none"/>
        </w:rPr>
        <w:t>Counter-Terrorism</w:t>
      </w:r>
      <w:proofErr w:type="gramEnd"/>
      <w:r w:rsidRPr="00E739A8">
        <w:rPr>
          <w:rFonts w:eastAsia="Times New Roman" w:cs="Segoe UI"/>
          <w:kern w:val="0"/>
          <w:lang w:eastAsia="en-GB"/>
          <w14:ligatures w14:val="none"/>
        </w:rPr>
        <w:t xml:space="preserve"> and Security Act 2015</w:t>
      </w:r>
    </w:p>
    <w:p w14:paraId="745F72FF" w14:textId="64C0481F"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Domestic Abuse Act 2021</w:t>
      </w:r>
    </w:p>
    <w:p w14:paraId="4EA9B573" w14:textId="77777777"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Data Protection Act 2018, UK GDPR and the Data (Use and Access) Act 2025</w:t>
      </w:r>
    </w:p>
    <w:p w14:paraId="7B9581E3" w14:textId="6D68203D"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Human Rights Act 1998 and Equality Act 2010</w:t>
      </w:r>
    </w:p>
    <w:p w14:paraId="582199C2" w14:textId="12D10492" w:rsidR="00EF2200" w:rsidRPr="00E739A8" w:rsidRDefault="00EF220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legislation concerning specific safeguarding duties, including female genital </w:t>
      </w:r>
      <w:proofErr w:type="gramStart"/>
      <w:r w:rsidRPr="00E739A8">
        <w:rPr>
          <w:rFonts w:eastAsia="Times New Roman" w:cs="Segoe UI"/>
          <w:kern w:val="0"/>
          <w:lang w:eastAsia="en-GB"/>
          <w14:ligatures w14:val="none"/>
        </w:rPr>
        <w:t>mutilation</w:t>
      </w:r>
      <w:proofErr w:type="gramEnd"/>
    </w:p>
    <w:p w14:paraId="6A9908A6" w14:textId="7DF543D9" w:rsidR="00E7195E" w:rsidRPr="00E739A8" w:rsidRDefault="00E7195E" w:rsidP="00EF2200">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Other legislation and regulations may apply according to </w:t>
      </w:r>
      <w:r w:rsidR="00AA22D0"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’s legal status and the services it provides. The governing body is responsible for ensuring that </w:t>
      </w:r>
      <w:r w:rsidR="00AA22D0"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’s safeguarding arrangements comply with the law and have regard to relevant statutory guidance.</w:t>
      </w:r>
    </w:p>
    <w:p w14:paraId="7F2B2208" w14:textId="4DE15C5C" w:rsidR="001C196C" w:rsidRPr="00E739A8" w:rsidRDefault="001C196C" w:rsidP="001C196C">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Nottinghamshire Safeguarding Arrangements</w:t>
      </w:r>
      <w:r w:rsidR="00656FD7" w:rsidRPr="00E739A8">
        <w:rPr>
          <w:rFonts w:eastAsiaTheme="majorEastAsia" w:cstheme="majorBidi"/>
          <w:b/>
          <w:bCs/>
          <w:color w:val="000000" w:themeColor="text1"/>
          <w:kern w:val="0"/>
          <w:sz w:val="28"/>
          <w:szCs w:val="28"/>
          <w14:ligatures w14:val="none"/>
        </w:rPr>
        <w:t>, Local Thresholds and Referrals</w:t>
      </w:r>
    </w:p>
    <w:p w14:paraId="44D4430D" w14:textId="7107B96C" w:rsidR="00024C31" w:rsidRPr="00E739A8" w:rsidRDefault="00024C31" w:rsidP="00024C31">
      <w:pPr>
        <w:spacing w:after="0"/>
        <w:rPr>
          <w:rFonts w:eastAsia="Times New Roman" w:cs="Segoe UI"/>
          <w:kern w:val="0"/>
          <w:lang w:eastAsia="en-GB"/>
          <w14:ligatures w14:val="none"/>
        </w:rPr>
      </w:pPr>
      <w:r w:rsidRPr="00E739A8">
        <w:rPr>
          <w:rFonts w:eastAsia="Times New Roman" w:cs="Segoe UI"/>
          <w:kern w:val="0"/>
          <w:lang w:eastAsia="en-GB"/>
          <w14:ligatures w14:val="none"/>
        </w:rPr>
        <w:t>At</w:t>
      </w:r>
      <w:r w:rsidR="00143684" w:rsidRPr="00E739A8">
        <w:rPr>
          <w:rFonts w:eastAsia="Times New Roman" w:cs="Segoe UI"/>
          <w:kern w:val="0"/>
          <w:lang w:eastAsia="en-GB"/>
          <w14:ligatures w14:val="none"/>
        </w:rPr>
        <w:t xml:space="preserve"> </w:t>
      </w:r>
      <w:r w:rsidR="00944F08">
        <w:rPr>
          <w:rFonts w:eastAsia="Times New Roman" w:cs="Segoe UI"/>
          <w:kern w:val="0"/>
          <w:lang w:eastAsia="en-GB"/>
          <w14:ligatures w14:val="none"/>
        </w:rPr>
        <w:t xml:space="preserve">Lawrence </w:t>
      </w:r>
      <w:proofErr w:type="spellStart"/>
      <w:r w:rsidR="00944F08">
        <w:rPr>
          <w:rFonts w:eastAsia="Times New Roman" w:cs="Segoe UI"/>
          <w:kern w:val="0"/>
          <w:lang w:eastAsia="en-GB"/>
          <w14:ligatures w14:val="none"/>
        </w:rPr>
        <w:t>View</w:t>
      </w:r>
      <w:r w:rsidR="00143684" w:rsidRPr="00E739A8">
        <w:rPr>
          <w:rFonts w:eastAsia="Times New Roman" w:cs="Segoe UI"/>
          <w:kern w:val="0"/>
          <w:lang w:eastAsia="en-GB"/>
          <w14:ligatures w14:val="none"/>
        </w:rPr>
        <w:t>Primary</w:t>
      </w:r>
      <w:proofErr w:type="spellEnd"/>
      <w:r w:rsidRPr="00E739A8">
        <w:rPr>
          <w:rFonts w:eastAsia="Times New Roman" w:cs="Segoe UI"/>
          <w:kern w:val="0"/>
          <w:lang w:eastAsia="en-GB"/>
          <w14:ligatures w14:val="none"/>
        </w:rPr>
        <w:t>, we follow the multi-agency safeguarding arrangements, procedures and guidance published by the Nottinghamshire Safeguarding Children Partnership. We use Nottinghamshire’s current threshold criteria and referral pathways to consider what help or protection a child may need.</w:t>
      </w:r>
    </w:p>
    <w:p w14:paraId="71E62D3E" w14:textId="695389A4" w:rsidR="00024C31" w:rsidRPr="00E739A8" w:rsidRDefault="00024C31" w:rsidP="00024C31">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A Family Help assessment </w:t>
      </w:r>
      <w:proofErr w:type="gramStart"/>
      <w:r w:rsidRPr="00E739A8">
        <w:rPr>
          <w:rFonts w:eastAsia="Times New Roman" w:cs="Segoe UI"/>
          <w:kern w:val="0"/>
          <w:lang w:eastAsia="en-GB"/>
          <w14:ligatures w14:val="none"/>
        </w:rPr>
        <w:t>is not required</w:t>
      </w:r>
      <w:proofErr w:type="gramEnd"/>
      <w:r w:rsidRPr="00E739A8">
        <w:rPr>
          <w:rFonts w:eastAsia="Times New Roman" w:cs="Segoe UI"/>
          <w:kern w:val="0"/>
          <w:lang w:eastAsia="en-GB"/>
          <w14:ligatures w14:val="none"/>
        </w:rPr>
        <w:t xml:space="preserve"> before making a referral to children’s social care.</w:t>
      </w:r>
    </w:p>
    <w:p w14:paraId="2662A022" w14:textId="77777777" w:rsidR="00024C31" w:rsidRPr="00E739A8" w:rsidRDefault="00024C31" w:rsidP="00024C31">
      <w:pPr>
        <w:spacing w:after="0"/>
        <w:rPr>
          <w:rFonts w:eastAsia="Times New Roman" w:cs="Segoe UI"/>
          <w:kern w:val="0"/>
          <w:lang w:eastAsia="en-GB"/>
          <w14:ligatures w14:val="none"/>
        </w:rPr>
      </w:pPr>
    </w:p>
    <w:p w14:paraId="68BC7108" w14:textId="3E5CA07B" w:rsidR="00024C31" w:rsidRPr="00E739A8" w:rsidRDefault="00024C31" w:rsidP="00CE2E3E">
      <w:pPr>
        <w:rPr>
          <w:rFonts w:eastAsia="Times New Roman" w:cs="Segoe UI"/>
          <w:kern w:val="0"/>
          <w:lang w:eastAsia="en-GB"/>
          <w14:ligatures w14:val="none"/>
        </w:rPr>
      </w:pPr>
      <w:r w:rsidRPr="00E739A8">
        <w:rPr>
          <w:rFonts w:eastAsia="Times New Roman" w:cs="Segoe UI"/>
          <w:kern w:val="0"/>
          <w:lang w:eastAsia="en-GB"/>
          <w14:ligatures w14:val="none"/>
        </w:rPr>
        <w:t xml:space="preserve">Detailed reporting and referral procedures are set out in Section D: Reporting Safeguarding Concerns and Immediate Danger and Referrals. The continuum of support and protection </w:t>
      </w:r>
      <w:proofErr w:type="gramStart"/>
      <w:r w:rsidRPr="00E739A8">
        <w:rPr>
          <w:rFonts w:eastAsia="Times New Roman" w:cs="Segoe UI"/>
          <w:kern w:val="0"/>
          <w:lang w:eastAsia="en-GB"/>
          <w14:ligatures w14:val="none"/>
        </w:rPr>
        <w:t>is explained</w:t>
      </w:r>
      <w:proofErr w:type="gramEnd"/>
      <w:r w:rsidRPr="00E739A8">
        <w:rPr>
          <w:rFonts w:eastAsia="Times New Roman" w:cs="Segoe UI"/>
          <w:kern w:val="0"/>
          <w:lang w:eastAsia="en-GB"/>
          <w14:ligatures w14:val="none"/>
        </w:rPr>
        <w:t xml:space="preserve"> in Section E: Continuum of Help and Protection.</w:t>
      </w:r>
    </w:p>
    <w:p w14:paraId="7C578827" w14:textId="77777777" w:rsidR="00CE2E3E" w:rsidRPr="00E739A8" w:rsidRDefault="00024C31" w:rsidP="00024C31">
      <w:pPr>
        <w:spacing w:after="0"/>
        <w:rPr>
          <w:rFonts w:eastAsia="Times New Roman" w:cs="Segoe UI"/>
          <w:kern w:val="0"/>
          <w:lang w:eastAsia="en-GB"/>
          <w14:ligatures w14:val="none"/>
        </w:rPr>
      </w:pPr>
      <w:r w:rsidRPr="00E739A8">
        <w:rPr>
          <w:rFonts w:eastAsia="Times New Roman" w:cs="Segoe UI"/>
          <w:kern w:val="0"/>
          <w:lang w:eastAsia="en-GB"/>
          <w14:ligatures w14:val="none"/>
        </w:rPr>
        <w:t xml:space="preserve">We will use Nottinghamshire’s </w:t>
      </w:r>
      <w:hyperlink r:id="rId21" w:history="1">
        <w:r w:rsidRPr="00E739A8">
          <w:rPr>
            <w:rStyle w:val="Hyperlink"/>
            <w:rFonts w:eastAsia="Times New Roman" w:cs="Segoe UI"/>
            <w:kern w:val="0"/>
            <w:lang w:eastAsia="en-GB"/>
            <w14:ligatures w14:val="none"/>
          </w:rPr>
          <w:t>professional challenge and escalation procedures</w:t>
        </w:r>
      </w:hyperlink>
      <w:r w:rsidRPr="00E739A8">
        <w:rPr>
          <w:rFonts w:eastAsia="Times New Roman" w:cs="Segoe UI"/>
          <w:kern w:val="0"/>
          <w:lang w:eastAsia="en-GB"/>
          <w14:ligatures w14:val="none"/>
        </w:rPr>
        <w:t xml:space="preserve"> where concerns </w:t>
      </w:r>
      <w:proofErr w:type="gramStart"/>
      <w:r w:rsidRPr="00E739A8">
        <w:rPr>
          <w:rFonts w:eastAsia="Times New Roman" w:cs="Segoe UI"/>
          <w:kern w:val="0"/>
          <w:lang w:eastAsia="en-GB"/>
          <w14:ligatures w14:val="none"/>
        </w:rPr>
        <w:t>are not adequately addressed</w:t>
      </w:r>
      <w:proofErr w:type="gramEnd"/>
      <w:r w:rsidRPr="00E739A8">
        <w:rPr>
          <w:rFonts w:eastAsia="Times New Roman" w:cs="Segoe UI"/>
          <w:kern w:val="0"/>
          <w:lang w:eastAsia="en-GB"/>
          <w14:ligatures w14:val="none"/>
        </w:rPr>
        <w:t>, or a child’s circumstances are not improving.</w:t>
      </w:r>
    </w:p>
    <w:p w14:paraId="1F10D72D" w14:textId="5E5078BF" w:rsidR="00024C31" w:rsidRPr="00E739A8" w:rsidRDefault="00D41A83" w:rsidP="003D375C">
      <w:pPr>
        <w:spacing w:before="240"/>
        <w:rPr>
          <w:rFonts w:eastAsia="Times New Roman" w:cs="Segoe UI"/>
          <w:kern w:val="0"/>
          <w:lang w:eastAsia="en-GB"/>
          <w14:ligatures w14:val="none"/>
        </w:rPr>
      </w:pPr>
      <w:r w:rsidRPr="00E739A8">
        <w:rPr>
          <w:rFonts w:eastAsia="Times New Roman" w:cs="Segoe UI"/>
          <w:kern w:val="0"/>
          <w:lang w:eastAsia="en-GB"/>
          <w14:ligatures w14:val="none"/>
        </w:rPr>
        <w:lastRenderedPageBreak/>
        <w:t>Further information:</w:t>
      </w:r>
      <w:r w:rsidR="00CE2E3E" w:rsidRPr="00E739A8">
        <w:rPr>
          <w:rFonts w:eastAsia="Times New Roman" w:cs="Segoe UI"/>
          <w:kern w:val="0"/>
          <w:lang w:eastAsia="en-GB"/>
          <w14:ligatures w14:val="none"/>
        </w:rPr>
        <w:t xml:space="preserve"> </w:t>
      </w:r>
      <w:hyperlink r:id="rId22" w:history="1">
        <w:r w:rsidR="0060463B" w:rsidRPr="00E739A8">
          <w:rPr>
            <w:rStyle w:val="Hyperlink"/>
            <w:rFonts w:eastAsia="Times New Roman" w:cs="Segoe UI"/>
            <w:kern w:val="0"/>
            <w:lang w:eastAsia="en-GB"/>
            <w14:ligatures w14:val="none"/>
          </w:rPr>
          <w:t>Nottinghamshire Safeguarding Children Partnership procedures</w:t>
        </w:r>
      </w:hyperlink>
      <w:r w:rsidR="0060463B" w:rsidRPr="00E739A8">
        <w:rPr>
          <w:rFonts w:eastAsia="Times New Roman" w:cs="Segoe UI"/>
          <w:kern w:val="0"/>
          <w:lang w:eastAsia="en-GB"/>
          <w14:ligatures w14:val="none"/>
        </w:rPr>
        <w:t xml:space="preserve">, </w:t>
      </w:r>
      <w:hyperlink r:id="rId23" w:anchor="heading-12" w:history="1">
        <w:r w:rsidR="00255F43" w:rsidRPr="00E739A8">
          <w:rPr>
            <w:rStyle w:val="Hyperlink"/>
            <w:rFonts w:eastAsia="Times New Roman" w:cs="Segoe UI"/>
            <w:kern w:val="0"/>
            <w:lang w:eastAsia="en-GB"/>
            <w14:ligatures w14:val="none"/>
          </w:rPr>
          <w:t>Nottinghamshire Framework for Support</w:t>
        </w:r>
      </w:hyperlink>
      <w:r w:rsidR="003D375C" w:rsidRPr="00E739A8">
        <w:rPr>
          <w:rFonts w:eastAsia="Times New Roman" w:cs="Segoe UI"/>
          <w:kern w:val="0"/>
          <w:lang w:eastAsia="en-GB"/>
          <w14:ligatures w14:val="none"/>
        </w:rPr>
        <w:t xml:space="preserve"> and</w:t>
      </w:r>
      <w:r w:rsidR="00255F43" w:rsidRPr="00E739A8">
        <w:rPr>
          <w:rFonts w:eastAsia="Times New Roman" w:cs="Segoe UI"/>
          <w:kern w:val="0"/>
          <w:lang w:eastAsia="en-GB"/>
          <w14:ligatures w14:val="none"/>
        </w:rPr>
        <w:t xml:space="preserve"> </w:t>
      </w:r>
      <w:hyperlink r:id="rId24" w:history="1">
        <w:r w:rsidR="00335833" w:rsidRPr="00E739A8">
          <w:rPr>
            <w:rStyle w:val="Hyperlink"/>
            <w:rFonts w:eastAsia="Times New Roman" w:cs="Segoe UI"/>
            <w:kern w:val="0"/>
            <w:lang w:eastAsia="en-GB"/>
            <w14:ligatures w14:val="none"/>
          </w:rPr>
          <w:t>Nottinghamshire MASH referral</w:t>
        </w:r>
        <w:r w:rsidR="00222C66" w:rsidRPr="00E739A8">
          <w:rPr>
            <w:rStyle w:val="Hyperlink"/>
            <w:rFonts w:eastAsia="Times New Roman" w:cs="Segoe UI"/>
            <w:kern w:val="0"/>
            <w:lang w:eastAsia="en-GB"/>
            <w14:ligatures w14:val="none"/>
          </w:rPr>
          <w:t xml:space="preserve"> arrangements</w:t>
        </w:r>
      </w:hyperlink>
    </w:p>
    <w:p w14:paraId="5DD2247B" w14:textId="1292A6AC" w:rsidR="00EB2141" w:rsidRPr="00E739A8" w:rsidRDefault="00EB2141" w:rsidP="00024C31">
      <w:pPr>
        <w:spacing w:after="0"/>
        <w:rPr>
          <w:rFonts w:eastAsia="Times New Roman" w:cs="Segoe UI"/>
          <w:kern w:val="0"/>
          <w:lang w:eastAsia="en-GB"/>
          <w14:ligatures w14:val="none"/>
        </w:rPr>
      </w:pPr>
      <w:r w:rsidRPr="00E739A8">
        <w:rPr>
          <w:rFonts w:asciiTheme="majorHAnsi" w:hAnsiTheme="majorHAnsi" w:cs="Arial"/>
          <w:b/>
          <w:sz w:val="32"/>
          <w:szCs w:val="32"/>
          <w:u w:val="single"/>
        </w:rPr>
        <w:t xml:space="preserve">Section C </w:t>
      </w:r>
      <w:r w:rsidR="001D5178" w:rsidRPr="00E739A8">
        <w:rPr>
          <w:rFonts w:asciiTheme="majorHAnsi" w:hAnsiTheme="majorHAnsi" w:cs="Arial"/>
          <w:b/>
          <w:sz w:val="32"/>
          <w:szCs w:val="32"/>
          <w:u w:val="single"/>
        </w:rPr>
        <w:t>-</w:t>
      </w:r>
      <w:r w:rsidRPr="00E739A8">
        <w:rPr>
          <w:rFonts w:asciiTheme="majorHAnsi" w:hAnsiTheme="majorHAnsi" w:cs="Arial"/>
          <w:b/>
          <w:sz w:val="32"/>
          <w:szCs w:val="32"/>
          <w:u w:val="single"/>
        </w:rPr>
        <w:t xml:space="preserve"> Safeguarding Leadership, Governance and </w:t>
      </w:r>
      <w:r w:rsidR="0029559B" w:rsidRPr="00E739A8">
        <w:rPr>
          <w:rFonts w:asciiTheme="majorHAnsi" w:hAnsiTheme="majorHAnsi" w:cs="Arial"/>
          <w:b/>
          <w:sz w:val="32"/>
          <w:szCs w:val="32"/>
          <w:u w:val="single"/>
        </w:rPr>
        <w:t>Responsibilities</w:t>
      </w:r>
      <w:r w:rsidRPr="00E739A8">
        <w:rPr>
          <w:rFonts w:asciiTheme="majorHAnsi" w:hAnsiTheme="majorHAnsi" w:cs="Arial"/>
          <w:b/>
          <w:sz w:val="32"/>
          <w:szCs w:val="32"/>
          <w:u w:val="single"/>
        </w:rPr>
        <w:t xml:space="preserve"> </w:t>
      </w:r>
    </w:p>
    <w:p w14:paraId="29CCF539" w14:textId="43EC67B6" w:rsidR="00CE2E48" w:rsidRPr="00E739A8" w:rsidRDefault="00857A02" w:rsidP="0082211B">
      <w:pPr>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At </w:t>
      </w:r>
      <w:r w:rsidR="00944F08">
        <w:rPr>
          <w:rFonts w:eastAsiaTheme="majorEastAsia" w:cstheme="majorBidi"/>
          <w:color w:val="000000" w:themeColor="text1"/>
          <w:kern w:val="0"/>
          <w14:ligatures w14:val="none"/>
        </w:rPr>
        <w:t xml:space="preserve">Lawrence </w:t>
      </w:r>
      <w:proofErr w:type="spellStart"/>
      <w:r w:rsidR="00944F08">
        <w:rPr>
          <w:rFonts w:eastAsiaTheme="majorEastAsia" w:cstheme="majorBidi"/>
          <w:color w:val="000000" w:themeColor="text1"/>
          <w:kern w:val="0"/>
          <w14:ligatures w14:val="none"/>
        </w:rPr>
        <w:t>View</w:t>
      </w:r>
      <w:r w:rsidR="00143684" w:rsidRPr="00E739A8">
        <w:rPr>
          <w:rFonts w:eastAsiaTheme="majorEastAsia" w:cstheme="majorBidi"/>
          <w:color w:val="000000" w:themeColor="text1"/>
          <w:kern w:val="0"/>
          <w14:ligatures w14:val="none"/>
        </w:rPr>
        <w:t>Primary</w:t>
      </w:r>
      <w:proofErr w:type="spellEnd"/>
      <w:r w:rsidR="00D77C12" w:rsidRPr="00E739A8">
        <w:rPr>
          <w:rFonts w:eastAsiaTheme="majorEastAsia" w:cstheme="majorBidi"/>
          <w:color w:val="000000" w:themeColor="text1"/>
          <w:kern w:val="0"/>
          <w14:ligatures w14:val="none"/>
        </w:rPr>
        <w:t>,</w:t>
      </w:r>
      <w:r w:rsidR="00CE2E48" w:rsidRPr="00E739A8">
        <w:rPr>
          <w:rFonts w:eastAsiaTheme="majorEastAsia" w:cstheme="majorBidi"/>
          <w:color w:val="000000" w:themeColor="text1"/>
          <w:kern w:val="0"/>
          <w14:ligatures w14:val="none"/>
        </w:rPr>
        <w:t xml:space="preserve"> safeguarding is a shared responsibility supported by clear leadership and effective governance. Everyone working in or on behalf of our </w:t>
      </w:r>
      <w:r w:rsidR="000E3863" w:rsidRPr="00E739A8">
        <w:rPr>
          <w:rFonts w:eastAsiaTheme="majorEastAsia" w:cstheme="majorBidi"/>
          <w:color w:val="000000" w:themeColor="text1"/>
          <w:kern w:val="0"/>
          <w14:ligatures w14:val="none"/>
        </w:rPr>
        <w:t>school</w:t>
      </w:r>
      <w:r w:rsidR="00CE2E48" w:rsidRPr="00E739A8">
        <w:rPr>
          <w:rFonts w:eastAsiaTheme="majorEastAsia" w:cstheme="majorBidi"/>
          <w:color w:val="000000" w:themeColor="text1"/>
          <w:kern w:val="0"/>
          <w14:ligatures w14:val="none"/>
        </w:rPr>
        <w:t xml:space="preserve"> must act on concerns and must not assume that another person will </w:t>
      </w:r>
      <w:proofErr w:type="gramStart"/>
      <w:r w:rsidR="00CE2E48" w:rsidRPr="00E739A8">
        <w:rPr>
          <w:rFonts w:eastAsiaTheme="majorEastAsia" w:cstheme="majorBidi"/>
          <w:color w:val="000000" w:themeColor="text1"/>
          <w:kern w:val="0"/>
          <w14:ligatures w14:val="none"/>
        </w:rPr>
        <w:t>take action</w:t>
      </w:r>
      <w:proofErr w:type="gramEnd"/>
      <w:r w:rsidR="00CE2E48" w:rsidRPr="00E739A8">
        <w:rPr>
          <w:rFonts w:eastAsiaTheme="majorEastAsia" w:cstheme="majorBidi"/>
          <w:color w:val="000000" w:themeColor="text1"/>
          <w:kern w:val="0"/>
          <w14:ligatures w14:val="none"/>
        </w:rPr>
        <w:t xml:space="preserve"> or share information that may be critical to keeping a child safe.</w:t>
      </w:r>
    </w:p>
    <w:p w14:paraId="653BC072" w14:textId="36E86313" w:rsidR="00857A02" w:rsidRPr="00E739A8" w:rsidRDefault="00857A02" w:rsidP="00CE2E48">
      <w:pPr>
        <w:spacing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Governing Body</w:t>
      </w:r>
      <w:r w:rsidR="00C92F35" w:rsidRPr="00E739A8">
        <w:rPr>
          <w:rFonts w:eastAsiaTheme="majorEastAsia" w:cstheme="majorBidi"/>
          <w:b/>
          <w:bCs/>
          <w:color w:val="000000" w:themeColor="text1"/>
          <w:kern w:val="0"/>
          <w:sz w:val="28"/>
          <w:szCs w:val="28"/>
          <w14:ligatures w14:val="none"/>
        </w:rPr>
        <w:t xml:space="preserve"> / </w:t>
      </w:r>
      <w:r w:rsidRPr="00E739A8">
        <w:rPr>
          <w:rFonts w:eastAsiaTheme="majorEastAsia" w:cstheme="majorBidi"/>
          <w:b/>
          <w:bCs/>
          <w:color w:val="000000" w:themeColor="text1"/>
          <w:kern w:val="0"/>
          <w:sz w:val="28"/>
          <w:szCs w:val="28"/>
          <w14:ligatures w14:val="none"/>
        </w:rPr>
        <w:t>Trust Board</w:t>
      </w:r>
      <w:r w:rsidR="00C92F35" w:rsidRPr="00E739A8">
        <w:rPr>
          <w:rFonts w:eastAsiaTheme="majorEastAsia" w:cstheme="majorBidi"/>
          <w:b/>
          <w:bCs/>
          <w:color w:val="000000" w:themeColor="text1"/>
          <w:kern w:val="0"/>
          <w:sz w:val="28"/>
          <w:szCs w:val="28"/>
          <w14:ligatures w14:val="none"/>
        </w:rPr>
        <w:t xml:space="preserve"> / </w:t>
      </w:r>
      <w:r w:rsidRPr="00E739A8">
        <w:rPr>
          <w:rFonts w:eastAsiaTheme="majorEastAsia" w:cstheme="majorBidi"/>
          <w:b/>
          <w:bCs/>
          <w:color w:val="000000" w:themeColor="text1"/>
          <w:kern w:val="0"/>
          <w:sz w:val="28"/>
          <w:szCs w:val="28"/>
          <w14:ligatures w14:val="none"/>
        </w:rPr>
        <w:t>Proprietor</w:t>
      </w:r>
    </w:p>
    <w:p w14:paraId="4052B3C0" w14:textId="376AF189" w:rsidR="00857A02" w:rsidRPr="00E739A8" w:rsidRDefault="00857A02" w:rsidP="0063310F">
      <w:pPr>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The </w:t>
      </w:r>
      <w:r w:rsidR="008B1CE7" w:rsidRPr="00E739A8">
        <w:rPr>
          <w:rFonts w:eastAsiaTheme="majorEastAsia" w:cstheme="majorBidi"/>
          <w:color w:val="000000" w:themeColor="text1"/>
          <w:kern w:val="0"/>
          <w14:ligatures w14:val="none"/>
        </w:rPr>
        <w:t xml:space="preserve">governing body </w:t>
      </w:r>
      <w:r w:rsidRPr="00E739A8">
        <w:rPr>
          <w:rFonts w:eastAsiaTheme="majorEastAsia" w:cstheme="majorBidi"/>
          <w:color w:val="000000" w:themeColor="text1"/>
          <w:kern w:val="0"/>
          <w14:ligatures w14:val="none"/>
        </w:rPr>
        <w:t>has strategic leadership responsibility for safeguarding. It will ensure that:</w:t>
      </w:r>
    </w:p>
    <w:p w14:paraId="4563DC34" w14:textId="77777777" w:rsidR="00887BF8" w:rsidRPr="00E739A8" w:rsidRDefault="00887B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policies, </w:t>
      </w:r>
      <w:proofErr w:type="gramStart"/>
      <w:r w:rsidRPr="00E739A8">
        <w:rPr>
          <w:rFonts w:eastAsia="Times New Roman" w:cs="Segoe UI"/>
          <w:kern w:val="0"/>
          <w:lang w:eastAsia="en-GB"/>
          <w14:ligatures w14:val="none"/>
        </w:rPr>
        <w:t>procedures</w:t>
      </w:r>
      <w:proofErr w:type="gramEnd"/>
      <w:r w:rsidRPr="00E739A8">
        <w:rPr>
          <w:rFonts w:eastAsia="Times New Roman" w:cs="Segoe UI"/>
          <w:kern w:val="0"/>
          <w:lang w:eastAsia="en-GB"/>
          <w14:ligatures w14:val="none"/>
        </w:rPr>
        <w:t xml:space="preserve"> and training comply with the law and are effective in </w:t>
      </w:r>
      <w:proofErr w:type="gramStart"/>
      <w:r w:rsidRPr="00E739A8">
        <w:rPr>
          <w:rFonts w:eastAsia="Times New Roman" w:cs="Segoe UI"/>
          <w:kern w:val="0"/>
          <w:lang w:eastAsia="en-GB"/>
          <w14:ligatures w14:val="none"/>
        </w:rPr>
        <w:t>practice;</w:t>
      </w:r>
      <w:proofErr w:type="gramEnd"/>
    </w:p>
    <w:p w14:paraId="230393BB" w14:textId="0843FBF1" w:rsidR="00887BF8" w:rsidRPr="00E739A8" w:rsidRDefault="00887B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 senior member of staff </w:t>
      </w:r>
      <w:proofErr w:type="gramStart"/>
      <w:r w:rsidRPr="00E739A8">
        <w:rPr>
          <w:rFonts w:eastAsia="Times New Roman" w:cs="Segoe UI"/>
          <w:kern w:val="0"/>
          <w:lang w:eastAsia="en-GB"/>
          <w14:ligatures w14:val="none"/>
        </w:rPr>
        <w:t>is appointed</w:t>
      </w:r>
      <w:proofErr w:type="gramEnd"/>
      <w:r w:rsidRPr="00E739A8">
        <w:rPr>
          <w:rFonts w:eastAsia="Times New Roman" w:cs="Segoe UI"/>
          <w:kern w:val="0"/>
          <w:lang w:eastAsia="en-GB"/>
          <w14:ligatures w14:val="none"/>
        </w:rPr>
        <w:t xml:space="preserve"> as DSL and appropriately trained deputies provide effective </w:t>
      </w:r>
      <w:proofErr w:type="gramStart"/>
      <w:r w:rsidRPr="00E739A8">
        <w:rPr>
          <w:rFonts w:eastAsia="Times New Roman" w:cs="Segoe UI"/>
          <w:kern w:val="0"/>
          <w:lang w:eastAsia="en-GB"/>
          <w14:ligatures w14:val="none"/>
        </w:rPr>
        <w:t>cover</w:t>
      </w:r>
      <w:proofErr w:type="gramEnd"/>
    </w:p>
    <w:p w14:paraId="5B47226E" w14:textId="2B9BF3F1" w:rsidR="00887BF8" w:rsidRPr="00E739A8" w:rsidRDefault="00887B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DSL and deputies have the authority, time, funding, training, </w:t>
      </w:r>
      <w:proofErr w:type="gramStart"/>
      <w:r w:rsidRPr="00E739A8">
        <w:rPr>
          <w:rFonts w:eastAsia="Times New Roman" w:cs="Segoe UI"/>
          <w:kern w:val="0"/>
          <w:lang w:eastAsia="en-GB"/>
          <w14:ligatures w14:val="none"/>
        </w:rPr>
        <w:t>resources</w:t>
      </w:r>
      <w:proofErr w:type="gramEnd"/>
      <w:r w:rsidRPr="00E739A8">
        <w:rPr>
          <w:rFonts w:eastAsia="Times New Roman" w:cs="Segoe UI"/>
          <w:kern w:val="0"/>
          <w:lang w:eastAsia="en-GB"/>
          <w14:ligatures w14:val="none"/>
        </w:rPr>
        <w:t xml:space="preserve"> and support </w:t>
      </w:r>
      <w:proofErr w:type="gramStart"/>
      <w:r w:rsidRPr="00E739A8">
        <w:rPr>
          <w:rFonts w:eastAsia="Times New Roman" w:cs="Segoe UI"/>
          <w:kern w:val="0"/>
          <w:lang w:eastAsia="en-GB"/>
          <w14:ligatures w14:val="none"/>
        </w:rPr>
        <w:t>required</w:t>
      </w:r>
      <w:proofErr w:type="gramEnd"/>
    </w:p>
    <w:p w14:paraId="5300CA53" w14:textId="3324F371" w:rsidR="00887BF8" w:rsidRPr="00E739A8" w:rsidRDefault="00887B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children have accessible and well-promoted ways to report </w:t>
      </w:r>
      <w:proofErr w:type="gramStart"/>
      <w:r w:rsidRPr="00E739A8">
        <w:rPr>
          <w:rFonts w:eastAsia="Times New Roman" w:cs="Segoe UI"/>
          <w:kern w:val="0"/>
          <w:lang w:eastAsia="en-GB"/>
          <w14:ligatures w14:val="none"/>
        </w:rPr>
        <w:t>concerns</w:t>
      </w:r>
      <w:proofErr w:type="gramEnd"/>
    </w:p>
    <w:p w14:paraId="605EAF5D" w14:textId="18EA3FBE" w:rsidR="00887BF8" w:rsidRPr="00E739A8" w:rsidRDefault="00887B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appropriate safer recruitment, online </w:t>
      </w:r>
      <w:proofErr w:type="gramStart"/>
      <w:r w:rsidRPr="00E739A8">
        <w:rPr>
          <w:rFonts w:eastAsia="Times New Roman" w:cs="Segoe UI"/>
          <w:kern w:val="0"/>
          <w:lang w:eastAsia="en-GB"/>
          <w14:ligatures w14:val="none"/>
        </w:rPr>
        <w:t>safety</w:t>
      </w:r>
      <w:proofErr w:type="gramEnd"/>
      <w:r w:rsidRPr="00E739A8">
        <w:rPr>
          <w:rFonts w:eastAsia="Times New Roman" w:cs="Segoe UI"/>
          <w:kern w:val="0"/>
          <w:lang w:eastAsia="en-GB"/>
          <w14:ligatures w14:val="none"/>
        </w:rPr>
        <w:t xml:space="preserve"> and allegations-management arrangements are </w:t>
      </w:r>
      <w:proofErr w:type="gramStart"/>
      <w:r w:rsidRPr="00E739A8">
        <w:rPr>
          <w:rFonts w:eastAsia="Times New Roman" w:cs="Segoe UI"/>
          <w:kern w:val="0"/>
          <w:lang w:eastAsia="en-GB"/>
          <w14:ligatures w14:val="none"/>
        </w:rPr>
        <w:t>maintained</w:t>
      </w:r>
      <w:proofErr w:type="gramEnd"/>
    </w:p>
    <w:p w14:paraId="2B7A5B21" w14:textId="457845CA" w:rsidR="00887BF8" w:rsidRPr="00E739A8" w:rsidRDefault="00887B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arrangements meet the needs of children who may be at greater risk of </w:t>
      </w:r>
      <w:proofErr w:type="gramStart"/>
      <w:r w:rsidRPr="00E739A8">
        <w:rPr>
          <w:rFonts w:eastAsia="Times New Roman" w:cs="Segoe UI"/>
          <w:kern w:val="0"/>
          <w:lang w:eastAsia="en-GB"/>
          <w14:ligatures w14:val="none"/>
        </w:rPr>
        <w:t>harm</w:t>
      </w:r>
      <w:proofErr w:type="gramEnd"/>
    </w:p>
    <w:p w14:paraId="0B386B77" w14:textId="0651D31C" w:rsidR="00887BF8" w:rsidRPr="00E739A8" w:rsidRDefault="00887B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leaders provide sufficient information and assurance to support effective scrutiny and </w:t>
      </w:r>
      <w:proofErr w:type="gramStart"/>
      <w:r w:rsidRPr="00E739A8">
        <w:rPr>
          <w:rFonts w:eastAsia="Times New Roman" w:cs="Segoe UI"/>
          <w:kern w:val="0"/>
          <w:lang w:eastAsia="en-GB"/>
          <w14:ligatures w14:val="none"/>
        </w:rPr>
        <w:t>improvement</w:t>
      </w:r>
      <w:proofErr w:type="gramEnd"/>
    </w:p>
    <w:p w14:paraId="663F8E43" w14:textId="2CF6D1BB" w:rsidR="00857A02" w:rsidRPr="00E739A8" w:rsidRDefault="001000EA" w:rsidP="00887BF8">
      <w:p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The appointed safeguarding governor</w:t>
      </w:r>
      <w:r w:rsidR="008B1CE7" w:rsidRPr="00E739A8">
        <w:rPr>
          <w:rFonts w:eastAsiaTheme="majorEastAsia" w:cstheme="majorBidi"/>
          <w:color w:val="000000" w:themeColor="text1"/>
          <w:kern w:val="0"/>
          <w14:ligatures w14:val="none"/>
        </w:rPr>
        <w:t xml:space="preserve"> </w:t>
      </w:r>
      <w:r w:rsidR="00857A02" w:rsidRPr="00E739A8">
        <w:rPr>
          <w:rFonts w:eastAsiaTheme="majorEastAsia" w:cstheme="majorBidi"/>
          <w:color w:val="000000" w:themeColor="text1"/>
          <w:kern w:val="0"/>
          <w14:ligatures w14:val="none"/>
        </w:rPr>
        <w:t>supports strategic oversight but does not remove responsibility from the governing body</w:t>
      </w:r>
      <w:r w:rsidRPr="00E739A8">
        <w:rPr>
          <w:rFonts w:eastAsiaTheme="majorEastAsia" w:cstheme="majorBidi"/>
          <w:color w:val="000000" w:themeColor="text1"/>
          <w:kern w:val="0"/>
          <w14:ligatures w14:val="none"/>
        </w:rPr>
        <w:t xml:space="preserve"> </w:t>
      </w:r>
      <w:r w:rsidR="00857A02" w:rsidRPr="00E739A8">
        <w:rPr>
          <w:rFonts w:eastAsiaTheme="majorEastAsia" w:cstheme="majorBidi"/>
          <w:color w:val="000000" w:themeColor="text1"/>
          <w:kern w:val="0"/>
          <w14:ligatures w14:val="none"/>
        </w:rPr>
        <w:t>as a whole.</w:t>
      </w:r>
    </w:p>
    <w:p w14:paraId="01C77C8C" w14:textId="13D8B459" w:rsidR="00857A02" w:rsidRPr="00E739A8" w:rsidRDefault="00857A02" w:rsidP="00857A02">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 xml:space="preserve">Headteacher </w:t>
      </w:r>
    </w:p>
    <w:p w14:paraId="5D01A9ED" w14:textId="324AA9FB" w:rsidR="00857A02" w:rsidRPr="00E739A8" w:rsidRDefault="00857A02" w:rsidP="00850FE6">
      <w:pPr>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The Headteacher is responsible for implementing the safeguarding arrangements agreed by the governing body. They will:</w:t>
      </w:r>
    </w:p>
    <w:p w14:paraId="561F8C44" w14:textId="4EBD5702" w:rsidR="00BE1C9B" w:rsidRPr="00E739A8" w:rsidRDefault="00BE1C9B"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promote a culture in which safeguarding is everyone’s </w:t>
      </w:r>
      <w:proofErr w:type="gramStart"/>
      <w:r w:rsidRPr="00E739A8">
        <w:rPr>
          <w:rFonts w:eastAsia="Times New Roman" w:cs="Segoe UI"/>
          <w:kern w:val="0"/>
          <w:lang w:eastAsia="en-GB"/>
          <w14:ligatures w14:val="none"/>
        </w:rPr>
        <w:t>responsibility</w:t>
      </w:r>
      <w:proofErr w:type="gramEnd"/>
    </w:p>
    <w:p w14:paraId="1354FB73" w14:textId="50BFBC8B" w:rsidR="00BE1C9B" w:rsidRPr="00E739A8" w:rsidRDefault="00BE1C9B"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ensure that staff understand and follow this </w:t>
      </w:r>
      <w:proofErr w:type="gramStart"/>
      <w:r w:rsidRPr="00E739A8">
        <w:rPr>
          <w:rFonts w:eastAsia="Times New Roman" w:cs="Segoe UI"/>
          <w:kern w:val="0"/>
          <w:lang w:eastAsia="en-GB"/>
          <w14:ligatures w14:val="none"/>
        </w:rPr>
        <w:t>policy</w:t>
      </w:r>
      <w:proofErr w:type="gramEnd"/>
    </w:p>
    <w:p w14:paraId="3E3F3016" w14:textId="66B11203" w:rsidR="00BE1C9B" w:rsidRPr="00E739A8" w:rsidRDefault="00BE1C9B"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ensure that concerns </w:t>
      </w:r>
      <w:proofErr w:type="gramStart"/>
      <w:r w:rsidRPr="00E739A8">
        <w:rPr>
          <w:rFonts w:eastAsia="Times New Roman" w:cs="Segoe UI"/>
          <w:kern w:val="0"/>
          <w:lang w:eastAsia="en-GB"/>
          <w14:ligatures w14:val="none"/>
        </w:rPr>
        <w:t>are reported</w:t>
      </w:r>
      <w:proofErr w:type="gramEnd"/>
      <w:r w:rsidRPr="00E739A8">
        <w:rPr>
          <w:rFonts w:eastAsia="Times New Roman" w:cs="Segoe UI"/>
          <w:kern w:val="0"/>
          <w:lang w:eastAsia="en-GB"/>
          <w14:ligatures w14:val="none"/>
        </w:rPr>
        <w:t xml:space="preserve">, </w:t>
      </w:r>
      <w:proofErr w:type="gramStart"/>
      <w:r w:rsidRPr="00E739A8">
        <w:rPr>
          <w:rFonts w:eastAsia="Times New Roman" w:cs="Segoe UI"/>
          <w:kern w:val="0"/>
          <w:lang w:eastAsia="en-GB"/>
          <w14:ligatures w14:val="none"/>
        </w:rPr>
        <w:t>recorded</w:t>
      </w:r>
      <w:proofErr w:type="gramEnd"/>
      <w:r w:rsidRPr="00E739A8">
        <w:rPr>
          <w:rFonts w:eastAsia="Times New Roman" w:cs="Segoe UI"/>
          <w:kern w:val="0"/>
          <w:lang w:eastAsia="en-GB"/>
          <w14:ligatures w14:val="none"/>
        </w:rPr>
        <w:t xml:space="preserve"> and acted upon </w:t>
      </w:r>
      <w:proofErr w:type="gramStart"/>
      <w:r w:rsidRPr="00E739A8">
        <w:rPr>
          <w:rFonts w:eastAsia="Times New Roman" w:cs="Segoe UI"/>
          <w:kern w:val="0"/>
          <w:lang w:eastAsia="en-GB"/>
          <w14:ligatures w14:val="none"/>
        </w:rPr>
        <w:t>promptly</w:t>
      </w:r>
      <w:proofErr w:type="gramEnd"/>
    </w:p>
    <w:p w14:paraId="19249682" w14:textId="320CDE0C" w:rsidR="00BE1C9B" w:rsidRPr="00E739A8" w:rsidRDefault="00BE1C9B"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support the DSL and deputies and maintain effective safeguarding </w:t>
      </w:r>
      <w:proofErr w:type="gramStart"/>
      <w:r w:rsidRPr="00E739A8">
        <w:rPr>
          <w:rFonts w:eastAsia="Times New Roman" w:cs="Segoe UI"/>
          <w:kern w:val="0"/>
          <w:lang w:eastAsia="en-GB"/>
          <w14:ligatures w14:val="none"/>
        </w:rPr>
        <w:t>cover</w:t>
      </w:r>
      <w:proofErr w:type="gramEnd"/>
    </w:p>
    <w:p w14:paraId="2BAEBCE3" w14:textId="32AF4DD9" w:rsidR="00BE1C9B" w:rsidRPr="00E739A8" w:rsidRDefault="00BE1C9B"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ensure that staff and other relevant adults receive appropriate safeguarding induction and </w:t>
      </w:r>
      <w:proofErr w:type="gramStart"/>
      <w:r w:rsidRPr="00E739A8">
        <w:rPr>
          <w:rFonts w:eastAsia="Times New Roman" w:cs="Segoe UI"/>
          <w:kern w:val="0"/>
          <w:lang w:eastAsia="en-GB"/>
          <w14:ligatures w14:val="none"/>
        </w:rPr>
        <w:t>training</w:t>
      </w:r>
      <w:proofErr w:type="gramEnd"/>
    </w:p>
    <w:p w14:paraId="69912B20" w14:textId="7C0EB428" w:rsidR="00BE1C9B" w:rsidRPr="00E739A8" w:rsidRDefault="00BE1C9B"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oversee the implementation of safer recruitment and safeguarding </w:t>
      </w:r>
      <w:proofErr w:type="gramStart"/>
      <w:r w:rsidRPr="00E739A8">
        <w:rPr>
          <w:rFonts w:eastAsia="Times New Roman" w:cs="Segoe UI"/>
          <w:kern w:val="0"/>
          <w:lang w:eastAsia="en-GB"/>
          <w14:ligatures w14:val="none"/>
        </w:rPr>
        <w:t>procedures</w:t>
      </w:r>
      <w:proofErr w:type="gramEnd"/>
    </w:p>
    <w:p w14:paraId="7E715AD0" w14:textId="5B226CA0" w:rsidR="00BE1C9B" w:rsidRPr="00E739A8" w:rsidRDefault="00BE1C9B"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keep the governing body or proprietor informed about safeguarding risks, practice and required </w:t>
      </w:r>
      <w:proofErr w:type="gramStart"/>
      <w:r w:rsidRPr="00E739A8">
        <w:rPr>
          <w:rFonts w:eastAsia="Times New Roman" w:cs="Segoe UI"/>
          <w:kern w:val="0"/>
          <w:lang w:eastAsia="en-GB"/>
          <w14:ligatures w14:val="none"/>
        </w:rPr>
        <w:t>improvements</w:t>
      </w:r>
      <w:proofErr w:type="gramEnd"/>
    </w:p>
    <w:p w14:paraId="11F5525C" w14:textId="4426C84A" w:rsidR="00857A02" w:rsidRPr="00E739A8" w:rsidRDefault="00857A02" w:rsidP="00BE1C9B">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Where the Headteacher or Principal is also the DSL, sufficient time and resources </w:t>
      </w:r>
      <w:r w:rsidR="00D77C12" w:rsidRPr="00E739A8">
        <w:rPr>
          <w:rFonts w:eastAsiaTheme="majorEastAsia" w:cstheme="majorBidi"/>
          <w:color w:val="000000" w:themeColor="text1"/>
          <w:kern w:val="0"/>
          <w14:ligatures w14:val="none"/>
        </w:rPr>
        <w:t xml:space="preserve">will </w:t>
      </w:r>
      <w:proofErr w:type="gramStart"/>
      <w:r w:rsidR="00D77C12" w:rsidRPr="00E739A8">
        <w:rPr>
          <w:rFonts w:eastAsiaTheme="majorEastAsia" w:cstheme="majorBidi"/>
          <w:color w:val="000000" w:themeColor="text1"/>
          <w:kern w:val="0"/>
          <w14:ligatures w14:val="none"/>
        </w:rPr>
        <w:t>be</w:t>
      </w:r>
      <w:r w:rsidRPr="00E739A8">
        <w:rPr>
          <w:rFonts w:eastAsiaTheme="majorEastAsia" w:cstheme="majorBidi"/>
          <w:color w:val="000000" w:themeColor="text1"/>
          <w:kern w:val="0"/>
          <w14:ligatures w14:val="none"/>
        </w:rPr>
        <w:t xml:space="preserve"> provided</w:t>
      </w:r>
      <w:proofErr w:type="gramEnd"/>
      <w:r w:rsidRPr="00E739A8">
        <w:rPr>
          <w:rFonts w:eastAsiaTheme="majorEastAsia" w:cstheme="majorBidi"/>
          <w:color w:val="000000" w:themeColor="text1"/>
          <w:kern w:val="0"/>
          <w14:ligatures w14:val="none"/>
        </w:rPr>
        <w:t xml:space="preserve"> for both roles and appropriate arrangements must manage any conflict of interest.</w:t>
      </w:r>
    </w:p>
    <w:p w14:paraId="0B654973" w14:textId="78A00581" w:rsidR="00857A02" w:rsidRPr="00E739A8" w:rsidRDefault="00857A02" w:rsidP="00857A02">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Designated Safeguarding Lead</w:t>
      </w:r>
    </w:p>
    <w:p w14:paraId="16A515BF" w14:textId="36B0FD93" w:rsidR="00857A02" w:rsidRPr="00E739A8" w:rsidRDefault="00857A02" w:rsidP="00DE5213">
      <w:p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The Designated Safeguarding Lead has lead responsibility for safeguarding and child protection.</w:t>
      </w:r>
      <w:r w:rsidR="00DE5213" w:rsidRPr="00E739A8">
        <w:rPr>
          <w:rFonts w:eastAsiaTheme="majorEastAsia" w:cstheme="majorBidi"/>
          <w:color w:val="000000" w:themeColor="text1"/>
          <w:kern w:val="0"/>
          <w14:ligatures w14:val="none"/>
        </w:rPr>
        <w:t xml:space="preserve"> </w:t>
      </w:r>
      <w:r w:rsidRPr="00E739A8">
        <w:rPr>
          <w:rFonts w:eastAsiaTheme="majorEastAsia" w:cstheme="majorBidi"/>
          <w:color w:val="000000" w:themeColor="text1"/>
          <w:kern w:val="0"/>
          <w14:ligatures w14:val="none"/>
        </w:rPr>
        <w:t>The DSL will:</w:t>
      </w:r>
    </w:p>
    <w:p w14:paraId="5BD13182" w14:textId="6C24A241" w:rsidR="000F7AC4" w:rsidRPr="00E739A8" w:rsidRDefault="000F7AC4"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advise and support staff and coordinate the response to safeguarding </w:t>
      </w:r>
      <w:proofErr w:type="gramStart"/>
      <w:r w:rsidRPr="00E739A8">
        <w:rPr>
          <w:rFonts w:eastAsia="Times New Roman" w:cs="Segoe UI"/>
          <w:kern w:val="0"/>
          <w:lang w:eastAsia="en-GB"/>
          <w14:ligatures w14:val="none"/>
        </w:rPr>
        <w:t>concerns</w:t>
      </w:r>
      <w:proofErr w:type="gramEnd"/>
    </w:p>
    <w:p w14:paraId="03653C38" w14:textId="57A10813" w:rsidR="000F7AC4" w:rsidRPr="00E739A8" w:rsidRDefault="000F7AC4"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make or support referrals and </w:t>
      </w:r>
      <w:proofErr w:type="gramStart"/>
      <w:r w:rsidRPr="00E739A8">
        <w:rPr>
          <w:rFonts w:eastAsia="Times New Roman" w:cs="Segoe UI"/>
          <w:kern w:val="0"/>
          <w:lang w:eastAsia="en-GB"/>
          <w14:ligatures w14:val="none"/>
        </w:rPr>
        <w:t>liaise</w:t>
      </w:r>
      <w:proofErr w:type="gramEnd"/>
      <w:r w:rsidRPr="00E739A8">
        <w:rPr>
          <w:rFonts w:eastAsia="Times New Roman" w:cs="Segoe UI"/>
          <w:kern w:val="0"/>
          <w:lang w:eastAsia="en-GB"/>
          <w14:ligatures w14:val="none"/>
        </w:rPr>
        <w:t xml:space="preserve"> with children’s social care, police, health and other </w:t>
      </w:r>
      <w:proofErr w:type="gramStart"/>
      <w:r w:rsidRPr="00E739A8">
        <w:rPr>
          <w:rFonts w:eastAsia="Times New Roman" w:cs="Segoe UI"/>
          <w:kern w:val="0"/>
          <w:lang w:eastAsia="en-GB"/>
          <w14:ligatures w14:val="none"/>
        </w:rPr>
        <w:t>services</w:t>
      </w:r>
      <w:proofErr w:type="gramEnd"/>
    </w:p>
    <w:p w14:paraId="5DC3EAB6" w14:textId="2EF522D6" w:rsidR="000F7AC4" w:rsidRPr="00E739A8" w:rsidRDefault="000F7AC4"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understand Nottinghamshire’s thresholds, referral </w:t>
      </w:r>
      <w:proofErr w:type="gramStart"/>
      <w:r w:rsidRPr="00E739A8">
        <w:rPr>
          <w:rFonts w:eastAsia="Times New Roman" w:cs="Segoe UI"/>
          <w:kern w:val="0"/>
          <w:lang w:eastAsia="en-GB"/>
          <w14:ligatures w14:val="none"/>
        </w:rPr>
        <w:t>pathways</w:t>
      </w:r>
      <w:proofErr w:type="gramEnd"/>
      <w:r w:rsidRPr="00E739A8">
        <w:rPr>
          <w:rFonts w:eastAsia="Times New Roman" w:cs="Segoe UI"/>
          <w:kern w:val="0"/>
          <w:lang w:eastAsia="en-GB"/>
          <w14:ligatures w14:val="none"/>
        </w:rPr>
        <w:t xml:space="preserve"> and escalation </w:t>
      </w:r>
      <w:proofErr w:type="gramStart"/>
      <w:r w:rsidRPr="00E739A8">
        <w:rPr>
          <w:rFonts w:eastAsia="Times New Roman" w:cs="Segoe UI"/>
          <w:kern w:val="0"/>
          <w:lang w:eastAsia="en-GB"/>
          <w14:ligatures w14:val="none"/>
        </w:rPr>
        <w:t>procedures</w:t>
      </w:r>
      <w:proofErr w:type="gramEnd"/>
    </w:p>
    <w:p w14:paraId="40103510" w14:textId="3995B2F6" w:rsidR="000F7AC4" w:rsidRPr="00E739A8" w:rsidRDefault="000F7AC4"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contribute to Family Help, statutory assessments, child protection </w:t>
      </w:r>
      <w:proofErr w:type="gramStart"/>
      <w:r w:rsidRPr="00E739A8">
        <w:rPr>
          <w:rFonts w:eastAsia="Times New Roman" w:cs="Segoe UI"/>
          <w:kern w:val="0"/>
          <w:lang w:eastAsia="en-GB"/>
          <w14:ligatures w14:val="none"/>
        </w:rPr>
        <w:t>processes</w:t>
      </w:r>
      <w:proofErr w:type="gramEnd"/>
      <w:r w:rsidRPr="00E739A8">
        <w:rPr>
          <w:rFonts w:eastAsia="Times New Roman" w:cs="Segoe UI"/>
          <w:kern w:val="0"/>
          <w:lang w:eastAsia="en-GB"/>
          <w14:ligatures w14:val="none"/>
        </w:rPr>
        <w:t xml:space="preserve"> and multi-agency </w:t>
      </w:r>
      <w:proofErr w:type="gramStart"/>
      <w:r w:rsidRPr="00E739A8">
        <w:rPr>
          <w:rFonts w:eastAsia="Times New Roman" w:cs="Segoe UI"/>
          <w:kern w:val="0"/>
          <w:lang w:eastAsia="en-GB"/>
          <w14:ligatures w14:val="none"/>
        </w:rPr>
        <w:t>meetings</w:t>
      </w:r>
      <w:proofErr w:type="gramEnd"/>
    </w:p>
    <w:p w14:paraId="48D084B3" w14:textId="3EFF47BC" w:rsidR="000F7AC4" w:rsidRPr="00E739A8" w:rsidRDefault="000F7AC4"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promote lawful and timely information sharing and maintain secure child protection </w:t>
      </w:r>
      <w:proofErr w:type="gramStart"/>
      <w:r w:rsidRPr="00E739A8">
        <w:rPr>
          <w:rFonts w:eastAsia="Times New Roman" w:cs="Segoe UI"/>
          <w:kern w:val="0"/>
          <w:lang w:eastAsia="en-GB"/>
          <w14:ligatures w14:val="none"/>
        </w:rPr>
        <w:t>records</w:t>
      </w:r>
      <w:proofErr w:type="gramEnd"/>
    </w:p>
    <w:p w14:paraId="027F915C" w14:textId="626FC2E6" w:rsidR="000F7AC4" w:rsidRPr="00E739A8" w:rsidRDefault="000F7AC4"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ensure that staff understand how to report concerns and make direct </w:t>
      </w:r>
      <w:proofErr w:type="gramStart"/>
      <w:r w:rsidRPr="00E739A8">
        <w:rPr>
          <w:rFonts w:eastAsia="Times New Roman" w:cs="Segoe UI"/>
          <w:kern w:val="0"/>
          <w:lang w:eastAsia="en-GB"/>
          <w14:ligatures w14:val="none"/>
        </w:rPr>
        <w:t>referrals</w:t>
      </w:r>
      <w:proofErr w:type="gramEnd"/>
    </w:p>
    <w:p w14:paraId="72F83117" w14:textId="7494D5F5" w:rsidR="000F7AC4" w:rsidRPr="00E739A8" w:rsidRDefault="000F7AC4"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consider children’s wishes, feelings, lived </w:t>
      </w:r>
      <w:proofErr w:type="gramStart"/>
      <w:r w:rsidRPr="00E739A8">
        <w:rPr>
          <w:rFonts w:eastAsia="Times New Roman" w:cs="Segoe UI"/>
          <w:kern w:val="0"/>
          <w:lang w:eastAsia="en-GB"/>
          <w14:ligatures w14:val="none"/>
        </w:rPr>
        <w:t>experiences</w:t>
      </w:r>
      <w:proofErr w:type="gramEnd"/>
      <w:r w:rsidRPr="00E739A8">
        <w:rPr>
          <w:rFonts w:eastAsia="Times New Roman" w:cs="Segoe UI"/>
          <w:kern w:val="0"/>
          <w:lang w:eastAsia="en-GB"/>
          <w14:ligatures w14:val="none"/>
        </w:rPr>
        <w:t xml:space="preserve"> and additional barriers to receiving </w:t>
      </w:r>
      <w:proofErr w:type="gramStart"/>
      <w:r w:rsidRPr="00E739A8">
        <w:rPr>
          <w:rFonts w:eastAsia="Times New Roman" w:cs="Segoe UI"/>
          <w:kern w:val="0"/>
          <w:lang w:eastAsia="en-GB"/>
          <w14:ligatures w14:val="none"/>
        </w:rPr>
        <w:t>help</w:t>
      </w:r>
      <w:proofErr w:type="gramEnd"/>
    </w:p>
    <w:p w14:paraId="368021D1" w14:textId="1BC3DE67" w:rsidR="000F7AC4" w:rsidRPr="00E739A8" w:rsidRDefault="000F7AC4" w:rsidP="0075741B">
      <w:pPr>
        <w:pStyle w:val="ListParagraph"/>
        <w:numPr>
          <w:ilvl w:val="0"/>
          <w:numId w:val="20"/>
        </w:numPr>
        <w:spacing w:before="240" w:after="0"/>
        <w:rPr>
          <w:rFonts w:eastAsia="Times New Roman" w:cs="Segoe UI"/>
          <w:kern w:val="0"/>
          <w:lang w:eastAsia="en-GB"/>
          <w14:ligatures w14:val="none"/>
        </w:rPr>
      </w:pPr>
      <w:proofErr w:type="gramStart"/>
      <w:r w:rsidRPr="00E739A8">
        <w:rPr>
          <w:rFonts w:eastAsia="Times New Roman" w:cs="Segoe UI"/>
          <w:kern w:val="0"/>
          <w:lang w:eastAsia="en-GB"/>
          <w14:ligatures w14:val="none"/>
        </w:rPr>
        <w:t>work</w:t>
      </w:r>
      <w:proofErr w:type="gramEnd"/>
      <w:r w:rsidRPr="00E739A8">
        <w:rPr>
          <w:rFonts w:eastAsia="Times New Roman" w:cs="Segoe UI"/>
          <w:kern w:val="0"/>
          <w:lang w:eastAsia="en-GB"/>
          <w14:ligatures w14:val="none"/>
        </w:rPr>
        <w:t xml:space="preserve"> with the Designated Teacher, SENCO, senior mental health lead and other relevant </w:t>
      </w:r>
      <w:proofErr w:type="gramStart"/>
      <w:r w:rsidRPr="00E739A8">
        <w:rPr>
          <w:rFonts w:eastAsia="Times New Roman" w:cs="Segoe UI"/>
          <w:kern w:val="0"/>
          <w:lang w:eastAsia="en-GB"/>
          <w14:ligatures w14:val="none"/>
        </w:rPr>
        <w:t>professionals</w:t>
      </w:r>
      <w:proofErr w:type="gramEnd"/>
    </w:p>
    <w:p w14:paraId="0379A3F6" w14:textId="65FA8815" w:rsidR="00857A02" w:rsidRPr="00E739A8" w:rsidRDefault="000F7AC4" w:rsidP="0075741B">
      <w:pPr>
        <w:pStyle w:val="ListParagraph"/>
        <w:numPr>
          <w:ilvl w:val="0"/>
          <w:numId w:val="20"/>
        </w:numPr>
        <w:spacing w:before="240" w:after="0"/>
        <w:rPr>
          <w:rFonts w:ascii="Segoe UI" w:eastAsia="Times New Roman" w:hAnsi="Segoe UI" w:cs="Segoe UI"/>
          <w:kern w:val="0"/>
          <w:sz w:val="21"/>
          <w:szCs w:val="21"/>
          <w:lang w:eastAsia="en-GB"/>
          <w14:ligatures w14:val="none"/>
        </w:rPr>
      </w:pPr>
      <w:r w:rsidRPr="00E739A8">
        <w:rPr>
          <w:rFonts w:eastAsia="Times New Roman" w:cs="Segoe UI"/>
          <w:kern w:val="0"/>
          <w:lang w:eastAsia="en-GB"/>
          <w14:ligatures w14:val="none"/>
        </w:rPr>
        <w:t xml:space="preserve">advise leaders and governors about safeguarding risks, </w:t>
      </w:r>
      <w:proofErr w:type="gramStart"/>
      <w:r w:rsidRPr="00E739A8">
        <w:rPr>
          <w:rFonts w:eastAsia="Times New Roman" w:cs="Segoe UI"/>
          <w:kern w:val="0"/>
          <w:lang w:eastAsia="en-GB"/>
          <w14:ligatures w14:val="none"/>
        </w:rPr>
        <w:t>patterns</w:t>
      </w:r>
      <w:proofErr w:type="gramEnd"/>
      <w:r w:rsidRPr="00E739A8">
        <w:rPr>
          <w:rFonts w:eastAsia="Times New Roman" w:cs="Segoe UI"/>
          <w:kern w:val="0"/>
          <w:lang w:eastAsia="en-GB"/>
          <w14:ligatures w14:val="none"/>
        </w:rPr>
        <w:t xml:space="preserve"> and required improvements.</w:t>
      </w:r>
    </w:p>
    <w:p w14:paraId="6C93D913" w14:textId="155B30A6" w:rsidR="00857A02" w:rsidRPr="00E739A8" w:rsidRDefault="00857A02" w:rsidP="00857A02">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The DSL will be available during </w:t>
      </w:r>
      <w:r w:rsidR="000E3863" w:rsidRPr="00E739A8">
        <w:rPr>
          <w:rFonts w:eastAsiaTheme="majorEastAsia" w:cstheme="majorBidi"/>
          <w:color w:val="000000" w:themeColor="text1"/>
          <w:kern w:val="0"/>
          <w14:ligatures w14:val="none"/>
        </w:rPr>
        <w:t>school</w:t>
      </w:r>
      <w:r w:rsidRPr="00E739A8">
        <w:rPr>
          <w:rFonts w:eastAsiaTheme="majorEastAsia" w:cstheme="majorBidi"/>
          <w:color w:val="000000" w:themeColor="text1"/>
          <w:kern w:val="0"/>
          <w14:ligatures w14:val="none"/>
        </w:rPr>
        <w:t xml:space="preserve"> hours for staff to discuss safeguarding concerns. Where this is not possible, the agreed safeguarding cover arrangements will apply.</w:t>
      </w:r>
      <w:r w:rsidR="00170C02" w:rsidRPr="00E739A8">
        <w:rPr>
          <w:rFonts w:eastAsiaTheme="majorEastAsia" w:cstheme="majorBidi"/>
          <w:color w:val="000000" w:themeColor="text1"/>
          <w:kern w:val="0"/>
          <w14:ligatures w14:val="none"/>
        </w:rPr>
        <w:br/>
      </w:r>
      <w:r w:rsidR="00170C02" w:rsidRPr="00E739A8">
        <w:rPr>
          <w:rFonts w:eastAsiaTheme="majorEastAsia" w:cstheme="majorBidi"/>
          <w:color w:val="000000" w:themeColor="text1"/>
          <w:kern w:val="0"/>
          <w14:ligatures w14:val="none"/>
        </w:rPr>
        <w:br/>
        <w:t>Detailed procedures for responding to concerns, making referrals and coordinating support are set out in Section D: Recognising, Reporting and Recording Concerns and Section E: Early Support, Family Help and Child Protection.</w:t>
      </w:r>
    </w:p>
    <w:p w14:paraId="100FC2BD" w14:textId="1D108FE6" w:rsidR="001136EC" w:rsidRPr="00E739A8" w:rsidRDefault="001136EC" w:rsidP="00857A02">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Further information: </w:t>
      </w:r>
      <w:hyperlink r:id="rId25" w:history="1">
        <w:r w:rsidRPr="00E739A8">
          <w:rPr>
            <w:rStyle w:val="Hyperlink"/>
            <w:rFonts w:eastAsiaTheme="majorEastAsia" w:cstheme="majorBidi"/>
            <w:kern w:val="0"/>
            <w14:ligatures w14:val="none"/>
          </w:rPr>
          <w:t>K</w:t>
        </w:r>
        <w:r w:rsidR="002631C6" w:rsidRPr="00E739A8">
          <w:rPr>
            <w:rStyle w:val="Hyperlink"/>
            <w:rFonts w:eastAsiaTheme="majorEastAsia" w:cstheme="majorBidi"/>
            <w:kern w:val="0"/>
            <w14:ligatures w14:val="none"/>
          </w:rPr>
          <w:t>CSIE 2026, Annex B – Role of the DSL</w:t>
        </w:r>
      </w:hyperlink>
    </w:p>
    <w:p w14:paraId="0FE51E59" w14:textId="5888EFFF" w:rsidR="00857A02" w:rsidRPr="00E739A8" w:rsidRDefault="00857A02" w:rsidP="00A23012">
      <w:pPr>
        <w:spacing w:before="240"/>
        <w:rPr>
          <w:rFonts w:eastAsiaTheme="majorEastAsia" w:cstheme="majorBidi"/>
          <w:color w:val="000000" w:themeColor="text1"/>
          <w:kern w:val="0"/>
          <w14:ligatures w14:val="none"/>
        </w:rPr>
      </w:pPr>
      <w:r w:rsidRPr="00E739A8">
        <w:rPr>
          <w:rFonts w:eastAsiaTheme="majorEastAsia" w:cstheme="majorBidi"/>
          <w:b/>
          <w:bCs/>
          <w:color w:val="000000" w:themeColor="text1"/>
          <w:kern w:val="0"/>
          <w:sz w:val="28"/>
          <w:szCs w:val="28"/>
          <w14:ligatures w14:val="none"/>
        </w:rPr>
        <w:t>Deputy DSLs and Safeguarding Cover</w:t>
      </w:r>
      <w:r w:rsidR="001A286D" w:rsidRPr="00E739A8">
        <w:rPr>
          <w:rFonts w:eastAsiaTheme="majorEastAsia" w:cstheme="majorBidi"/>
          <w:b/>
          <w:bCs/>
          <w:color w:val="000000" w:themeColor="text1"/>
          <w:kern w:val="0"/>
          <w:sz w:val="28"/>
          <w:szCs w:val="28"/>
          <w14:ligatures w14:val="none"/>
        </w:rPr>
        <w:br/>
      </w:r>
      <w:r w:rsidRPr="00E739A8">
        <w:rPr>
          <w:rFonts w:eastAsiaTheme="majorEastAsia" w:cstheme="majorBidi"/>
          <w:color w:val="000000" w:themeColor="text1"/>
          <w:kern w:val="0"/>
          <w14:ligatures w14:val="none"/>
        </w:rPr>
        <w:t xml:space="preserve">Deputies </w:t>
      </w:r>
      <w:proofErr w:type="gramStart"/>
      <w:r w:rsidRPr="00E739A8">
        <w:rPr>
          <w:rFonts w:eastAsiaTheme="majorEastAsia" w:cstheme="majorBidi"/>
          <w:color w:val="000000" w:themeColor="text1"/>
          <w:kern w:val="0"/>
          <w14:ligatures w14:val="none"/>
        </w:rPr>
        <w:t>are trained</w:t>
      </w:r>
      <w:proofErr w:type="gramEnd"/>
      <w:r w:rsidRPr="00E739A8">
        <w:rPr>
          <w:rFonts w:eastAsiaTheme="majorEastAsia" w:cstheme="majorBidi"/>
          <w:color w:val="000000" w:themeColor="text1"/>
          <w:kern w:val="0"/>
          <w14:ligatures w14:val="none"/>
        </w:rPr>
        <w:t xml:space="preserve"> to the same standard as the DSL and may undertake delegated safeguarding activities. When the DSL is unavailable:</w:t>
      </w:r>
    </w:p>
    <w:p w14:paraId="63CA0011" w14:textId="236A93CA" w:rsidR="00857A02" w:rsidRPr="00E739A8" w:rsidRDefault="00857A0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should report concerns to a deputy </w:t>
      </w:r>
      <w:proofErr w:type="gramStart"/>
      <w:r w:rsidRPr="00E739A8">
        <w:rPr>
          <w:rFonts w:eastAsia="Times New Roman" w:cs="Segoe UI"/>
          <w:kern w:val="0"/>
          <w:lang w:eastAsia="en-GB"/>
          <w14:ligatures w14:val="none"/>
        </w:rPr>
        <w:t>DSL</w:t>
      </w:r>
      <w:proofErr w:type="gramEnd"/>
    </w:p>
    <w:p w14:paraId="57716DCE" w14:textId="38F84179" w:rsidR="00857A02" w:rsidRPr="00E739A8" w:rsidRDefault="00857A0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concerns must continue to </w:t>
      </w:r>
      <w:proofErr w:type="gramStart"/>
      <w:r w:rsidRPr="00E739A8">
        <w:rPr>
          <w:rFonts w:eastAsia="Times New Roman" w:cs="Segoe UI"/>
          <w:kern w:val="0"/>
          <w:lang w:eastAsia="en-GB"/>
          <w14:ligatures w14:val="none"/>
        </w:rPr>
        <w:t>be reviewed</w:t>
      </w:r>
      <w:proofErr w:type="gramEnd"/>
      <w:r w:rsidRPr="00E739A8">
        <w:rPr>
          <w:rFonts w:eastAsia="Times New Roman" w:cs="Segoe UI"/>
          <w:kern w:val="0"/>
          <w:lang w:eastAsia="en-GB"/>
          <w14:ligatures w14:val="none"/>
        </w:rPr>
        <w:t xml:space="preserve"> and acted upon without </w:t>
      </w:r>
      <w:proofErr w:type="gramStart"/>
      <w:r w:rsidRPr="00E739A8">
        <w:rPr>
          <w:rFonts w:eastAsia="Times New Roman" w:cs="Segoe UI"/>
          <w:kern w:val="0"/>
          <w:lang w:eastAsia="en-GB"/>
          <w14:ligatures w14:val="none"/>
        </w:rPr>
        <w:t>delay</w:t>
      </w:r>
      <w:proofErr w:type="gramEnd"/>
    </w:p>
    <w:p w14:paraId="5E5AC11F" w14:textId="77777777" w:rsidR="00C77847" w:rsidRPr="00E739A8" w:rsidRDefault="00857A0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urgent action or referral must not wait for the DSL’s </w:t>
      </w:r>
      <w:proofErr w:type="gramStart"/>
      <w:r w:rsidRPr="00E739A8">
        <w:rPr>
          <w:rFonts w:eastAsia="Times New Roman" w:cs="Segoe UI"/>
          <w:kern w:val="0"/>
          <w:lang w:eastAsia="en-GB"/>
          <w14:ligatures w14:val="none"/>
        </w:rPr>
        <w:t>return</w:t>
      </w:r>
      <w:proofErr w:type="gramEnd"/>
    </w:p>
    <w:p w14:paraId="33C59EA5" w14:textId="646DAB8A" w:rsidR="00857A02" w:rsidRPr="00E739A8" w:rsidRDefault="00857A02" w:rsidP="00C77847">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Any member of staff may make a direct referral or contact the police where necessary. An untrained senior leader does not automatically assume the role of the DSL or a deputy.</w:t>
      </w:r>
    </w:p>
    <w:p w14:paraId="5F4CE09D" w14:textId="77777777" w:rsidR="007F721A" w:rsidRPr="00E739A8" w:rsidRDefault="007F721A" w:rsidP="007F72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 xml:space="preserve">The school has clear procedures to ensure safeguarding concerns continue to </w:t>
      </w:r>
      <w:proofErr w:type="gramStart"/>
      <w:r w:rsidRPr="00E739A8">
        <w:rPr>
          <w:rFonts w:ascii="Segoe UI" w:eastAsia="Times New Roman" w:hAnsi="Segoe UI" w:cs="Segoe UI"/>
          <w:kern w:val="0"/>
          <w:sz w:val="21"/>
          <w:szCs w:val="21"/>
          <w:lang w:eastAsia="en-GB"/>
          <w14:ligatures w14:val="none"/>
        </w:rPr>
        <w:t>be received</w:t>
      </w:r>
      <w:proofErr w:type="gramEnd"/>
      <w:r w:rsidRPr="00E739A8">
        <w:rPr>
          <w:rFonts w:ascii="Segoe UI" w:eastAsia="Times New Roman" w:hAnsi="Segoe UI" w:cs="Segoe UI"/>
          <w:kern w:val="0"/>
          <w:sz w:val="21"/>
          <w:szCs w:val="21"/>
          <w:lang w:eastAsia="en-GB"/>
          <w14:ligatures w14:val="none"/>
        </w:rPr>
        <w:t>, monitored, and acted upon in the absence of the Designated Safeguarding Lead (DSL).</w:t>
      </w:r>
    </w:p>
    <w:p w14:paraId="2351C4EC" w14:textId="77777777" w:rsidR="007F721A" w:rsidRPr="00E739A8" w:rsidRDefault="007F721A" w:rsidP="007F721A">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The school has appropriately trained Deputy Designated Safeguarding Leads (DDSLs) who assume responsibility for safeguarding matters when the DSL is unavailable.</w:t>
      </w:r>
    </w:p>
    <w:p w14:paraId="12FC5C11" w14:textId="77777777" w:rsidR="007F721A" w:rsidRPr="00E739A8" w:rsidRDefault="007F721A" w:rsidP="007F721A">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All staff are aware of the safeguarding team structure and know who to contact if the DSL is absent.</w:t>
      </w:r>
    </w:p>
    <w:p w14:paraId="7664B2D7" w14:textId="19CB98E1" w:rsidR="007F721A" w:rsidRPr="00E739A8" w:rsidRDefault="007F721A" w:rsidP="007F721A">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 xml:space="preserve">Safeguarding concerns </w:t>
      </w:r>
      <w:proofErr w:type="gramStart"/>
      <w:r w:rsidRPr="00E739A8">
        <w:rPr>
          <w:rFonts w:ascii="Segoe UI" w:eastAsia="Times New Roman" w:hAnsi="Segoe UI" w:cs="Segoe UI"/>
          <w:kern w:val="0"/>
          <w:sz w:val="21"/>
          <w:szCs w:val="21"/>
          <w:lang w:eastAsia="en-GB"/>
          <w14:ligatures w14:val="none"/>
        </w:rPr>
        <w:t>are recorded</w:t>
      </w:r>
      <w:proofErr w:type="gramEnd"/>
      <w:r w:rsidRPr="00E739A8">
        <w:rPr>
          <w:rFonts w:ascii="Segoe UI" w:eastAsia="Times New Roman" w:hAnsi="Segoe UI" w:cs="Segoe UI"/>
          <w:kern w:val="0"/>
          <w:sz w:val="21"/>
          <w:szCs w:val="21"/>
          <w:lang w:eastAsia="en-GB"/>
          <w14:ligatures w14:val="none"/>
        </w:rPr>
        <w:t xml:space="preserve"> immediately using the school's agreed safeguarding reporting system CPOMS and </w:t>
      </w:r>
      <w:proofErr w:type="gramStart"/>
      <w:r w:rsidRPr="00E739A8">
        <w:rPr>
          <w:rFonts w:ascii="Segoe UI" w:eastAsia="Times New Roman" w:hAnsi="Segoe UI" w:cs="Segoe UI"/>
          <w:kern w:val="0"/>
          <w:sz w:val="21"/>
          <w:szCs w:val="21"/>
          <w:lang w:eastAsia="en-GB"/>
          <w14:ligatures w14:val="none"/>
        </w:rPr>
        <w:t>are reviewed</w:t>
      </w:r>
      <w:proofErr w:type="gramEnd"/>
      <w:r w:rsidRPr="00E739A8">
        <w:rPr>
          <w:rFonts w:ascii="Segoe UI" w:eastAsia="Times New Roman" w:hAnsi="Segoe UI" w:cs="Segoe UI"/>
          <w:kern w:val="0"/>
          <w:sz w:val="21"/>
          <w:szCs w:val="21"/>
          <w:lang w:eastAsia="en-GB"/>
          <w14:ligatures w14:val="none"/>
        </w:rPr>
        <w:t xml:space="preserve"> daily by a member of the safeguarding team.</w:t>
      </w:r>
    </w:p>
    <w:p w14:paraId="102DEAEE" w14:textId="77777777" w:rsidR="007F721A" w:rsidRPr="00E739A8" w:rsidRDefault="007F721A" w:rsidP="007F721A">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 xml:space="preserve">Where a concern requires an immediate response, staff </w:t>
      </w:r>
      <w:proofErr w:type="gramStart"/>
      <w:r w:rsidRPr="00E739A8">
        <w:rPr>
          <w:rFonts w:ascii="Segoe UI" w:eastAsia="Times New Roman" w:hAnsi="Segoe UI" w:cs="Segoe UI"/>
          <w:kern w:val="0"/>
          <w:sz w:val="21"/>
          <w:szCs w:val="21"/>
          <w:lang w:eastAsia="en-GB"/>
          <w14:ligatures w14:val="none"/>
        </w:rPr>
        <w:t>are expected</w:t>
      </w:r>
      <w:proofErr w:type="gramEnd"/>
      <w:r w:rsidRPr="00E739A8">
        <w:rPr>
          <w:rFonts w:ascii="Segoe UI" w:eastAsia="Times New Roman" w:hAnsi="Segoe UI" w:cs="Segoe UI"/>
          <w:kern w:val="0"/>
          <w:sz w:val="21"/>
          <w:szCs w:val="21"/>
          <w:lang w:eastAsia="en-GB"/>
          <w14:ligatures w14:val="none"/>
        </w:rPr>
        <w:t xml:space="preserve"> to take prompt action and speak directly to a DSL/DDSL rather than wait for the DSL to return.</w:t>
      </w:r>
    </w:p>
    <w:p w14:paraId="4C9A53A6" w14:textId="77777777" w:rsidR="007F721A" w:rsidRPr="00E739A8" w:rsidRDefault="007F721A" w:rsidP="007F721A">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 xml:space="preserve">The safeguarding team ensures that all concerns </w:t>
      </w:r>
      <w:proofErr w:type="gramStart"/>
      <w:r w:rsidRPr="00E739A8">
        <w:rPr>
          <w:rFonts w:ascii="Segoe UI" w:eastAsia="Times New Roman" w:hAnsi="Segoe UI" w:cs="Segoe UI"/>
          <w:kern w:val="0"/>
          <w:sz w:val="21"/>
          <w:szCs w:val="21"/>
          <w:lang w:eastAsia="en-GB"/>
          <w14:ligatures w14:val="none"/>
        </w:rPr>
        <w:t>are triaged</w:t>
      </w:r>
      <w:proofErr w:type="gramEnd"/>
      <w:r w:rsidRPr="00E739A8">
        <w:rPr>
          <w:rFonts w:ascii="Segoe UI" w:eastAsia="Times New Roman" w:hAnsi="Segoe UI" w:cs="Segoe UI"/>
          <w:kern w:val="0"/>
          <w:sz w:val="21"/>
          <w:szCs w:val="21"/>
          <w:lang w:eastAsia="en-GB"/>
          <w14:ligatures w14:val="none"/>
        </w:rPr>
        <w:t xml:space="preserve">, actions </w:t>
      </w:r>
      <w:proofErr w:type="gramStart"/>
      <w:r w:rsidRPr="00E739A8">
        <w:rPr>
          <w:rFonts w:ascii="Segoe UI" w:eastAsia="Times New Roman" w:hAnsi="Segoe UI" w:cs="Segoe UI"/>
          <w:kern w:val="0"/>
          <w:sz w:val="21"/>
          <w:szCs w:val="21"/>
          <w:lang w:eastAsia="en-GB"/>
          <w14:ligatures w14:val="none"/>
        </w:rPr>
        <w:t>are recorded</w:t>
      </w:r>
      <w:proofErr w:type="gramEnd"/>
      <w:r w:rsidRPr="00E739A8">
        <w:rPr>
          <w:rFonts w:ascii="Segoe UI" w:eastAsia="Times New Roman" w:hAnsi="Segoe UI" w:cs="Segoe UI"/>
          <w:kern w:val="0"/>
          <w:sz w:val="21"/>
          <w:szCs w:val="21"/>
          <w:lang w:eastAsia="en-GB"/>
          <w14:ligatures w14:val="none"/>
        </w:rPr>
        <w:t xml:space="preserve">, and appropriate referrals </w:t>
      </w:r>
      <w:proofErr w:type="gramStart"/>
      <w:r w:rsidRPr="00E739A8">
        <w:rPr>
          <w:rFonts w:ascii="Segoe UI" w:eastAsia="Times New Roman" w:hAnsi="Segoe UI" w:cs="Segoe UI"/>
          <w:kern w:val="0"/>
          <w:sz w:val="21"/>
          <w:szCs w:val="21"/>
          <w:lang w:eastAsia="en-GB"/>
          <w14:ligatures w14:val="none"/>
        </w:rPr>
        <w:t>are made</w:t>
      </w:r>
      <w:proofErr w:type="gramEnd"/>
      <w:r w:rsidRPr="00E739A8">
        <w:rPr>
          <w:rFonts w:ascii="Segoe UI" w:eastAsia="Times New Roman" w:hAnsi="Segoe UI" w:cs="Segoe UI"/>
          <w:kern w:val="0"/>
          <w:sz w:val="21"/>
          <w:szCs w:val="21"/>
          <w:lang w:eastAsia="en-GB"/>
          <w14:ligatures w14:val="none"/>
        </w:rPr>
        <w:t xml:space="preserve"> to children's social care, the police, or other agencies where required.</w:t>
      </w:r>
    </w:p>
    <w:p w14:paraId="5787E111" w14:textId="77777777" w:rsidR="007F721A" w:rsidRPr="00E739A8" w:rsidRDefault="007F721A" w:rsidP="007F721A">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The DSL maintains oversight of all safeguarding records and actions upon their return and reviews decisions made in their absence.</w:t>
      </w:r>
    </w:p>
    <w:p w14:paraId="12D23A3F" w14:textId="77777777" w:rsidR="007F721A" w:rsidRPr="00E739A8" w:rsidRDefault="007F721A" w:rsidP="007F721A">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lastRenderedPageBreak/>
        <w:t>In the exceptional circumstance that neither the DSL nor a DDSL is available, staff will seek advice directly from Children's Social Care, the Multi-Agency Safeguarding Hub (MASH), the NSPCC Helpline, or the police if a child is at immediate risk of harm.</w:t>
      </w:r>
    </w:p>
    <w:p w14:paraId="26113A09" w14:textId="77777777" w:rsidR="007F721A" w:rsidRPr="00E739A8" w:rsidRDefault="007F721A" w:rsidP="007F721A">
      <w:pPr>
        <w:numPr>
          <w:ilvl w:val="0"/>
          <w:numId w:val="3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 xml:space="preserve">Safeguarding arrangements operate throughout the school day, before and after school provision, educational visits, and during periods of staff absence to ensure that children </w:t>
      </w:r>
      <w:proofErr w:type="gramStart"/>
      <w:r w:rsidRPr="00E739A8">
        <w:rPr>
          <w:rFonts w:ascii="Segoe UI" w:eastAsia="Times New Roman" w:hAnsi="Segoe UI" w:cs="Segoe UI"/>
          <w:kern w:val="0"/>
          <w:sz w:val="21"/>
          <w:szCs w:val="21"/>
          <w:lang w:eastAsia="en-GB"/>
          <w14:ligatures w14:val="none"/>
        </w:rPr>
        <w:t>remain safe at all times</w:t>
      </w:r>
      <w:proofErr w:type="gramEnd"/>
      <w:r w:rsidRPr="00E739A8">
        <w:rPr>
          <w:rFonts w:ascii="Segoe UI" w:eastAsia="Times New Roman" w:hAnsi="Segoe UI" w:cs="Segoe UI"/>
          <w:kern w:val="0"/>
          <w:sz w:val="21"/>
          <w:szCs w:val="21"/>
          <w:lang w:eastAsia="en-GB"/>
          <w14:ligatures w14:val="none"/>
        </w:rPr>
        <w:t>.</w:t>
      </w:r>
    </w:p>
    <w:p w14:paraId="7DEC391E" w14:textId="77777777" w:rsidR="007F721A" w:rsidRPr="00E739A8" w:rsidRDefault="007F721A" w:rsidP="007F721A">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739A8">
        <w:rPr>
          <w:rFonts w:ascii="Segoe UI" w:eastAsia="Times New Roman" w:hAnsi="Segoe UI" w:cs="Segoe UI"/>
          <w:kern w:val="0"/>
          <w:sz w:val="21"/>
          <w:szCs w:val="21"/>
          <w:lang w:eastAsia="en-GB"/>
          <w14:ligatures w14:val="none"/>
        </w:rPr>
        <w:t xml:space="preserve">The school is committed to ensuring there is no delay in responding to safeguarding concerns and that the best interests of pupils remain the paramount consideration at all </w:t>
      </w:r>
      <w:proofErr w:type="gramStart"/>
      <w:r w:rsidRPr="00E739A8">
        <w:rPr>
          <w:rFonts w:ascii="Segoe UI" w:eastAsia="Times New Roman" w:hAnsi="Segoe UI" w:cs="Segoe UI"/>
          <w:kern w:val="0"/>
          <w:sz w:val="21"/>
          <w:szCs w:val="21"/>
          <w:lang w:eastAsia="en-GB"/>
          <w14:ligatures w14:val="none"/>
        </w:rPr>
        <w:t>times</w:t>
      </w:r>
      <w:proofErr w:type="gramEnd"/>
    </w:p>
    <w:p w14:paraId="37CBF38C" w14:textId="09DAD92A" w:rsidR="00037544" w:rsidRPr="00E739A8" w:rsidRDefault="00857A02" w:rsidP="00037544">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Designated Teacher</w:t>
      </w:r>
      <w:r w:rsidR="00B62495" w:rsidRPr="00E739A8">
        <w:rPr>
          <w:rFonts w:eastAsiaTheme="majorEastAsia" w:cstheme="majorBidi"/>
          <w:b/>
          <w:bCs/>
          <w:color w:val="000000" w:themeColor="text1"/>
          <w:kern w:val="0"/>
          <w:sz w:val="28"/>
          <w:szCs w:val="28"/>
          <w14:ligatures w14:val="none"/>
        </w:rPr>
        <w:t xml:space="preserve"> for Looked-After and Previously Looked-After Children</w:t>
      </w:r>
      <w:r w:rsidR="00E96BD9" w:rsidRPr="00E739A8">
        <w:rPr>
          <w:rFonts w:eastAsiaTheme="majorEastAsia" w:cstheme="majorBidi"/>
          <w:b/>
          <w:bCs/>
          <w:color w:val="000000" w:themeColor="text1"/>
          <w:kern w:val="0"/>
          <w:sz w:val="28"/>
          <w:szCs w:val="28"/>
          <w14:ligatures w14:val="none"/>
        </w:rPr>
        <w:t>*</w:t>
      </w:r>
      <w:r w:rsidR="00037544" w:rsidRPr="00E739A8">
        <w:rPr>
          <w:rFonts w:eastAsiaTheme="majorEastAsia" w:cstheme="majorBidi"/>
          <w:b/>
          <w:bCs/>
          <w:color w:val="000000" w:themeColor="text1"/>
          <w:kern w:val="0"/>
          <w:sz w:val="28"/>
          <w:szCs w:val="28"/>
          <w14:ligatures w14:val="none"/>
        </w:rPr>
        <w:br/>
      </w:r>
      <w:r w:rsidR="00037544" w:rsidRPr="00E739A8">
        <w:rPr>
          <w:rFonts w:eastAsiaTheme="majorEastAsia" w:cstheme="majorBidi"/>
          <w:i/>
          <w:iCs/>
          <w:color w:val="000000" w:themeColor="text1"/>
          <w:kern w:val="0"/>
          <w14:ligatures w14:val="none"/>
        </w:rPr>
        <w:t xml:space="preserve">For consistency with statutory guidance, this policy will use the terms “Looked-After Children” and “Previously Looked-After Children” to remain in line with KCSIE 2026. Nottinghamshire uses the term, </w:t>
      </w:r>
      <w:r w:rsidR="00AC523C" w:rsidRPr="00E739A8">
        <w:rPr>
          <w:rFonts w:eastAsiaTheme="majorEastAsia" w:cstheme="majorBidi"/>
          <w:i/>
          <w:iCs/>
          <w:color w:val="000000" w:themeColor="text1"/>
          <w:kern w:val="0"/>
          <w14:ligatures w14:val="none"/>
        </w:rPr>
        <w:t>“</w:t>
      </w:r>
      <w:r w:rsidR="00037544" w:rsidRPr="00E739A8">
        <w:rPr>
          <w:rFonts w:eastAsiaTheme="majorEastAsia" w:cstheme="majorBidi"/>
          <w:i/>
          <w:iCs/>
          <w:color w:val="000000" w:themeColor="text1"/>
          <w:kern w:val="0"/>
          <w14:ligatures w14:val="none"/>
        </w:rPr>
        <w:t>Children We Care For</w:t>
      </w:r>
      <w:r w:rsidR="00AC523C" w:rsidRPr="00E739A8">
        <w:rPr>
          <w:rFonts w:eastAsiaTheme="majorEastAsia" w:cstheme="majorBidi"/>
          <w:i/>
          <w:iCs/>
          <w:color w:val="000000" w:themeColor="text1"/>
          <w:kern w:val="0"/>
          <w14:ligatures w14:val="none"/>
        </w:rPr>
        <w:t>”</w:t>
      </w:r>
      <w:r w:rsidR="000B4709" w:rsidRPr="00E739A8">
        <w:rPr>
          <w:rFonts w:eastAsiaTheme="majorEastAsia" w:cstheme="majorBidi"/>
          <w:i/>
          <w:iCs/>
          <w:color w:val="000000" w:themeColor="text1"/>
          <w:kern w:val="0"/>
          <w14:ligatures w14:val="none"/>
        </w:rPr>
        <w:t xml:space="preserve"> for</w:t>
      </w:r>
      <w:r w:rsidR="00AC523C" w:rsidRPr="00E739A8">
        <w:rPr>
          <w:rFonts w:eastAsiaTheme="majorEastAsia" w:cstheme="majorBidi"/>
          <w:i/>
          <w:iCs/>
          <w:color w:val="000000" w:themeColor="text1"/>
          <w:kern w:val="0"/>
          <w14:ligatures w14:val="none"/>
        </w:rPr>
        <w:t xml:space="preserve"> “Looked-After Children</w:t>
      </w:r>
      <w:proofErr w:type="gramStart"/>
      <w:r w:rsidR="00AC523C" w:rsidRPr="00E739A8">
        <w:rPr>
          <w:rFonts w:eastAsiaTheme="majorEastAsia" w:cstheme="majorBidi"/>
          <w:i/>
          <w:iCs/>
          <w:color w:val="000000" w:themeColor="text1"/>
          <w:kern w:val="0"/>
          <w14:ligatures w14:val="none"/>
        </w:rPr>
        <w:t>”</w:t>
      </w:r>
      <w:r w:rsidR="00037544" w:rsidRPr="00E739A8">
        <w:rPr>
          <w:rFonts w:eastAsiaTheme="majorEastAsia" w:cstheme="majorBidi"/>
          <w:i/>
          <w:iCs/>
          <w:color w:val="000000" w:themeColor="text1"/>
          <w:kern w:val="0"/>
          <w14:ligatures w14:val="none"/>
        </w:rPr>
        <w:t>.</w:t>
      </w:r>
      <w:proofErr w:type="gramEnd"/>
      <w:r w:rsidR="00037544" w:rsidRPr="00E739A8">
        <w:rPr>
          <w:rFonts w:eastAsiaTheme="majorEastAsia" w:cstheme="majorBidi"/>
          <w:i/>
          <w:iCs/>
          <w:color w:val="000000" w:themeColor="text1"/>
          <w:kern w:val="0"/>
          <w14:ligatures w14:val="none"/>
        </w:rPr>
        <w:t xml:space="preserve"> As of publishing, both sets of terminology will be in use until the previous terms </w:t>
      </w:r>
      <w:proofErr w:type="gramStart"/>
      <w:r w:rsidR="00037544" w:rsidRPr="00E739A8">
        <w:rPr>
          <w:rFonts w:eastAsiaTheme="majorEastAsia" w:cstheme="majorBidi"/>
          <w:i/>
          <w:iCs/>
          <w:color w:val="000000" w:themeColor="text1"/>
          <w:kern w:val="0"/>
          <w14:ligatures w14:val="none"/>
        </w:rPr>
        <w:t>are phased</w:t>
      </w:r>
      <w:proofErr w:type="gramEnd"/>
      <w:r w:rsidR="00037544" w:rsidRPr="00E739A8">
        <w:rPr>
          <w:rFonts w:eastAsiaTheme="majorEastAsia" w:cstheme="majorBidi"/>
          <w:i/>
          <w:iCs/>
          <w:color w:val="000000" w:themeColor="text1"/>
          <w:kern w:val="0"/>
          <w14:ligatures w14:val="none"/>
        </w:rPr>
        <w:t xml:space="preserve"> out nationally.</w:t>
      </w:r>
      <w:r w:rsidR="00037544" w:rsidRPr="00E739A8">
        <w:rPr>
          <w:rFonts w:eastAsiaTheme="majorEastAsia" w:cstheme="majorBidi"/>
          <w:color w:val="000000" w:themeColor="text1"/>
          <w:kern w:val="0"/>
          <w14:ligatures w14:val="none"/>
        </w:rPr>
        <w:t> </w:t>
      </w:r>
    </w:p>
    <w:p w14:paraId="5C8584FA" w14:textId="5A5E469E" w:rsidR="00857A02" w:rsidRPr="00E739A8" w:rsidRDefault="00857A02" w:rsidP="00857A02">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The Designated Teacher will work with the DSL,</w:t>
      </w:r>
      <w:r w:rsidR="000E2300" w:rsidRPr="00E739A8">
        <w:rPr>
          <w:rFonts w:eastAsiaTheme="majorEastAsia" w:cstheme="majorBidi"/>
          <w:color w:val="000000" w:themeColor="text1"/>
          <w:kern w:val="0"/>
          <w14:ligatures w14:val="none"/>
        </w:rPr>
        <w:t xml:space="preserve"> SENCO,</w:t>
      </w:r>
      <w:r w:rsidRPr="00E739A8">
        <w:rPr>
          <w:rFonts w:eastAsiaTheme="majorEastAsia" w:cstheme="majorBidi"/>
          <w:color w:val="000000" w:themeColor="text1"/>
          <w:kern w:val="0"/>
          <w14:ligatures w14:val="none"/>
        </w:rPr>
        <w:t xml:space="preserve"> Virtual School, social workers, </w:t>
      </w:r>
      <w:proofErr w:type="gramStart"/>
      <w:r w:rsidRPr="00E739A8">
        <w:rPr>
          <w:rFonts w:eastAsiaTheme="majorEastAsia" w:cstheme="majorBidi"/>
          <w:color w:val="000000" w:themeColor="text1"/>
          <w:kern w:val="0"/>
          <w14:ligatures w14:val="none"/>
        </w:rPr>
        <w:t>carers</w:t>
      </w:r>
      <w:proofErr w:type="gramEnd"/>
      <w:r w:rsidRPr="00E739A8">
        <w:rPr>
          <w:rFonts w:eastAsiaTheme="majorEastAsia" w:cstheme="majorBidi"/>
          <w:color w:val="000000" w:themeColor="text1"/>
          <w:kern w:val="0"/>
          <w14:ligatures w14:val="none"/>
        </w:rPr>
        <w:t xml:space="preserve"> and other professionals to promote children’s educational achievement, </w:t>
      </w:r>
      <w:proofErr w:type="gramStart"/>
      <w:r w:rsidRPr="00E739A8">
        <w:rPr>
          <w:rFonts w:eastAsiaTheme="majorEastAsia" w:cstheme="majorBidi"/>
          <w:color w:val="000000" w:themeColor="text1"/>
          <w:kern w:val="0"/>
          <w14:ligatures w14:val="none"/>
        </w:rPr>
        <w:t>welfare</w:t>
      </w:r>
      <w:proofErr w:type="gramEnd"/>
      <w:r w:rsidRPr="00E739A8">
        <w:rPr>
          <w:rFonts w:eastAsiaTheme="majorEastAsia" w:cstheme="majorBidi"/>
          <w:color w:val="000000" w:themeColor="text1"/>
          <w:kern w:val="0"/>
          <w14:ligatures w14:val="none"/>
        </w:rPr>
        <w:t xml:space="preserve"> and safety. They will contribute to Personal Education </w:t>
      </w:r>
      <w:proofErr w:type="gramStart"/>
      <w:r w:rsidRPr="00E739A8">
        <w:rPr>
          <w:rFonts w:eastAsiaTheme="majorEastAsia" w:cstheme="majorBidi"/>
          <w:color w:val="000000" w:themeColor="text1"/>
          <w:kern w:val="0"/>
          <w14:ligatures w14:val="none"/>
        </w:rPr>
        <w:t>Plans,</w:t>
      </w:r>
      <w:proofErr w:type="gramEnd"/>
      <w:r w:rsidRPr="00E739A8">
        <w:rPr>
          <w:rFonts w:eastAsiaTheme="majorEastAsia" w:cstheme="majorBidi"/>
          <w:color w:val="000000" w:themeColor="text1"/>
          <w:kern w:val="0"/>
          <w14:ligatures w14:val="none"/>
        </w:rPr>
        <w:t xml:space="preserve"> ensure relevant staff understand the child’s needs and support appropriate information sharing during transitions.</w:t>
      </w:r>
    </w:p>
    <w:p w14:paraId="2D84DAE6" w14:textId="2885D1F5" w:rsidR="008403E5" w:rsidRPr="00E739A8" w:rsidRDefault="008403E5" w:rsidP="00857A02">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Further safeguarding considerations for looked-after and previously looked-after children are set out in Section F: Looked-After and Previously Looked-After Children.</w:t>
      </w:r>
    </w:p>
    <w:p w14:paraId="1D0734E2" w14:textId="62037BD4" w:rsidR="00351DE0" w:rsidRPr="00E739A8" w:rsidRDefault="00351DE0" w:rsidP="00857A02">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Further information: </w:t>
      </w:r>
      <w:hyperlink r:id="rId26" w:history="1">
        <w:r w:rsidR="00947335" w:rsidRPr="00E739A8">
          <w:rPr>
            <w:rStyle w:val="Hyperlink"/>
            <w:rFonts w:eastAsiaTheme="majorEastAsia" w:cstheme="majorBidi"/>
            <w:kern w:val="0"/>
            <w14:ligatures w14:val="none"/>
          </w:rPr>
          <w:t>Designated teacher for looked-after and previously looked-after children</w:t>
        </w:r>
      </w:hyperlink>
    </w:p>
    <w:p w14:paraId="094B4EDA" w14:textId="6ABD1440" w:rsidR="00857A02" w:rsidRPr="00E739A8" w:rsidRDefault="00857A02" w:rsidP="00857A02">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Responsibilities of All Staff</w:t>
      </w:r>
    </w:p>
    <w:p w14:paraId="291CC77B" w14:textId="77777777" w:rsidR="00857A02" w:rsidRPr="00E739A8" w:rsidRDefault="00857A02" w:rsidP="0029559B">
      <w:pPr>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All staff must maintain an attitude of </w:t>
      </w:r>
      <w:r w:rsidRPr="00E739A8">
        <w:rPr>
          <w:rFonts w:eastAsiaTheme="majorEastAsia" w:cstheme="majorBidi"/>
          <w:b/>
          <w:bCs/>
          <w:color w:val="000000" w:themeColor="text1"/>
          <w:kern w:val="0"/>
          <w14:ligatures w14:val="none"/>
        </w:rPr>
        <w:t>“it could happen here”</w:t>
      </w:r>
      <w:r w:rsidRPr="00E739A8">
        <w:rPr>
          <w:rFonts w:eastAsiaTheme="majorEastAsia" w:cstheme="majorBidi"/>
          <w:color w:val="000000" w:themeColor="text1"/>
          <w:kern w:val="0"/>
          <w14:ligatures w14:val="none"/>
        </w:rPr>
        <w:t xml:space="preserve"> and act in the best interests of the child. They must:</w:t>
      </w:r>
    </w:p>
    <w:p w14:paraId="6D5FC5C7" w14:textId="6C4C1F00"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read and understand KCSIE 2026, this policy and other safeguarding information relevant to their </w:t>
      </w:r>
      <w:proofErr w:type="gramStart"/>
      <w:r w:rsidRPr="00E739A8">
        <w:rPr>
          <w:rFonts w:eastAsia="Times New Roman" w:cs="Segoe UI"/>
          <w:kern w:val="0"/>
          <w:lang w:eastAsia="en-GB"/>
          <w14:ligatures w14:val="none"/>
        </w:rPr>
        <w:t>role</w:t>
      </w:r>
      <w:proofErr w:type="gramEnd"/>
    </w:p>
    <w:p w14:paraId="0E3342C1" w14:textId="3F4E3E8F"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know who the DSL and deputies are and understand the safeguarding cover </w:t>
      </w:r>
      <w:proofErr w:type="gramStart"/>
      <w:r w:rsidRPr="00E739A8">
        <w:rPr>
          <w:rFonts w:eastAsia="Times New Roman" w:cs="Segoe UI"/>
          <w:kern w:val="0"/>
          <w:lang w:eastAsia="en-GB"/>
          <w14:ligatures w14:val="none"/>
        </w:rPr>
        <w:t>arrangements</w:t>
      </w:r>
      <w:proofErr w:type="gramEnd"/>
    </w:p>
    <w:p w14:paraId="5F94A979" w14:textId="37C2BBA8"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recognise, report and record concerns without </w:t>
      </w:r>
      <w:proofErr w:type="gramStart"/>
      <w:r w:rsidRPr="00E739A8">
        <w:rPr>
          <w:rFonts w:eastAsia="Times New Roman" w:cs="Segoe UI"/>
          <w:kern w:val="0"/>
          <w:lang w:eastAsia="en-GB"/>
          <w14:ligatures w14:val="none"/>
        </w:rPr>
        <w:t>delay</w:t>
      </w:r>
      <w:proofErr w:type="gramEnd"/>
    </w:p>
    <w:p w14:paraId="65366C1C" w14:textId="44A5EF5A"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listen to children and take their concerns, wishes and feelings </w:t>
      </w:r>
      <w:proofErr w:type="gramStart"/>
      <w:r w:rsidRPr="00E739A8">
        <w:rPr>
          <w:rFonts w:eastAsia="Times New Roman" w:cs="Segoe UI"/>
          <w:kern w:val="0"/>
          <w:lang w:eastAsia="en-GB"/>
          <w14:ligatures w14:val="none"/>
        </w:rPr>
        <w:t>seriously</w:t>
      </w:r>
      <w:proofErr w:type="gramEnd"/>
    </w:p>
    <w:p w14:paraId="73DE5040" w14:textId="2CDC28F0"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act immediately where a child is in danger or significant harm is </w:t>
      </w:r>
      <w:proofErr w:type="gramStart"/>
      <w:r w:rsidRPr="00E739A8">
        <w:rPr>
          <w:rFonts w:eastAsia="Times New Roman" w:cs="Segoe UI"/>
          <w:kern w:val="0"/>
          <w:lang w:eastAsia="en-GB"/>
          <w14:ligatures w14:val="none"/>
        </w:rPr>
        <w:t>suspected</w:t>
      </w:r>
      <w:proofErr w:type="gramEnd"/>
    </w:p>
    <w:p w14:paraId="32B99E89" w14:textId="151B3F7B"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make a direct referral where necessary and not allow the absence of the DSL to delay </w:t>
      </w:r>
      <w:proofErr w:type="gramStart"/>
      <w:r w:rsidRPr="00E739A8">
        <w:rPr>
          <w:rFonts w:eastAsia="Times New Roman" w:cs="Segoe UI"/>
          <w:kern w:val="0"/>
          <w:lang w:eastAsia="en-GB"/>
          <w14:ligatures w14:val="none"/>
        </w:rPr>
        <w:t>action</w:t>
      </w:r>
      <w:proofErr w:type="gramEnd"/>
    </w:p>
    <w:p w14:paraId="1603CE35" w14:textId="515EFF50"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share relevant information appropriately and never promise to keep a safeguarding disclosure </w:t>
      </w:r>
      <w:proofErr w:type="gramStart"/>
      <w:r w:rsidRPr="00E739A8">
        <w:rPr>
          <w:rFonts w:eastAsia="Times New Roman" w:cs="Segoe UI"/>
          <w:kern w:val="0"/>
          <w:lang w:eastAsia="en-GB"/>
          <w14:ligatures w14:val="none"/>
        </w:rPr>
        <w:t>secret</w:t>
      </w:r>
      <w:proofErr w:type="gramEnd"/>
    </w:p>
    <w:p w14:paraId="2B0A71F7" w14:textId="5699658A"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report concerns about adults and unsafe safeguarding </w:t>
      </w:r>
      <w:proofErr w:type="gramStart"/>
      <w:r w:rsidRPr="00E739A8">
        <w:rPr>
          <w:rFonts w:eastAsia="Times New Roman" w:cs="Segoe UI"/>
          <w:kern w:val="0"/>
          <w:lang w:eastAsia="en-GB"/>
          <w14:ligatures w14:val="none"/>
        </w:rPr>
        <w:t>practice;</w:t>
      </w:r>
      <w:proofErr w:type="gramEnd"/>
    </w:p>
    <w:p w14:paraId="63C26FBD" w14:textId="55D93500" w:rsidR="00691700" w:rsidRPr="00E739A8" w:rsidRDefault="00691700"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complete safeguarding training and updates appropriate to their </w:t>
      </w:r>
      <w:proofErr w:type="gramStart"/>
      <w:r w:rsidRPr="00E739A8">
        <w:rPr>
          <w:rFonts w:eastAsia="Times New Roman" w:cs="Segoe UI"/>
          <w:kern w:val="0"/>
          <w:lang w:eastAsia="en-GB"/>
          <w14:ligatures w14:val="none"/>
        </w:rPr>
        <w:t>role</w:t>
      </w:r>
      <w:proofErr w:type="gramEnd"/>
    </w:p>
    <w:p w14:paraId="092643BE" w14:textId="78F82C25" w:rsidR="00857A02" w:rsidRPr="00E739A8" w:rsidRDefault="00857A02" w:rsidP="00691700">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Multi-Agency Working</w:t>
      </w:r>
    </w:p>
    <w:p w14:paraId="3B14C64A" w14:textId="20A26639" w:rsidR="00B64929" w:rsidRPr="00E739A8" w:rsidRDefault="00944F08" w:rsidP="00B64929">
      <w:pPr>
        <w:rPr>
          <w:rFonts w:eastAsiaTheme="majorEastAsia" w:cstheme="majorBidi"/>
          <w:color w:val="000000" w:themeColor="text1"/>
        </w:rPr>
      </w:pPr>
      <w:r>
        <w:rPr>
          <w:rFonts w:eastAsiaTheme="majorEastAsia" w:cstheme="majorBidi"/>
          <w:color w:val="000000" w:themeColor="text1"/>
          <w:kern w:val="0"/>
          <w14:ligatures w14:val="none"/>
        </w:rPr>
        <w:t xml:space="preserve">Lawrence </w:t>
      </w:r>
      <w:proofErr w:type="spellStart"/>
      <w:r>
        <w:rPr>
          <w:rFonts w:eastAsiaTheme="majorEastAsia" w:cstheme="majorBidi"/>
          <w:color w:val="000000" w:themeColor="text1"/>
          <w:kern w:val="0"/>
          <w14:ligatures w14:val="none"/>
        </w:rPr>
        <w:t>View</w:t>
      </w:r>
      <w:r w:rsidR="007F721A" w:rsidRPr="00E739A8">
        <w:rPr>
          <w:rFonts w:eastAsiaTheme="majorEastAsia" w:cstheme="majorBidi"/>
          <w:color w:val="000000" w:themeColor="text1"/>
          <w:kern w:val="0"/>
          <w14:ligatures w14:val="none"/>
        </w:rPr>
        <w:t>Primary</w:t>
      </w:r>
      <w:proofErr w:type="spellEnd"/>
      <w:r w:rsidR="007F721A" w:rsidRPr="00E739A8">
        <w:rPr>
          <w:rFonts w:eastAsiaTheme="majorEastAsia" w:cstheme="majorBidi"/>
          <w:color w:val="000000" w:themeColor="text1"/>
          <w:kern w:val="0"/>
          <w14:ligatures w14:val="none"/>
        </w:rPr>
        <w:t xml:space="preserve"> </w:t>
      </w:r>
      <w:r w:rsidR="00857A02" w:rsidRPr="00E739A8">
        <w:rPr>
          <w:rFonts w:eastAsiaTheme="majorEastAsia" w:cstheme="majorBidi"/>
          <w:color w:val="000000" w:themeColor="text1"/>
          <w:kern w:val="0"/>
          <w14:ligatures w14:val="none"/>
        </w:rPr>
        <w:t xml:space="preserve">will </w:t>
      </w:r>
      <w:proofErr w:type="gramStart"/>
      <w:r w:rsidR="00857A02" w:rsidRPr="00E739A8">
        <w:rPr>
          <w:rFonts w:eastAsiaTheme="majorEastAsia" w:cstheme="majorBidi"/>
          <w:color w:val="000000" w:themeColor="text1"/>
          <w:kern w:val="0"/>
          <w14:ligatures w14:val="none"/>
        </w:rPr>
        <w:t>work</w:t>
      </w:r>
      <w:proofErr w:type="gramEnd"/>
      <w:r w:rsidR="00857A02" w:rsidRPr="00E739A8">
        <w:rPr>
          <w:rFonts w:eastAsiaTheme="majorEastAsia" w:cstheme="majorBidi"/>
          <w:color w:val="000000" w:themeColor="text1"/>
          <w:kern w:val="0"/>
          <w14:ligatures w14:val="none"/>
        </w:rPr>
        <w:t xml:space="preserve"> with safeguarding partners and other agencies to help, </w:t>
      </w:r>
      <w:proofErr w:type="gramStart"/>
      <w:r w:rsidR="00857A02" w:rsidRPr="00E739A8">
        <w:rPr>
          <w:rFonts w:eastAsiaTheme="majorEastAsia" w:cstheme="majorBidi"/>
          <w:color w:val="000000" w:themeColor="text1"/>
          <w:kern w:val="0"/>
          <w14:ligatures w14:val="none"/>
        </w:rPr>
        <w:t>support</w:t>
      </w:r>
      <w:proofErr w:type="gramEnd"/>
      <w:r w:rsidR="00857A02" w:rsidRPr="00E739A8">
        <w:rPr>
          <w:rFonts w:eastAsiaTheme="majorEastAsia" w:cstheme="majorBidi"/>
          <w:color w:val="000000" w:themeColor="text1"/>
          <w:kern w:val="0"/>
          <w14:ligatures w14:val="none"/>
        </w:rPr>
        <w:t xml:space="preserve"> and protect children. We </w:t>
      </w:r>
      <w:r w:rsidR="00722EFE" w:rsidRPr="00E739A8">
        <w:rPr>
          <w:rFonts w:eastAsiaTheme="majorEastAsia" w:cstheme="majorBidi"/>
          <w:color w:val="000000" w:themeColor="text1"/>
          <w:kern w:val="0"/>
          <w14:ligatures w14:val="none"/>
        </w:rPr>
        <w:t>will</w:t>
      </w:r>
      <w:r w:rsidR="00B64929" w:rsidRPr="00E739A8">
        <w:rPr>
          <w:rFonts w:eastAsiaTheme="majorEastAsia" w:cstheme="majorBidi"/>
          <w:color w:val="000000" w:themeColor="text1"/>
        </w:rPr>
        <w:t xml:space="preserve"> share relevant information, contribute to assessments, plans and meetings, complete agreed actions and respond promptly to requests.</w:t>
      </w:r>
    </w:p>
    <w:p w14:paraId="2707E05F" w14:textId="77777777" w:rsidR="00B64929" w:rsidRPr="00E739A8" w:rsidRDefault="00B64929" w:rsidP="00B64929">
      <w:pPr>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Where concerns remain or progress is insufficient, staff will seek feedback and use Nottinghamshire’s professional challenge and escalation procedures.</w:t>
      </w:r>
    </w:p>
    <w:p w14:paraId="22D05C68" w14:textId="622B988C" w:rsidR="00B64929" w:rsidRPr="00E739A8" w:rsidRDefault="00D8454B">
      <w:pPr>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lastRenderedPageBreak/>
        <w:t xml:space="preserve">Our contribution to Early Help, Family Help and statutory plans </w:t>
      </w:r>
      <w:proofErr w:type="gramStart"/>
      <w:r w:rsidRPr="00E739A8">
        <w:rPr>
          <w:rFonts w:eastAsiaTheme="majorEastAsia" w:cstheme="majorBidi"/>
          <w:color w:val="000000" w:themeColor="text1"/>
          <w:kern w:val="0"/>
          <w14:ligatures w14:val="none"/>
        </w:rPr>
        <w:t>is explained</w:t>
      </w:r>
      <w:proofErr w:type="gramEnd"/>
      <w:r w:rsidRPr="00E739A8">
        <w:rPr>
          <w:rFonts w:eastAsiaTheme="majorEastAsia" w:cstheme="majorBidi"/>
          <w:color w:val="000000" w:themeColor="text1"/>
          <w:kern w:val="0"/>
          <w14:ligatures w14:val="none"/>
        </w:rPr>
        <w:t xml:space="preserve"> in Section E: Multi-Agency Plans and Review.</w:t>
      </w:r>
    </w:p>
    <w:p w14:paraId="152FAA42" w14:textId="09D09AD4" w:rsidR="00411B81" w:rsidRPr="00E739A8" w:rsidRDefault="00411B81" w:rsidP="00411B81">
      <w:pPr>
        <w:spacing w:before="240" w:after="0"/>
        <w:rPr>
          <w:rFonts w:asciiTheme="majorHAnsi" w:hAnsiTheme="majorHAnsi" w:cs="Arial"/>
          <w:b/>
          <w:sz w:val="32"/>
          <w:szCs w:val="32"/>
          <w:u w:val="single"/>
        </w:rPr>
      </w:pPr>
      <w:r w:rsidRPr="00E739A8">
        <w:rPr>
          <w:rFonts w:asciiTheme="majorHAnsi" w:hAnsiTheme="majorHAnsi" w:cs="Arial"/>
          <w:b/>
          <w:sz w:val="32"/>
          <w:szCs w:val="32"/>
          <w:u w:val="single"/>
        </w:rPr>
        <w:t xml:space="preserve">Section D </w:t>
      </w:r>
      <w:r w:rsidR="001D5178" w:rsidRPr="00E739A8">
        <w:rPr>
          <w:rFonts w:asciiTheme="majorHAnsi" w:hAnsiTheme="majorHAnsi" w:cs="Arial"/>
          <w:b/>
          <w:sz w:val="32"/>
          <w:szCs w:val="32"/>
          <w:u w:val="single"/>
        </w:rPr>
        <w:t>-</w:t>
      </w:r>
      <w:r w:rsidRPr="00E739A8">
        <w:rPr>
          <w:rFonts w:asciiTheme="majorHAnsi" w:hAnsiTheme="majorHAnsi" w:cs="Arial"/>
          <w:b/>
          <w:sz w:val="32"/>
          <w:szCs w:val="32"/>
          <w:u w:val="single"/>
        </w:rPr>
        <w:t xml:space="preserve"> Recognising, Reporting and Recording Concerns</w:t>
      </w:r>
    </w:p>
    <w:p w14:paraId="70D41464" w14:textId="3CCE9F32" w:rsidR="00AB7646" w:rsidRPr="00E739A8" w:rsidRDefault="00932A52" w:rsidP="00AB7646">
      <w:pPr>
        <w:rPr>
          <w:rFonts w:eastAsiaTheme="majorEastAsia" w:cstheme="majorBidi"/>
          <w:color w:val="000000" w:themeColor="text1"/>
        </w:rPr>
      </w:pPr>
      <w:r w:rsidRPr="00E739A8">
        <w:rPr>
          <w:rFonts w:eastAsiaTheme="majorEastAsia" w:cstheme="majorBidi"/>
          <w:color w:val="000000" w:themeColor="text1"/>
          <w:kern w:val="0"/>
          <w14:ligatures w14:val="none"/>
        </w:rPr>
        <w:t xml:space="preserve">At </w:t>
      </w:r>
      <w:r w:rsidR="00944F08">
        <w:rPr>
          <w:rFonts w:eastAsiaTheme="majorEastAsia" w:cstheme="majorBidi"/>
          <w:color w:val="000000" w:themeColor="text1"/>
          <w:kern w:val="0"/>
          <w14:ligatures w14:val="none"/>
        </w:rPr>
        <w:t xml:space="preserve">Lawrence </w:t>
      </w:r>
      <w:proofErr w:type="spellStart"/>
      <w:r w:rsidR="00944F08">
        <w:rPr>
          <w:rFonts w:eastAsiaTheme="majorEastAsia" w:cstheme="majorBidi"/>
          <w:color w:val="000000" w:themeColor="text1"/>
          <w:kern w:val="0"/>
          <w14:ligatures w14:val="none"/>
        </w:rPr>
        <w:t>View</w:t>
      </w:r>
      <w:r w:rsidR="007F721A" w:rsidRPr="00E739A8">
        <w:rPr>
          <w:rFonts w:eastAsiaTheme="majorEastAsia" w:cstheme="majorBidi"/>
          <w:color w:val="000000" w:themeColor="text1"/>
          <w:kern w:val="0"/>
          <w14:ligatures w14:val="none"/>
        </w:rPr>
        <w:t>Primary</w:t>
      </w:r>
      <w:proofErr w:type="spellEnd"/>
      <w:r w:rsidR="007F721A" w:rsidRPr="00E739A8">
        <w:rPr>
          <w:rFonts w:eastAsiaTheme="majorEastAsia" w:cstheme="majorBidi"/>
          <w:color w:val="000000" w:themeColor="text1"/>
          <w:kern w:val="0"/>
          <w14:ligatures w14:val="none"/>
        </w:rPr>
        <w:t xml:space="preserve"> </w:t>
      </w:r>
      <w:r w:rsidR="00AB7646" w:rsidRPr="00E739A8">
        <w:rPr>
          <w:rFonts w:eastAsiaTheme="majorEastAsia" w:cstheme="majorBidi"/>
          <w:color w:val="000000" w:themeColor="text1"/>
        </w:rPr>
        <w:t xml:space="preserve">staff must report safeguarding concerns without delay, even where information </w:t>
      </w:r>
      <w:proofErr w:type="gramStart"/>
      <w:r w:rsidR="00AB7646" w:rsidRPr="00E739A8">
        <w:rPr>
          <w:rFonts w:eastAsiaTheme="majorEastAsia" w:cstheme="majorBidi"/>
          <w:color w:val="000000" w:themeColor="text1"/>
        </w:rPr>
        <w:t>is limited</w:t>
      </w:r>
      <w:proofErr w:type="gramEnd"/>
      <w:r w:rsidR="00AB7646" w:rsidRPr="00E739A8">
        <w:rPr>
          <w:rFonts w:eastAsiaTheme="majorEastAsia" w:cstheme="majorBidi"/>
          <w:color w:val="000000" w:themeColor="text1"/>
        </w:rPr>
        <w:t xml:space="preserve"> or they are uncertain whether harm has occurred.</w:t>
      </w:r>
    </w:p>
    <w:p w14:paraId="131F2436" w14:textId="77777777" w:rsidR="00AB7646" w:rsidRPr="00E739A8" w:rsidRDefault="00AB7646" w:rsidP="00AB7646">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Staff should be </w:t>
      </w:r>
      <w:proofErr w:type="gramStart"/>
      <w:r w:rsidRPr="00E739A8">
        <w:rPr>
          <w:rFonts w:eastAsiaTheme="majorEastAsia" w:cstheme="majorBidi"/>
          <w:color w:val="000000" w:themeColor="text1"/>
          <w:kern w:val="0"/>
          <w14:ligatures w14:val="none"/>
        </w:rPr>
        <w:t>alert</w:t>
      </w:r>
      <w:proofErr w:type="gramEnd"/>
      <w:r w:rsidRPr="00E739A8">
        <w:rPr>
          <w:rFonts w:eastAsiaTheme="majorEastAsia" w:cstheme="majorBidi"/>
          <w:color w:val="000000" w:themeColor="text1"/>
          <w:kern w:val="0"/>
          <w14:ligatures w14:val="none"/>
        </w:rPr>
        <w:t xml:space="preserve"> to changes in a child’s behaviour, presentation, wellbeing, attendance, relationships, progress, health, online </w:t>
      </w:r>
      <w:proofErr w:type="gramStart"/>
      <w:r w:rsidRPr="00E739A8">
        <w:rPr>
          <w:rFonts w:eastAsiaTheme="majorEastAsia" w:cstheme="majorBidi"/>
          <w:color w:val="000000" w:themeColor="text1"/>
          <w:kern w:val="0"/>
          <w14:ligatures w14:val="none"/>
        </w:rPr>
        <w:t>activity</w:t>
      </w:r>
      <w:proofErr w:type="gramEnd"/>
      <w:r w:rsidRPr="00E739A8">
        <w:rPr>
          <w:rFonts w:eastAsiaTheme="majorEastAsia" w:cstheme="majorBidi"/>
          <w:color w:val="000000" w:themeColor="text1"/>
          <w:kern w:val="0"/>
          <w14:ligatures w14:val="none"/>
        </w:rPr>
        <w:t xml:space="preserve"> or wider circumstances. Concerns may arise within or outside the family, within peer groups, in the community or online, and different forms of harm may overlap.</w:t>
      </w:r>
    </w:p>
    <w:p w14:paraId="2CBCE40A" w14:textId="77777777" w:rsidR="00AB7646" w:rsidRPr="00E739A8" w:rsidRDefault="00AB7646" w:rsidP="00AB7646">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Staff must remain professionally curious and avoid assumptions based on a child’s characteristics, </w:t>
      </w:r>
      <w:proofErr w:type="gramStart"/>
      <w:r w:rsidRPr="00E739A8">
        <w:rPr>
          <w:rFonts w:eastAsiaTheme="majorEastAsia" w:cstheme="majorBidi"/>
          <w:color w:val="000000" w:themeColor="text1"/>
          <w:kern w:val="0"/>
          <w14:ligatures w14:val="none"/>
        </w:rPr>
        <w:t>needs</w:t>
      </w:r>
      <w:proofErr w:type="gramEnd"/>
      <w:r w:rsidRPr="00E739A8">
        <w:rPr>
          <w:rFonts w:eastAsiaTheme="majorEastAsia" w:cstheme="majorBidi"/>
          <w:color w:val="000000" w:themeColor="text1"/>
          <w:kern w:val="0"/>
          <w14:ligatures w14:val="none"/>
        </w:rPr>
        <w:t xml:space="preserve"> or behaviour.</w:t>
      </w:r>
    </w:p>
    <w:p w14:paraId="3015A582" w14:textId="658524DA" w:rsidR="00932A52" w:rsidRPr="00E739A8" w:rsidRDefault="00932A52" w:rsidP="00306916">
      <w:pPr>
        <w:spacing w:after="0" w:line="300" w:lineRule="atLeast"/>
        <w:rPr>
          <w:rFonts w:eastAsiaTheme="majorEastAsia" w:cstheme="majorBidi"/>
          <w:b/>
          <w:bCs/>
          <w:color w:val="000000" w:themeColor="text1"/>
          <w:kern w:val="0"/>
          <w14:ligatures w14:val="none"/>
        </w:rPr>
      </w:pPr>
      <w:r w:rsidRPr="00E739A8">
        <w:rPr>
          <w:rFonts w:eastAsiaTheme="majorEastAsia" w:cstheme="majorBidi"/>
          <w:b/>
          <w:bCs/>
          <w:color w:val="000000" w:themeColor="text1"/>
          <w:kern w:val="0"/>
          <w:sz w:val="28"/>
          <w:szCs w:val="28"/>
          <w14:ligatures w14:val="none"/>
        </w:rPr>
        <w:t>Responding to a Disclosure</w:t>
      </w:r>
    </w:p>
    <w:p w14:paraId="19CE6541" w14:textId="77777777" w:rsidR="00932A52" w:rsidRPr="00E739A8" w:rsidRDefault="00932A52" w:rsidP="00932A52">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If a child shares a concern or discloses abuse, neglect or exploitation, staff should:</w:t>
      </w:r>
    </w:p>
    <w:p w14:paraId="3A1FF2D5" w14:textId="4BECBD38" w:rsidR="00E23BA0" w:rsidRPr="00E739A8"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listen calmly, give the child their full attention and allow them to speak at their own </w:t>
      </w:r>
      <w:proofErr w:type="gramStart"/>
      <w:r w:rsidRPr="00E739A8">
        <w:rPr>
          <w:rFonts w:eastAsiaTheme="majorEastAsia" w:cstheme="majorBidi"/>
          <w:color w:val="000000" w:themeColor="text1"/>
          <w:kern w:val="0"/>
          <w14:ligatures w14:val="none"/>
        </w:rPr>
        <w:t>pace</w:t>
      </w:r>
      <w:proofErr w:type="gramEnd"/>
    </w:p>
    <w:p w14:paraId="76B3B0B7" w14:textId="5423F14C" w:rsidR="00E23BA0" w:rsidRPr="00E739A8"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use open prompts only where clarification is necessary and avoid leading, investigative or repeated </w:t>
      </w:r>
      <w:proofErr w:type="gramStart"/>
      <w:r w:rsidRPr="00E739A8">
        <w:rPr>
          <w:rFonts w:eastAsiaTheme="majorEastAsia" w:cstheme="majorBidi"/>
          <w:color w:val="000000" w:themeColor="text1"/>
          <w:kern w:val="0"/>
          <w14:ligatures w14:val="none"/>
        </w:rPr>
        <w:t>questions</w:t>
      </w:r>
      <w:proofErr w:type="gramEnd"/>
    </w:p>
    <w:p w14:paraId="668F466D" w14:textId="01ECD64B" w:rsidR="00E23BA0" w:rsidRPr="00E739A8"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reassure the child that they have done the right thing and explain that information must </w:t>
      </w:r>
      <w:proofErr w:type="gramStart"/>
      <w:r w:rsidRPr="00E739A8">
        <w:rPr>
          <w:rFonts w:eastAsiaTheme="majorEastAsia" w:cstheme="majorBidi"/>
          <w:color w:val="000000" w:themeColor="text1"/>
          <w:kern w:val="0"/>
          <w14:ligatures w14:val="none"/>
        </w:rPr>
        <w:t>be shared</w:t>
      </w:r>
      <w:proofErr w:type="gramEnd"/>
      <w:r w:rsidRPr="00E739A8">
        <w:rPr>
          <w:rFonts w:eastAsiaTheme="majorEastAsia" w:cstheme="majorBidi"/>
          <w:color w:val="000000" w:themeColor="text1"/>
          <w:kern w:val="0"/>
          <w14:ligatures w14:val="none"/>
        </w:rPr>
        <w:t xml:space="preserve"> with those who can </w:t>
      </w:r>
      <w:proofErr w:type="gramStart"/>
      <w:r w:rsidRPr="00E739A8">
        <w:rPr>
          <w:rFonts w:eastAsiaTheme="majorEastAsia" w:cstheme="majorBidi"/>
          <w:color w:val="000000" w:themeColor="text1"/>
          <w:kern w:val="0"/>
          <w14:ligatures w14:val="none"/>
        </w:rPr>
        <w:t>help</w:t>
      </w:r>
      <w:proofErr w:type="gramEnd"/>
    </w:p>
    <w:p w14:paraId="218DBDCF" w14:textId="75E59B03" w:rsidR="00E23BA0" w:rsidRPr="00E739A8"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never promise confidentiality, make </w:t>
      </w:r>
      <w:proofErr w:type="gramStart"/>
      <w:r w:rsidRPr="00E739A8">
        <w:rPr>
          <w:rFonts w:eastAsiaTheme="majorEastAsia" w:cstheme="majorBidi"/>
          <w:color w:val="000000" w:themeColor="text1"/>
          <w:kern w:val="0"/>
          <w14:ligatures w14:val="none"/>
        </w:rPr>
        <w:t>judgements</w:t>
      </w:r>
      <w:proofErr w:type="gramEnd"/>
      <w:r w:rsidRPr="00E739A8">
        <w:rPr>
          <w:rFonts w:eastAsiaTheme="majorEastAsia" w:cstheme="majorBidi"/>
          <w:color w:val="000000" w:themeColor="text1"/>
          <w:kern w:val="0"/>
          <w14:ligatures w14:val="none"/>
        </w:rPr>
        <w:t xml:space="preserve"> or confront the person alleged to have caused </w:t>
      </w:r>
      <w:proofErr w:type="gramStart"/>
      <w:r w:rsidRPr="00E739A8">
        <w:rPr>
          <w:rFonts w:eastAsiaTheme="majorEastAsia" w:cstheme="majorBidi"/>
          <w:color w:val="000000" w:themeColor="text1"/>
          <w:kern w:val="0"/>
          <w14:ligatures w14:val="none"/>
        </w:rPr>
        <w:t>harm</w:t>
      </w:r>
      <w:proofErr w:type="gramEnd"/>
    </w:p>
    <w:p w14:paraId="55B76B7D" w14:textId="0478C2E6" w:rsidR="00E23BA0" w:rsidRPr="00E739A8"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not ask the child to write a statement, sign </w:t>
      </w:r>
      <w:proofErr w:type="gramStart"/>
      <w:r w:rsidRPr="00E739A8">
        <w:rPr>
          <w:rFonts w:eastAsiaTheme="majorEastAsia" w:cstheme="majorBidi"/>
          <w:color w:val="000000" w:themeColor="text1"/>
          <w:kern w:val="0"/>
          <w14:ligatures w14:val="none"/>
        </w:rPr>
        <w:t>notes</w:t>
      </w:r>
      <w:proofErr w:type="gramEnd"/>
      <w:r w:rsidRPr="00E739A8">
        <w:rPr>
          <w:rFonts w:eastAsiaTheme="majorEastAsia" w:cstheme="majorBidi"/>
          <w:color w:val="000000" w:themeColor="text1"/>
          <w:kern w:val="0"/>
          <w14:ligatures w14:val="none"/>
        </w:rPr>
        <w:t xml:space="preserve"> or repeat their account </w:t>
      </w:r>
      <w:proofErr w:type="gramStart"/>
      <w:r w:rsidRPr="00E739A8">
        <w:rPr>
          <w:rFonts w:eastAsiaTheme="majorEastAsia" w:cstheme="majorBidi"/>
          <w:color w:val="000000" w:themeColor="text1"/>
          <w:kern w:val="0"/>
          <w14:ligatures w14:val="none"/>
        </w:rPr>
        <w:t>unnecessarily</w:t>
      </w:r>
      <w:proofErr w:type="gramEnd"/>
    </w:p>
    <w:p w14:paraId="78A38A93" w14:textId="77FC1520" w:rsidR="00E23BA0" w:rsidRPr="00E739A8"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record the child’s words, wishes and feelings as accurately as </w:t>
      </w:r>
      <w:proofErr w:type="gramStart"/>
      <w:r w:rsidRPr="00E739A8">
        <w:rPr>
          <w:rFonts w:eastAsiaTheme="majorEastAsia" w:cstheme="majorBidi"/>
          <w:color w:val="000000" w:themeColor="text1"/>
          <w:kern w:val="0"/>
          <w14:ligatures w14:val="none"/>
        </w:rPr>
        <w:t>possible</w:t>
      </w:r>
      <w:proofErr w:type="gramEnd"/>
    </w:p>
    <w:p w14:paraId="24CA8520" w14:textId="44F81D1F" w:rsidR="00E23BA0" w:rsidRPr="00E739A8" w:rsidRDefault="00E23BA0" w:rsidP="0075741B">
      <w:pPr>
        <w:numPr>
          <w:ilvl w:val="0"/>
          <w:numId w:val="9"/>
        </w:num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report the concern to the DSL or a deputy </w:t>
      </w:r>
      <w:proofErr w:type="gramStart"/>
      <w:r w:rsidRPr="00E739A8">
        <w:rPr>
          <w:rFonts w:eastAsiaTheme="majorEastAsia" w:cstheme="majorBidi"/>
          <w:color w:val="000000" w:themeColor="text1"/>
          <w:kern w:val="0"/>
          <w14:ligatures w14:val="none"/>
        </w:rPr>
        <w:t>immediatel</w:t>
      </w:r>
      <w:r w:rsidR="00306916" w:rsidRPr="00E739A8">
        <w:rPr>
          <w:rFonts w:eastAsiaTheme="majorEastAsia" w:cstheme="majorBidi"/>
          <w:color w:val="000000" w:themeColor="text1"/>
          <w:kern w:val="0"/>
          <w14:ligatures w14:val="none"/>
        </w:rPr>
        <w:t>y</w:t>
      </w:r>
      <w:proofErr w:type="gramEnd"/>
    </w:p>
    <w:p w14:paraId="1ADE95C9" w14:textId="6A85A9A8" w:rsidR="00932A52" w:rsidRPr="00E739A8" w:rsidRDefault="00932A52" w:rsidP="00E23BA0">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Staff must not investigate the concern themselves or confront the person alleged to have caused harm.</w:t>
      </w:r>
    </w:p>
    <w:p w14:paraId="50B29602" w14:textId="77777777" w:rsidR="0023712C" w:rsidRPr="00E739A8" w:rsidRDefault="00932A52" w:rsidP="0023712C">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Where a concern involves nudes or semi-nudes, including AI-generated or altered imagery, staff must not intentionally view, copy, print, forward, save or ask the child to share the imagery. The concern must </w:t>
      </w:r>
      <w:proofErr w:type="gramStart"/>
      <w:r w:rsidRPr="00E739A8">
        <w:rPr>
          <w:rFonts w:eastAsiaTheme="majorEastAsia" w:cstheme="majorBidi"/>
          <w:color w:val="000000" w:themeColor="text1"/>
          <w:kern w:val="0"/>
          <w14:ligatures w14:val="none"/>
        </w:rPr>
        <w:t>be reported</w:t>
      </w:r>
      <w:proofErr w:type="gramEnd"/>
      <w:r w:rsidRPr="00E739A8">
        <w:rPr>
          <w:rFonts w:eastAsiaTheme="majorEastAsia" w:cstheme="majorBidi"/>
          <w:color w:val="000000" w:themeColor="text1"/>
          <w:kern w:val="0"/>
          <w14:ligatures w14:val="none"/>
        </w:rPr>
        <w:t xml:space="preserve"> to the DSL immediately.</w:t>
      </w:r>
      <w:r w:rsidR="007E7B78" w:rsidRPr="00E739A8">
        <w:rPr>
          <w:rFonts w:eastAsiaTheme="majorEastAsia" w:cstheme="majorBidi"/>
          <w:color w:val="000000" w:themeColor="text1"/>
          <w:kern w:val="0"/>
          <w14:ligatures w14:val="none"/>
        </w:rPr>
        <w:t xml:space="preserve"> </w:t>
      </w:r>
      <w:r w:rsidR="0023712C" w:rsidRPr="00E739A8">
        <w:rPr>
          <w:rFonts w:eastAsiaTheme="majorEastAsia" w:cstheme="majorBidi"/>
          <w:color w:val="000000" w:themeColor="text1"/>
          <w:kern w:val="0"/>
          <w14:ligatures w14:val="none"/>
        </w:rPr>
        <w:t>Where a concern involves harmful digital material, staff must also follow Section H: Reporting Child-on-Child Abuse and Harmful Sexual Behaviour.</w:t>
      </w:r>
    </w:p>
    <w:p w14:paraId="3A676ADC" w14:textId="7E6AA140" w:rsidR="00D97160" w:rsidRPr="00E739A8" w:rsidRDefault="00D97160" w:rsidP="00D97160">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Further information about recognising abuse, neglect and exploitation is available in </w:t>
      </w:r>
      <w:hyperlink r:id="rId27" w:history="1">
        <w:r w:rsidRPr="00E739A8">
          <w:rPr>
            <w:rStyle w:val="Hyperlink"/>
            <w:rFonts w:eastAsiaTheme="majorEastAsia" w:cstheme="majorBidi"/>
            <w:kern w:val="0"/>
            <w14:ligatures w14:val="none"/>
          </w:rPr>
          <w:t xml:space="preserve">What to do if </w:t>
        </w:r>
        <w:proofErr w:type="gramStart"/>
        <w:r w:rsidRPr="00E739A8">
          <w:rPr>
            <w:rStyle w:val="Hyperlink"/>
            <w:rFonts w:eastAsiaTheme="majorEastAsia" w:cstheme="majorBidi"/>
            <w:kern w:val="0"/>
            <w14:ligatures w14:val="none"/>
          </w:rPr>
          <w:t>you’re</w:t>
        </w:r>
        <w:proofErr w:type="gramEnd"/>
        <w:r w:rsidRPr="00E739A8">
          <w:rPr>
            <w:rStyle w:val="Hyperlink"/>
            <w:rFonts w:eastAsiaTheme="majorEastAsia" w:cstheme="majorBidi"/>
            <w:kern w:val="0"/>
            <w14:ligatures w14:val="none"/>
          </w:rPr>
          <w:t xml:space="preserve"> worried a child is </w:t>
        </w:r>
        <w:proofErr w:type="gramStart"/>
        <w:r w:rsidRPr="00E739A8">
          <w:rPr>
            <w:rStyle w:val="Hyperlink"/>
            <w:rFonts w:eastAsiaTheme="majorEastAsia" w:cstheme="majorBidi"/>
            <w:kern w:val="0"/>
            <w14:ligatures w14:val="none"/>
          </w:rPr>
          <w:t>being abused</w:t>
        </w:r>
        <w:proofErr w:type="gramEnd"/>
        <w:r w:rsidRPr="00E739A8">
          <w:rPr>
            <w:rStyle w:val="Hyperlink"/>
            <w:rFonts w:eastAsiaTheme="majorEastAsia" w:cstheme="majorBidi"/>
            <w:kern w:val="0"/>
            <w14:ligatures w14:val="none"/>
          </w:rPr>
          <w:t>: advice for practitioners</w:t>
        </w:r>
      </w:hyperlink>
      <w:r w:rsidRPr="00E739A8">
        <w:rPr>
          <w:rFonts w:eastAsiaTheme="majorEastAsia" w:cstheme="majorBidi"/>
          <w:color w:val="000000" w:themeColor="text1"/>
          <w:kern w:val="0"/>
          <w14:ligatures w14:val="none"/>
        </w:rPr>
        <w:t xml:space="preserve"> and through the </w:t>
      </w:r>
      <w:hyperlink r:id="rId28" w:history="1">
        <w:r w:rsidRPr="00E739A8">
          <w:rPr>
            <w:rStyle w:val="Hyperlink"/>
            <w:rFonts w:eastAsiaTheme="majorEastAsia" w:cstheme="majorBidi"/>
            <w:kern w:val="0"/>
            <w14:ligatures w14:val="none"/>
          </w:rPr>
          <w:t>NSPCC</w:t>
        </w:r>
      </w:hyperlink>
      <w:r w:rsidRPr="00E739A8">
        <w:rPr>
          <w:rFonts w:eastAsiaTheme="majorEastAsia" w:cstheme="majorBidi"/>
          <w:b/>
          <w:bCs/>
          <w:color w:val="000000" w:themeColor="text1"/>
          <w:kern w:val="0"/>
          <w14:ligatures w14:val="none"/>
        </w:rPr>
        <w:t>.</w:t>
      </w:r>
    </w:p>
    <w:p w14:paraId="77384E5A" w14:textId="19FA2AAC" w:rsidR="00932A52" w:rsidRPr="00E739A8" w:rsidRDefault="00932A52" w:rsidP="00932A52">
      <w:pPr>
        <w:spacing w:after="100" w:afterAutospacing="1" w:line="300" w:lineRule="atLeast"/>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Reporting Safeguarding Concerns</w:t>
      </w:r>
      <w:r w:rsidR="0023712C" w:rsidRPr="00E739A8">
        <w:rPr>
          <w:rFonts w:eastAsiaTheme="majorEastAsia" w:cstheme="majorBidi"/>
          <w:b/>
          <w:bCs/>
          <w:color w:val="000000" w:themeColor="text1"/>
          <w:kern w:val="0"/>
          <w:sz w:val="28"/>
          <w:szCs w:val="28"/>
          <w14:ligatures w14:val="none"/>
        </w:rPr>
        <w:br/>
      </w:r>
      <w:r w:rsidRPr="00E739A8">
        <w:rPr>
          <w:rFonts w:eastAsiaTheme="majorEastAsia" w:cstheme="majorBidi"/>
          <w:color w:val="000000" w:themeColor="text1"/>
          <w:kern w:val="0"/>
          <w14:ligatures w14:val="none"/>
        </w:rPr>
        <w:t xml:space="preserve">Staff must report concerns to the DSL or a deputy without delay using the </w:t>
      </w:r>
      <w:r w:rsidR="000E3863" w:rsidRPr="00E739A8">
        <w:rPr>
          <w:rFonts w:eastAsiaTheme="majorEastAsia" w:cstheme="majorBidi"/>
          <w:color w:val="000000" w:themeColor="text1"/>
          <w:kern w:val="0"/>
          <w14:ligatures w14:val="none"/>
        </w:rPr>
        <w:t>school</w:t>
      </w:r>
      <w:r w:rsidRPr="00E739A8">
        <w:rPr>
          <w:rFonts w:eastAsiaTheme="majorEastAsia" w:cstheme="majorBidi"/>
          <w:color w:val="000000" w:themeColor="text1"/>
          <w:kern w:val="0"/>
          <w14:ligatures w14:val="none"/>
        </w:rPr>
        <w:t>’s agreed procedure:</w:t>
      </w:r>
    </w:p>
    <w:p w14:paraId="403E1C19" w14:textId="4684CE9D" w:rsidR="00932A52" w:rsidRPr="00E739A8" w:rsidRDefault="00932A52" w:rsidP="00932A52">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An electronic</w:t>
      </w:r>
      <w:r w:rsidR="007F721A" w:rsidRPr="00E739A8">
        <w:rPr>
          <w:rFonts w:eastAsiaTheme="majorEastAsia" w:cstheme="majorBidi"/>
          <w:color w:val="000000" w:themeColor="text1"/>
          <w:kern w:val="0"/>
          <w14:ligatures w14:val="none"/>
        </w:rPr>
        <w:t xml:space="preserve"> CPOMS</w:t>
      </w:r>
      <w:r w:rsidRPr="00E739A8">
        <w:rPr>
          <w:rFonts w:eastAsiaTheme="majorEastAsia" w:cstheme="majorBidi"/>
          <w:color w:val="000000" w:themeColor="text1"/>
          <w:kern w:val="0"/>
          <w14:ligatures w14:val="none"/>
        </w:rPr>
        <w:t xml:space="preserve"> written record does not replace the need to speak directly to the DSL or a deputy where a concern is urgent.</w:t>
      </w:r>
    </w:p>
    <w:p w14:paraId="29C8B0C4" w14:textId="067787D6" w:rsidR="00932A52" w:rsidRPr="00E739A8" w:rsidRDefault="0023712C" w:rsidP="00932A52">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If the DSL is unavailable, staff must follow Section C: Deputy DSLs and Safeguarding Cover.</w:t>
      </w:r>
      <w:r w:rsidR="002358A5" w:rsidRPr="00E739A8">
        <w:rPr>
          <w:rFonts w:eastAsiaTheme="majorEastAsia" w:cstheme="majorBidi"/>
          <w:color w:val="000000" w:themeColor="text1"/>
          <w:kern w:val="0"/>
          <w14:ligatures w14:val="none"/>
        </w:rPr>
        <w:t xml:space="preserve"> </w:t>
      </w:r>
      <w:r w:rsidR="00932A52" w:rsidRPr="00E739A8">
        <w:rPr>
          <w:rFonts w:eastAsiaTheme="majorEastAsia" w:cstheme="majorBidi"/>
          <w:color w:val="000000" w:themeColor="text1"/>
          <w:kern w:val="0"/>
          <w14:ligatures w14:val="none"/>
        </w:rPr>
        <w:t>The absence of the DSL or a deputy must not delay action.</w:t>
      </w:r>
    </w:p>
    <w:p w14:paraId="13322633" w14:textId="77777777" w:rsidR="00932A52" w:rsidRPr="00E739A8" w:rsidRDefault="00932A52" w:rsidP="00932A52">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lastRenderedPageBreak/>
        <w:t xml:space="preserve">Any member of staff may make a direct referral to children’s social care where necessary. Staff should inform the DSL as soon as possible after making a direct </w:t>
      </w:r>
      <w:proofErr w:type="gramStart"/>
      <w:r w:rsidRPr="00E739A8">
        <w:rPr>
          <w:rFonts w:eastAsiaTheme="majorEastAsia" w:cstheme="majorBidi"/>
          <w:color w:val="000000" w:themeColor="text1"/>
          <w:kern w:val="0"/>
          <w14:ligatures w14:val="none"/>
        </w:rPr>
        <w:t>referral, unless</w:t>
      </w:r>
      <w:proofErr w:type="gramEnd"/>
      <w:r w:rsidRPr="00E739A8">
        <w:rPr>
          <w:rFonts w:eastAsiaTheme="majorEastAsia" w:cstheme="majorBidi"/>
          <w:color w:val="000000" w:themeColor="text1"/>
          <w:kern w:val="0"/>
          <w14:ligatures w14:val="none"/>
        </w:rPr>
        <w:t xml:space="preserve"> there is a valid reason not to do so.</w:t>
      </w:r>
    </w:p>
    <w:p w14:paraId="05F02196" w14:textId="478315F6" w:rsidR="00932A52" w:rsidRPr="00E739A8" w:rsidRDefault="00932A52" w:rsidP="002D4D37">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Immediate Danger and Referrals</w:t>
      </w:r>
    </w:p>
    <w:p w14:paraId="7B2B7864" w14:textId="3953FD2F" w:rsidR="003019D8" w:rsidRPr="00E739A8" w:rsidRDefault="003019D8" w:rsidP="00024C31">
      <w:p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Where a child is in immediate danger or requires urgent protection, staff must contact the police on </w:t>
      </w:r>
      <w:r w:rsidRPr="00E739A8">
        <w:rPr>
          <w:rFonts w:eastAsiaTheme="majorEastAsia" w:cstheme="majorBidi"/>
          <w:b/>
          <w:bCs/>
          <w:color w:val="000000" w:themeColor="text1"/>
          <w:kern w:val="0"/>
          <w14:ligatures w14:val="none"/>
        </w:rPr>
        <w:t>999</w:t>
      </w:r>
      <w:r w:rsidRPr="00E739A8">
        <w:rPr>
          <w:rFonts w:eastAsiaTheme="majorEastAsia" w:cstheme="majorBidi"/>
          <w:color w:val="000000" w:themeColor="text1"/>
          <w:kern w:val="0"/>
          <w14:ligatures w14:val="none"/>
        </w:rPr>
        <w:t xml:space="preserve"> and make an immediate referral to children’s social care where appropriate.</w:t>
      </w:r>
    </w:p>
    <w:p w14:paraId="4DB69DBF" w14:textId="49878F55" w:rsidR="003019D8" w:rsidRPr="00E739A8" w:rsidRDefault="003019D8" w:rsidP="003019D8">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Where there is reasonable cause to suspect that a child is suffering or is likely to suffer significant harm, a referral must </w:t>
      </w:r>
      <w:proofErr w:type="gramStart"/>
      <w:r w:rsidRPr="00E739A8">
        <w:rPr>
          <w:rFonts w:eastAsiaTheme="majorEastAsia" w:cstheme="majorBidi"/>
          <w:color w:val="000000" w:themeColor="text1"/>
          <w:kern w:val="0"/>
          <w14:ligatures w14:val="none"/>
        </w:rPr>
        <w:t>be made</w:t>
      </w:r>
      <w:proofErr w:type="gramEnd"/>
      <w:r w:rsidRPr="00E739A8">
        <w:rPr>
          <w:rFonts w:eastAsiaTheme="majorEastAsia" w:cstheme="majorBidi"/>
          <w:color w:val="000000" w:themeColor="text1"/>
          <w:kern w:val="0"/>
          <w14:ligatures w14:val="none"/>
        </w:rPr>
        <w:t xml:space="preserve"> to </w:t>
      </w:r>
      <w:hyperlink r:id="rId29" w:history="1">
        <w:r w:rsidRPr="00E739A8">
          <w:rPr>
            <w:rStyle w:val="Hyperlink"/>
            <w:rFonts w:eastAsiaTheme="majorEastAsia" w:cstheme="majorBidi"/>
            <w:kern w:val="0"/>
            <w14:ligatures w14:val="none"/>
          </w:rPr>
          <w:t>Nottinghamshire MASH</w:t>
        </w:r>
      </w:hyperlink>
      <w:r w:rsidRPr="00E739A8">
        <w:rPr>
          <w:rFonts w:eastAsiaTheme="majorEastAsia" w:cstheme="majorBidi"/>
          <w:color w:val="000000" w:themeColor="text1"/>
          <w:kern w:val="0"/>
          <w14:ligatures w14:val="none"/>
        </w:rPr>
        <w:t xml:space="preserve"> without delay.</w:t>
      </w:r>
    </w:p>
    <w:p w14:paraId="71CE8751" w14:textId="6A4C0494" w:rsidR="003019D8" w:rsidRPr="00E739A8" w:rsidRDefault="003019D8" w:rsidP="003019D8">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A Family Help assessment </w:t>
      </w:r>
      <w:proofErr w:type="gramStart"/>
      <w:r w:rsidRPr="00E739A8">
        <w:rPr>
          <w:rFonts w:eastAsiaTheme="majorEastAsia" w:cstheme="majorBidi"/>
          <w:color w:val="000000" w:themeColor="text1"/>
          <w:kern w:val="0"/>
          <w14:ligatures w14:val="none"/>
        </w:rPr>
        <w:t>is not required</w:t>
      </w:r>
      <w:proofErr w:type="gramEnd"/>
      <w:r w:rsidRPr="00E739A8">
        <w:rPr>
          <w:rFonts w:eastAsiaTheme="majorEastAsia" w:cstheme="majorBidi"/>
          <w:color w:val="000000" w:themeColor="text1"/>
          <w:kern w:val="0"/>
          <w14:ligatures w14:val="none"/>
        </w:rPr>
        <w:t xml:space="preserve"> before making a referral. Seeking advice, consulting the </w:t>
      </w:r>
      <w:proofErr w:type="gramStart"/>
      <w:r w:rsidRPr="00E739A8">
        <w:rPr>
          <w:rFonts w:eastAsiaTheme="majorEastAsia" w:cstheme="majorBidi"/>
          <w:color w:val="000000" w:themeColor="text1"/>
          <w:kern w:val="0"/>
          <w14:ligatures w14:val="none"/>
        </w:rPr>
        <w:t>DSL</w:t>
      </w:r>
      <w:proofErr w:type="gramEnd"/>
      <w:r w:rsidRPr="00E739A8">
        <w:rPr>
          <w:rFonts w:eastAsiaTheme="majorEastAsia" w:cstheme="majorBidi"/>
          <w:color w:val="000000" w:themeColor="text1"/>
          <w:kern w:val="0"/>
          <w14:ligatures w14:val="none"/>
        </w:rPr>
        <w:t xml:space="preserve"> or attempting to obtain consent must not delay protective action.</w:t>
      </w:r>
    </w:p>
    <w:p w14:paraId="653600F6" w14:textId="77777777" w:rsidR="002358A5" w:rsidRPr="00E739A8" w:rsidRDefault="002358A5" w:rsidP="002358A5">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The available support and statutory pathways </w:t>
      </w:r>
      <w:proofErr w:type="gramStart"/>
      <w:r w:rsidRPr="00E739A8">
        <w:rPr>
          <w:rFonts w:eastAsiaTheme="majorEastAsia" w:cstheme="majorBidi"/>
          <w:color w:val="000000" w:themeColor="text1"/>
          <w:kern w:val="0"/>
          <w14:ligatures w14:val="none"/>
        </w:rPr>
        <w:t>are explained</w:t>
      </w:r>
      <w:proofErr w:type="gramEnd"/>
      <w:r w:rsidRPr="00E739A8">
        <w:rPr>
          <w:rFonts w:eastAsiaTheme="majorEastAsia" w:cstheme="majorBidi"/>
          <w:color w:val="000000" w:themeColor="text1"/>
          <w:kern w:val="0"/>
          <w14:ligatures w14:val="none"/>
        </w:rPr>
        <w:t xml:space="preserve"> in Section E: Continuum of Help and Protection.</w:t>
      </w:r>
    </w:p>
    <w:p w14:paraId="2405D8EA" w14:textId="4C7FA4B3" w:rsidR="00932A52" w:rsidRPr="00E739A8" w:rsidRDefault="00932A52" w:rsidP="00434B53">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Recording Concerns, Decisions and Actions</w:t>
      </w:r>
    </w:p>
    <w:p w14:paraId="57E1A1B4" w14:textId="6FF72A6F" w:rsidR="00932A52" w:rsidRPr="00E739A8" w:rsidRDefault="00932A52" w:rsidP="00932A52">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All safeguarding concerns, discussions, decisions, </w:t>
      </w:r>
      <w:proofErr w:type="gramStart"/>
      <w:r w:rsidRPr="00E739A8">
        <w:rPr>
          <w:rFonts w:eastAsiaTheme="majorEastAsia" w:cstheme="majorBidi"/>
          <w:color w:val="000000" w:themeColor="text1"/>
          <w:kern w:val="0"/>
          <w14:ligatures w14:val="none"/>
        </w:rPr>
        <w:t>actions</w:t>
      </w:r>
      <w:proofErr w:type="gramEnd"/>
      <w:r w:rsidRPr="00E739A8">
        <w:rPr>
          <w:rFonts w:eastAsiaTheme="majorEastAsia" w:cstheme="majorBidi"/>
          <w:color w:val="000000" w:themeColor="text1"/>
          <w:kern w:val="0"/>
          <w14:ligatures w14:val="none"/>
        </w:rPr>
        <w:t xml:space="preserve"> and outcomes must </w:t>
      </w:r>
      <w:proofErr w:type="gramStart"/>
      <w:r w:rsidRPr="00E739A8">
        <w:rPr>
          <w:rFonts w:eastAsiaTheme="majorEastAsia" w:cstheme="majorBidi"/>
          <w:color w:val="000000" w:themeColor="text1"/>
          <w:kern w:val="0"/>
          <w14:ligatures w14:val="none"/>
        </w:rPr>
        <w:t>be recorded</w:t>
      </w:r>
      <w:proofErr w:type="gramEnd"/>
      <w:r w:rsidRPr="00E739A8">
        <w:rPr>
          <w:rFonts w:eastAsiaTheme="majorEastAsia" w:cstheme="majorBidi"/>
          <w:color w:val="000000" w:themeColor="text1"/>
          <w:kern w:val="0"/>
          <w14:ligatures w14:val="none"/>
        </w:rPr>
        <w:t xml:space="preserve"> promptly.</w:t>
      </w:r>
      <w:r w:rsidR="00434B53" w:rsidRPr="00E739A8">
        <w:rPr>
          <w:rFonts w:eastAsiaTheme="majorEastAsia" w:cstheme="majorBidi"/>
          <w:color w:val="000000" w:themeColor="text1"/>
          <w:kern w:val="0"/>
          <w14:ligatures w14:val="none"/>
        </w:rPr>
        <w:t xml:space="preserve"> </w:t>
      </w:r>
      <w:r w:rsidRPr="00E739A8">
        <w:rPr>
          <w:rFonts w:eastAsiaTheme="majorEastAsia" w:cstheme="majorBidi"/>
          <w:color w:val="000000" w:themeColor="text1"/>
          <w:kern w:val="0"/>
          <w14:ligatures w14:val="none"/>
        </w:rPr>
        <w:t>Records should include:</w:t>
      </w:r>
    </w:p>
    <w:p w14:paraId="5DCE2B66" w14:textId="40F0DA30" w:rsidR="00E3010D" w:rsidRPr="00E739A8" w:rsidRDefault="00E3010D"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the child’s identifying details and the date, </w:t>
      </w:r>
      <w:proofErr w:type="gramStart"/>
      <w:r w:rsidRPr="00E739A8">
        <w:rPr>
          <w:rFonts w:eastAsia="Times New Roman" w:cs="Segoe UI"/>
          <w:kern w:val="0"/>
          <w:lang w:eastAsia="en-GB"/>
          <w14:ligatures w14:val="none"/>
        </w:rPr>
        <w:t>time</w:t>
      </w:r>
      <w:proofErr w:type="gramEnd"/>
      <w:r w:rsidRPr="00E739A8">
        <w:rPr>
          <w:rFonts w:eastAsia="Times New Roman" w:cs="Segoe UI"/>
          <w:kern w:val="0"/>
          <w:lang w:eastAsia="en-GB"/>
          <w14:ligatures w14:val="none"/>
        </w:rPr>
        <w:t xml:space="preserve"> and context of the concern</w:t>
      </w:r>
    </w:p>
    <w:p w14:paraId="4963C783" w14:textId="72EF2BBE" w:rsidR="00E3010D" w:rsidRPr="00E739A8" w:rsidRDefault="00E3010D"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a clear and factual account, including the child’s own words, wishes and feelings where </w:t>
      </w:r>
      <w:proofErr w:type="gramStart"/>
      <w:r w:rsidRPr="00E739A8">
        <w:rPr>
          <w:rFonts w:eastAsia="Times New Roman" w:cs="Segoe UI"/>
          <w:kern w:val="0"/>
          <w:lang w:eastAsia="en-GB"/>
          <w14:ligatures w14:val="none"/>
        </w:rPr>
        <w:t>possible</w:t>
      </w:r>
      <w:proofErr w:type="gramEnd"/>
    </w:p>
    <w:p w14:paraId="13E9D62B" w14:textId="5C6DFCBA" w:rsidR="00E3010D" w:rsidRPr="00E739A8" w:rsidRDefault="00E3010D"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relevant observations, including the location and appearance of any </w:t>
      </w:r>
      <w:proofErr w:type="gramStart"/>
      <w:r w:rsidRPr="00E739A8">
        <w:rPr>
          <w:rFonts w:eastAsia="Times New Roman" w:cs="Segoe UI"/>
          <w:kern w:val="0"/>
          <w:lang w:eastAsia="en-GB"/>
          <w14:ligatures w14:val="none"/>
        </w:rPr>
        <w:t>injury</w:t>
      </w:r>
      <w:proofErr w:type="gramEnd"/>
    </w:p>
    <w:p w14:paraId="0CC9E07A" w14:textId="02854A35" w:rsidR="00E3010D" w:rsidRPr="00E739A8" w:rsidRDefault="00E3010D"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the name and role of the person making the </w:t>
      </w:r>
      <w:proofErr w:type="gramStart"/>
      <w:r w:rsidRPr="00E739A8">
        <w:rPr>
          <w:rFonts w:eastAsia="Times New Roman" w:cs="Segoe UI"/>
          <w:kern w:val="0"/>
          <w:lang w:eastAsia="en-GB"/>
          <w14:ligatures w14:val="none"/>
        </w:rPr>
        <w:t>record</w:t>
      </w:r>
      <w:proofErr w:type="gramEnd"/>
    </w:p>
    <w:p w14:paraId="37B56C48" w14:textId="4E7C968A" w:rsidR="00E3010D" w:rsidRPr="00E739A8" w:rsidRDefault="00E3010D"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when and to whom the concern </w:t>
      </w:r>
      <w:proofErr w:type="gramStart"/>
      <w:r w:rsidRPr="00E739A8">
        <w:rPr>
          <w:rFonts w:eastAsia="Times New Roman" w:cs="Segoe UI"/>
          <w:kern w:val="0"/>
          <w:lang w:eastAsia="en-GB"/>
          <w14:ligatures w14:val="none"/>
        </w:rPr>
        <w:t>was reported</w:t>
      </w:r>
      <w:proofErr w:type="gramEnd"/>
    </w:p>
    <w:p w14:paraId="4607D654" w14:textId="28831761" w:rsidR="00E3010D" w:rsidRPr="00E739A8" w:rsidRDefault="00E3010D"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advice received, action taken and decisions </w:t>
      </w:r>
      <w:proofErr w:type="gramStart"/>
      <w:r w:rsidRPr="00E739A8">
        <w:rPr>
          <w:rFonts w:eastAsia="Times New Roman" w:cs="Segoe UI"/>
          <w:kern w:val="0"/>
          <w:lang w:eastAsia="en-GB"/>
          <w14:ligatures w14:val="none"/>
        </w:rPr>
        <w:t>made</w:t>
      </w:r>
      <w:proofErr w:type="gramEnd"/>
    </w:p>
    <w:p w14:paraId="5B5111DB" w14:textId="48249B29" w:rsidR="00E3010D" w:rsidRPr="00E739A8" w:rsidRDefault="00E3010D" w:rsidP="0075741B">
      <w:pPr>
        <w:pStyle w:val="ListParagraph"/>
        <w:numPr>
          <w:ilvl w:val="0"/>
          <w:numId w:val="20"/>
        </w:num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the outcome and arrangements for follow-up or support</w:t>
      </w:r>
    </w:p>
    <w:p w14:paraId="32D72D92" w14:textId="5649766D" w:rsidR="000700A0" w:rsidRPr="00E739A8" w:rsidRDefault="00932A52" w:rsidP="00E3010D">
      <w:pPr>
        <w:spacing w:before="240"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Records should distinguish between fact, observation, professional </w:t>
      </w:r>
      <w:proofErr w:type="gramStart"/>
      <w:r w:rsidRPr="00E739A8">
        <w:rPr>
          <w:rFonts w:eastAsiaTheme="majorEastAsia" w:cstheme="majorBidi"/>
          <w:color w:val="000000" w:themeColor="text1"/>
          <w:kern w:val="0"/>
          <w14:ligatures w14:val="none"/>
        </w:rPr>
        <w:t>opinion</w:t>
      </w:r>
      <w:proofErr w:type="gramEnd"/>
      <w:r w:rsidRPr="00E739A8">
        <w:rPr>
          <w:rFonts w:eastAsiaTheme="majorEastAsia" w:cstheme="majorBidi"/>
          <w:color w:val="000000" w:themeColor="text1"/>
          <w:kern w:val="0"/>
          <w14:ligatures w14:val="none"/>
        </w:rPr>
        <w:t xml:space="preserve"> and information provided by another person. </w:t>
      </w:r>
    </w:p>
    <w:p w14:paraId="5B9D281B" w14:textId="03266457" w:rsidR="000700A0" w:rsidRPr="00E739A8" w:rsidRDefault="000700A0" w:rsidP="00B634FF">
      <w:pPr>
        <w:spacing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Staff must not photograph a child’s injury, </w:t>
      </w:r>
      <w:proofErr w:type="gramStart"/>
      <w:r w:rsidRPr="00E739A8">
        <w:rPr>
          <w:rFonts w:eastAsiaTheme="majorEastAsia" w:cstheme="majorBidi"/>
          <w:color w:val="000000" w:themeColor="text1"/>
          <w:kern w:val="0"/>
          <w14:ligatures w14:val="none"/>
        </w:rPr>
        <w:t>mark</w:t>
      </w:r>
      <w:proofErr w:type="gramEnd"/>
      <w:r w:rsidRPr="00E739A8">
        <w:rPr>
          <w:rFonts w:eastAsiaTheme="majorEastAsia" w:cstheme="majorBidi"/>
          <w:color w:val="000000" w:themeColor="text1"/>
          <w:kern w:val="0"/>
          <w14:ligatures w14:val="none"/>
        </w:rPr>
        <w:t xml:space="preserve"> or physical indicator for safeguarding-recording purposes.</w:t>
      </w:r>
      <w:r w:rsidR="00B634FF" w:rsidRPr="00E739A8">
        <w:rPr>
          <w:rFonts w:eastAsiaTheme="majorEastAsia" w:cstheme="majorBidi"/>
          <w:color w:val="000000" w:themeColor="text1"/>
          <w:kern w:val="0"/>
          <w14:ligatures w14:val="none"/>
        </w:rPr>
        <w:t xml:space="preserve"> A body map must </w:t>
      </w:r>
      <w:proofErr w:type="gramStart"/>
      <w:r w:rsidR="00B634FF" w:rsidRPr="00E739A8">
        <w:rPr>
          <w:rFonts w:eastAsiaTheme="majorEastAsia" w:cstheme="majorBidi"/>
          <w:color w:val="000000" w:themeColor="text1"/>
          <w:kern w:val="0"/>
          <w14:ligatures w14:val="none"/>
        </w:rPr>
        <w:t>be used</w:t>
      </w:r>
      <w:proofErr w:type="gramEnd"/>
      <w:r w:rsidR="00B634FF" w:rsidRPr="00E739A8">
        <w:rPr>
          <w:rFonts w:eastAsiaTheme="majorEastAsia" w:cstheme="majorBidi"/>
          <w:color w:val="000000" w:themeColor="text1"/>
          <w:kern w:val="0"/>
          <w14:ligatures w14:val="none"/>
        </w:rPr>
        <w:t xml:space="preserve"> only to record the location and observable appearance of an injury. Staff must not attempt to diagnose the injury, estimate its </w:t>
      </w:r>
      <w:proofErr w:type="gramStart"/>
      <w:r w:rsidR="00B634FF" w:rsidRPr="00E739A8">
        <w:rPr>
          <w:rFonts w:eastAsiaTheme="majorEastAsia" w:cstheme="majorBidi"/>
          <w:color w:val="000000" w:themeColor="text1"/>
          <w:kern w:val="0"/>
          <w14:ligatures w14:val="none"/>
        </w:rPr>
        <w:t>age</w:t>
      </w:r>
      <w:proofErr w:type="gramEnd"/>
      <w:r w:rsidR="00B634FF" w:rsidRPr="00E739A8">
        <w:rPr>
          <w:rFonts w:eastAsiaTheme="majorEastAsia" w:cstheme="majorBidi"/>
          <w:color w:val="000000" w:themeColor="text1"/>
          <w:kern w:val="0"/>
          <w14:ligatures w14:val="none"/>
        </w:rPr>
        <w:t xml:space="preserve"> or speculate about how it occurred. Photographs required for evidential, </w:t>
      </w:r>
      <w:proofErr w:type="gramStart"/>
      <w:r w:rsidR="00B634FF" w:rsidRPr="00E739A8">
        <w:rPr>
          <w:rFonts w:eastAsiaTheme="majorEastAsia" w:cstheme="majorBidi"/>
          <w:color w:val="000000" w:themeColor="text1"/>
          <w:kern w:val="0"/>
          <w14:ligatures w14:val="none"/>
        </w:rPr>
        <w:t>forensic</w:t>
      </w:r>
      <w:proofErr w:type="gramEnd"/>
      <w:r w:rsidR="00B634FF" w:rsidRPr="00E739A8">
        <w:rPr>
          <w:rFonts w:eastAsiaTheme="majorEastAsia" w:cstheme="majorBidi"/>
          <w:color w:val="000000" w:themeColor="text1"/>
          <w:kern w:val="0"/>
          <w14:ligatures w14:val="none"/>
        </w:rPr>
        <w:t xml:space="preserve"> or medical purposes should normally </w:t>
      </w:r>
      <w:proofErr w:type="gramStart"/>
      <w:r w:rsidR="00B634FF" w:rsidRPr="00E739A8">
        <w:rPr>
          <w:rFonts w:eastAsiaTheme="majorEastAsia" w:cstheme="majorBidi"/>
          <w:color w:val="000000" w:themeColor="text1"/>
          <w:kern w:val="0"/>
          <w14:ligatures w14:val="none"/>
        </w:rPr>
        <w:t>be taken</w:t>
      </w:r>
      <w:proofErr w:type="gramEnd"/>
      <w:r w:rsidR="00B634FF" w:rsidRPr="00E739A8">
        <w:rPr>
          <w:rFonts w:eastAsiaTheme="majorEastAsia" w:cstheme="majorBidi"/>
          <w:color w:val="000000" w:themeColor="text1"/>
          <w:kern w:val="0"/>
          <w14:ligatures w14:val="none"/>
        </w:rPr>
        <w:t xml:space="preserve"> by appropriately trained police, medical or other authorised professionals.</w:t>
      </w:r>
    </w:p>
    <w:p w14:paraId="59D72770" w14:textId="69F0F2BD" w:rsidR="00932A52" w:rsidRPr="00E739A8" w:rsidRDefault="00932A52" w:rsidP="000700A0">
      <w:pPr>
        <w:spacing w:after="0" w:line="300" w:lineRule="atLeast"/>
        <w:rPr>
          <w:rFonts w:ascii="Segoe UI" w:eastAsia="Times New Roman" w:hAnsi="Segoe UI" w:cs="Segoe UI"/>
          <w:kern w:val="0"/>
          <w:sz w:val="21"/>
          <w:szCs w:val="21"/>
          <w:lang w:eastAsia="en-GB"/>
          <w14:ligatures w14:val="none"/>
        </w:rPr>
      </w:pPr>
      <w:r w:rsidRPr="00E739A8">
        <w:rPr>
          <w:rFonts w:eastAsiaTheme="majorEastAsia" w:cstheme="majorBidi"/>
          <w:color w:val="000000" w:themeColor="text1"/>
          <w:kern w:val="0"/>
          <w14:ligatures w14:val="none"/>
        </w:rPr>
        <w:t xml:space="preserve">Child protection records must be confidential, securely stored and kept separately from the main pupil or student record. Access should </w:t>
      </w:r>
      <w:proofErr w:type="gramStart"/>
      <w:r w:rsidRPr="00E739A8">
        <w:rPr>
          <w:rFonts w:eastAsiaTheme="majorEastAsia" w:cstheme="majorBidi"/>
          <w:color w:val="000000" w:themeColor="text1"/>
          <w:kern w:val="0"/>
          <w14:ligatures w14:val="none"/>
        </w:rPr>
        <w:t>be restricted</w:t>
      </w:r>
      <w:proofErr w:type="gramEnd"/>
      <w:r w:rsidRPr="00E739A8">
        <w:rPr>
          <w:rFonts w:eastAsiaTheme="majorEastAsia" w:cstheme="majorBidi"/>
          <w:color w:val="000000" w:themeColor="text1"/>
          <w:kern w:val="0"/>
          <w14:ligatures w14:val="none"/>
        </w:rPr>
        <w:t xml:space="preserve"> to those who need the information to safeguard or support the child.</w:t>
      </w:r>
    </w:p>
    <w:p w14:paraId="22013498" w14:textId="77777777" w:rsidR="00DB2255" w:rsidRPr="00E739A8" w:rsidRDefault="00932A52" w:rsidP="00DB2255">
      <w:pPr>
        <w:spacing w:before="240" w:after="0"/>
        <w:rPr>
          <w:rFonts w:eastAsiaTheme="majorEastAsia" w:cstheme="majorBidi"/>
          <w:color w:val="000000" w:themeColor="text1"/>
        </w:rPr>
      </w:pPr>
      <w:r w:rsidRPr="00E739A8">
        <w:rPr>
          <w:rFonts w:eastAsiaTheme="majorEastAsia" w:cstheme="majorBidi"/>
          <w:b/>
          <w:bCs/>
          <w:color w:val="000000" w:themeColor="text1"/>
          <w:kern w:val="0"/>
          <w:sz w:val="28"/>
          <w:szCs w:val="28"/>
          <w14:ligatures w14:val="none"/>
        </w:rPr>
        <w:t>Confidentiality and Information Sharing</w:t>
      </w:r>
      <w:r w:rsidR="006716A3" w:rsidRPr="00E739A8">
        <w:rPr>
          <w:rFonts w:eastAsiaTheme="majorEastAsia" w:cstheme="majorBidi"/>
          <w:b/>
          <w:bCs/>
          <w:color w:val="000000" w:themeColor="text1"/>
          <w:kern w:val="0"/>
          <w:sz w:val="28"/>
          <w:szCs w:val="28"/>
          <w14:ligatures w14:val="none"/>
        </w:rPr>
        <w:br/>
      </w:r>
      <w:r w:rsidR="00DB2255" w:rsidRPr="00E739A8">
        <w:rPr>
          <w:rFonts w:eastAsiaTheme="majorEastAsia" w:cstheme="majorBidi"/>
          <w:color w:val="000000" w:themeColor="text1"/>
        </w:rPr>
        <w:t>Staff must maintain appropriate confidentiality but must never promise to keep safeguarding information secret.</w:t>
      </w:r>
    </w:p>
    <w:p w14:paraId="234B71A7" w14:textId="77777777" w:rsidR="00DB2255" w:rsidRPr="00E739A8" w:rsidRDefault="00DB2255" w:rsidP="00DB2255">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lastRenderedPageBreak/>
        <w:t xml:space="preserve">Timely information sharing is essential to identifying need, assessing </w:t>
      </w:r>
      <w:proofErr w:type="gramStart"/>
      <w:r w:rsidRPr="00E739A8">
        <w:rPr>
          <w:rFonts w:eastAsiaTheme="majorEastAsia" w:cstheme="majorBidi"/>
          <w:color w:val="000000" w:themeColor="text1"/>
          <w:kern w:val="0"/>
          <w14:ligatures w14:val="none"/>
        </w:rPr>
        <w:t>risk</w:t>
      </w:r>
      <w:proofErr w:type="gramEnd"/>
      <w:r w:rsidRPr="00E739A8">
        <w:rPr>
          <w:rFonts w:eastAsiaTheme="majorEastAsia" w:cstheme="majorBidi"/>
          <w:color w:val="000000" w:themeColor="text1"/>
          <w:kern w:val="0"/>
          <w14:ligatures w14:val="none"/>
        </w:rPr>
        <w:t xml:space="preserve"> and protecting children. Staff must not assume that another person or agency will share information that may be critical to keeping a child safe.</w:t>
      </w:r>
    </w:p>
    <w:p w14:paraId="2053E39E" w14:textId="1E2E92F0" w:rsidR="00DB2255" w:rsidRPr="00E739A8" w:rsidRDefault="00DB2255" w:rsidP="00DB2255">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Information will </w:t>
      </w:r>
      <w:proofErr w:type="gramStart"/>
      <w:r w:rsidRPr="00E739A8">
        <w:rPr>
          <w:rFonts w:eastAsiaTheme="majorEastAsia" w:cstheme="majorBidi"/>
          <w:color w:val="000000" w:themeColor="text1"/>
          <w:kern w:val="0"/>
          <w14:ligatures w14:val="none"/>
        </w:rPr>
        <w:t>be shared</w:t>
      </w:r>
      <w:proofErr w:type="gramEnd"/>
      <w:r w:rsidRPr="00E739A8">
        <w:rPr>
          <w:rFonts w:eastAsiaTheme="majorEastAsia" w:cstheme="majorBidi"/>
          <w:color w:val="000000" w:themeColor="text1"/>
          <w:kern w:val="0"/>
          <w14:ligatures w14:val="none"/>
        </w:rPr>
        <w:t xml:space="preserve"> lawfully, </w:t>
      </w:r>
      <w:proofErr w:type="gramStart"/>
      <w:r w:rsidRPr="00E739A8">
        <w:rPr>
          <w:rFonts w:eastAsiaTheme="majorEastAsia" w:cstheme="majorBidi"/>
          <w:color w:val="000000" w:themeColor="text1"/>
          <w:kern w:val="0"/>
          <w14:ligatures w14:val="none"/>
        </w:rPr>
        <w:t>promptly</w:t>
      </w:r>
      <w:proofErr w:type="gramEnd"/>
      <w:r w:rsidRPr="00E739A8">
        <w:rPr>
          <w:rFonts w:eastAsiaTheme="majorEastAsia" w:cstheme="majorBidi"/>
          <w:color w:val="000000" w:themeColor="text1"/>
          <w:kern w:val="0"/>
          <w14:ligatures w14:val="none"/>
        </w:rPr>
        <w:t xml:space="preserve"> and proportionately where necessary to safeguard or promote a child’s welfare. Consent </w:t>
      </w:r>
      <w:proofErr w:type="gramStart"/>
      <w:r w:rsidRPr="00E739A8">
        <w:rPr>
          <w:rFonts w:eastAsiaTheme="majorEastAsia" w:cstheme="majorBidi"/>
          <w:color w:val="000000" w:themeColor="text1"/>
          <w:kern w:val="0"/>
          <w14:ligatures w14:val="none"/>
        </w:rPr>
        <w:t>is not always required</w:t>
      </w:r>
      <w:proofErr w:type="gramEnd"/>
      <w:r w:rsidRPr="00E739A8">
        <w:rPr>
          <w:rFonts w:eastAsiaTheme="majorEastAsia" w:cstheme="majorBidi"/>
          <w:color w:val="000000" w:themeColor="text1"/>
          <w:kern w:val="0"/>
          <w14:ligatures w14:val="none"/>
        </w:rPr>
        <w:t xml:space="preserve"> where another lawful basis applies, and data protection law must not prevent or delay safeguarding action.</w:t>
      </w:r>
      <w:r w:rsidR="00D278C0" w:rsidRPr="00E739A8">
        <w:rPr>
          <w:rFonts w:eastAsiaTheme="majorEastAsia" w:cstheme="majorBidi"/>
          <w:color w:val="000000" w:themeColor="text1"/>
          <w:kern w:val="0"/>
          <w14:ligatures w14:val="none"/>
        </w:rPr>
        <w:t xml:space="preserve"> </w:t>
      </w:r>
    </w:p>
    <w:p w14:paraId="4D4FF6F8" w14:textId="77777777" w:rsidR="00DB2255" w:rsidRPr="00E739A8" w:rsidRDefault="00DB2255" w:rsidP="00DB2255">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Where safe and appropriate, children and parents or carers will </w:t>
      </w:r>
      <w:proofErr w:type="gramStart"/>
      <w:r w:rsidRPr="00E739A8">
        <w:rPr>
          <w:rFonts w:eastAsiaTheme="majorEastAsia" w:cstheme="majorBidi"/>
          <w:color w:val="000000" w:themeColor="text1"/>
          <w:kern w:val="0"/>
          <w14:ligatures w14:val="none"/>
        </w:rPr>
        <w:t>be informed</w:t>
      </w:r>
      <w:proofErr w:type="gramEnd"/>
      <w:r w:rsidRPr="00E739A8">
        <w:rPr>
          <w:rFonts w:eastAsiaTheme="majorEastAsia" w:cstheme="majorBidi"/>
          <w:color w:val="000000" w:themeColor="text1"/>
          <w:kern w:val="0"/>
          <w14:ligatures w14:val="none"/>
        </w:rPr>
        <w:t xml:space="preserve"> about what information will </w:t>
      </w:r>
      <w:proofErr w:type="gramStart"/>
      <w:r w:rsidRPr="00E739A8">
        <w:rPr>
          <w:rFonts w:eastAsiaTheme="majorEastAsia" w:cstheme="majorBidi"/>
          <w:color w:val="000000" w:themeColor="text1"/>
          <w:kern w:val="0"/>
          <w14:ligatures w14:val="none"/>
        </w:rPr>
        <w:t>be shared</w:t>
      </w:r>
      <w:proofErr w:type="gramEnd"/>
      <w:r w:rsidRPr="00E739A8">
        <w:rPr>
          <w:rFonts w:eastAsiaTheme="majorEastAsia" w:cstheme="majorBidi"/>
          <w:color w:val="000000" w:themeColor="text1"/>
          <w:kern w:val="0"/>
          <w14:ligatures w14:val="none"/>
        </w:rPr>
        <w:t xml:space="preserve">, with whom and why. Information may </w:t>
      </w:r>
      <w:proofErr w:type="gramStart"/>
      <w:r w:rsidRPr="00E739A8">
        <w:rPr>
          <w:rFonts w:eastAsiaTheme="majorEastAsia" w:cstheme="majorBidi"/>
          <w:color w:val="000000" w:themeColor="text1"/>
          <w:kern w:val="0"/>
          <w14:ligatures w14:val="none"/>
        </w:rPr>
        <w:t>be shared</w:t>
      </w:r>
      <w:proofErr w:type="gramEnd"/>
      <w:r w:rsidRPr="00E739A8">
        <w:rPr>
          <w:rFonts w:eastAsiaTheme="majorEastAsia" w:cstheme="majorBidi"/>
          <w:color w:val="000000" w:themeColor="text1"/>
          <w:kern w:val="0"/>
          <w14:ligatures w14:val="none"/>
        </w:rPr>
        <w:t xml:space="preserve"> without their knowledge or consent where seeking consent could increase risk, prejudice an investigation or cause unjustified delay.</w:t>
      </w:r>
    </w:p>
    <w:p w14:paraId="155799B2" w14:textId="77777777" w:rsidR="00154177" w:rsidRPr="00E739A8" w:rsidRDefault="00DB2255" w:rsidP="00DB2255">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Decisions to share or withhold information and the reasons for them will </w:t>
      </w:r>
      <w:proofErr w:type="gramStart"/>
      <w:r w:rsidRPr="00E739A8">
        <w:rPr>
          <w:rFonts w:eastAsiaTheme="majorEastAsia" w:cstheme="majorBidi"/>
          <w:color w:val="000000" w:themeColor="text1"/>
          <w:kern w:val="0"/>
          <w14:ligatures w14:val="none"/>
        </w:rPr>
        <w:t>be recorded</w:t>
      </w:r>
      <w:proofErr w:type="gramEnd"/>
      <w:r w:rsidRPr="00E739A8">
        <w:rPr>
          <w:rFonts w:eastAsiaTheme="majorEastAsia" w:cstheme="majorBidi"/>
          <w:color w:val="000000" w:themeColor="text1"/>
          <w:kern w:val="0"/>
          <w14:ligatures w14:val="none"/>
        </w:rPr>
        <w:t>.</w:t>
      </w:r>
      <w:r w:rsidR="00154177" w:rsidRPr="00E739A8">
        <w:rPr>
          <w:rFonts w:eastAsiaTheme="majorEastAsia" w:cstheme="majorBidi"/>
          <w:color w:val="000000" w:themeColor="text1"/>
          <w:kern w:val="0"/>
          <w14:ligatures w14:val="none"/>
        </w:rPr>
        <w:t xml:space="preserve"> </w:t>
      </w:r>
    </w:p>
    <w:p w14:paraId="0FC26861" w14:textId="3C37D156" w:rsidR="00DB2255" w:rsidRPr="00E739A8" w:rsidRDefault="00154177" w:rsidP="00DB2255">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Consent for Early Help and Family Help </w:t>
      </w:r>
      <w:proofErr w:type="gramStart"/>
      <w:r w:rsidRPr="00E739A8">
        <w:rPr>
          <w:rFonts w:eastAsiaTheme="majorEastAsia" w:cstheme="majorBidi"/>
          <w:color w:val="000000" w:themeColor="text1"/>
          <w:kern w:val="0"/>
          <w14:ligatures w14:val="none"/>
        </w:rPr>
        <w:t>is addressed</w:t>
      </w:r>
      <w:proofErr w:type="gramEnd"/>
      <w:r w:rsidRPr="00E739A8">
        <w:rPr>
          <w:rFonts w:eastAsiaTheme="majorEastAsia" w:cstheme="majorBidi"/>
          <w:color w:val="000000" w:themeColor="text1"/>
          <w:kern w:val="0"/>
          <w14:ligatures w14:val="none"/>
        </w:rPr>
        <w:t xml:space="preserve"> in Section E: Consent and Working with Families.</w:t>
      </w:r>
    </w:p>
    <w:p w14:paraId="335DE4DE" w14:textId="47E0D413" w:rsidR="00B267BB" w:rsidRPr="00E739A8" w:rsidRDefault="00B267BB" w:rsidP="00DB2255">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Further guidance: </w:t>
      </w:r>
      <w:hyperlink r:id="rId30" w:history="1">
        <w:r w:rsidRPr="00E739A8">
          <w:rPr>
            <w:rStyle w:val="Hyperlink"/>
            <w:rFonts w:eastAsiaTheme="majorEastAsia" w:cstheme="majorBidi"/>
            <w:kern w:val="0"/>
            <w14:ligatures w14:val="none"/>
          </w:rPr>
          <w:t>Information sharing advice for practitioners</w:t>
        </w:r>
      </w:hyperlink>
      <w:r w:rsidRPr="00E739A8">
        <w:rPr>
          <w:rFonts w:eastAsiaTheme="majorEastAsia" w:cstheme="majorBidi"/>
          <w:color w:val="000000" w:themeColor="text1"/>
          <w:kern w:val="0"/>
          <w14:ligatures w14:val="none"/>
        </w:rPr>
        <w:t xml:space="preserve"> and </w:t>
      </w:r>
      <w:hyperlink r:id="rId31" w:history="1">
        <w:r w:rsidRPr="00E739A8">
          <w:rPr>
            <w:rStyle w:val="Hyperlink"/>
            <w:rFonts w:eastAsiaTheme="majorEastAsia" w:cstheme="majorBidi"/>
            <w:kern w:val="0"/>
            <w14:ligatures w14:val="none"/>
          </w:rPr>
          <w:t>Data Protection in schools</w:t>
        </w:r>
      </w:hyperlink>
    </w:p>
    <w:p w14:paraId="600844B9" w14:textId="302B1460" w:rsidR="00932A52" w:rsidRPr="00E739A8" w:rsidRDefault="00932A52" w:rsidP="00DB2255">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Referral Feedback and Escalation</w:t>
      </w:r>
    </w:p>
    <w:p w14:paraId="57FBA7AB" w14:textId="77777777" w:rsidR="00553932" w:rsidRPr="00E739A8" w:rsidRDefault="00553932" w:rsidP="00553932">
      <w:p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Children’s social care should acknowledge a referral and decide the next course of action within one working day. The referrer should follow up if appropriate feedback </w:t>
      </w:r>
      <w:proofErr w:type="gramStart"/>
      <w:r w:rsidRPr="00E739A8">
        <w:rPr>
          <w:rFonts w:eastAsiaTheme="majorEastAsia" w:cstheme="majorBidi"/>
          <w:color w:val="000000" w:themeColor="text1"/>
          <w:kern w:val="0"/>
          <w14:ligatures w14:val="none"/>
        </w:rPr>
        <w:t>is not received</w:t>
      </w:r>
      <w:proofErr w:type="gramEnd"/>
      <w:r w:rsidRPr="00E739A8">
        <w:rPr>
          <w:rFonts w:eastAsiaTheme="majorEastAsia" w:cstheme="majorBidi"/>
          <w:color w:val="000000" w:themeColor="text1"/>
          <w:kern w:val="0"/>
          <w14:ligatures w14:val="none"/>
        </w:rPr>
        <w:t>.</w:t>
      </w:r>
    </w:p>
    <w:p w14:paraId="6C5C4254" w14:textId="644A93D1" w:rsidR="00553932" w:rsidRPr="00E739A8" w:rsidRDefault="00553932" w:rsidP="00553932">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Where the response does not address the concern, or the child’s circumstances are not improving, we will use </w:t>
      </w:r>
      <w:hyperlink r:id="rId32" w:history="1">
        <w:r w:rsidRPr="00E739A8">
          <w:rPr>
            <w:rStyle w:val="Hyperlink"/>
            <w:rFonts w:eastAsiaTheme="majorEastAsia" w:cstheme="majorBidi"/>
            <w:kern w:val="0"/>
            <w14:ligatures w14:val="none"/>
          </w:rPr>
          <w:t>Nottinghamshire’s professional challenge and escalation procedures</w:t>
        </w:r>
      </w:hyperlink>
      <w:r w:rsidRPr="00E739A8">
        <w:rPr>
          <w:rFonts w:eastAsiaTheme="majorEastAsia" w:cstheme="majorBidi"/>
          <w:color w:val="000000" w:themeColor="text1"/>
          <w:kern w:val="0"/>
          <w14:ligatures w14:val="none"/>
        </w:rPr>
        <w:t xml:space="preserve">. Staff must continue to report </w:t>
      </w:r>
      <w:proofErr w:type="gramStart"/>
      <w:r w:rsidRPr="00E739A8">
        <w:rPr>
          <w:rFonts w:eastAsiaTheme="majorEastAsia" w:cstheme="majorBidi"/>
          <w:color w:val="000000" w:themeColor="text1"/>
          <w:kern w:val="0"/>
          <w14:ligatures w14:val="none"/>
        </w:rPr>
        <w:t>new information</w:t>
      </w:r>
      <w:proofErr w:type="gramEnd"/>
      <w:r w:rsidRPr="00E739A8">
        <w:rPr>
          <w:rFonts w:eastAsiaTheme="majorEastAsia" w:cstheme="majorBidi"/>
          <w:color w:val="000000" w:themeColor="text1"/>
          <w:kern w:val="0"/>
          <w14:ligatures w14:val="none"/>
        </w:rPr>
        <w:t xml:space="preserve"> while awaiting a response.</w:t>
      </w:r>
    </w:p>
    <w:p w14:paraId="2A699058" w14:textId="77777777" w:rsidR="00553932" w:rsidRPr="00E739A8" w:rsidRDefault="00553932" w:rsidP="00553932">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Referral to another agency does not end our responsibility to safeguard and support the child.</w:t>
      </w:r>
    </w:p>
    <w:p w14:paraId="025D2D17" w14:textId="72C936F6" w:rsidR="00932A52" w:rsidRPr="00E739A8" w:rsidRDefault="00932A52" w:rsidP="007364D1">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Transfer of Child Protection Records</w:t>
      </w:r>
    </w:p>
    <w:p w14:paraId="60334BAC" w14:textId="5EFBEBA9" w:rsidR="00554D88" w:rsidRPr="00E739A8" w:rsidRDefault="00554D88" w:rsidP="00554D88">
      <w:p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When a child moves school or college, the DSL will transfer the child protection file securely and separately from the main pupil record within five days of an in-year transfer </w:t>
      </w:r>
      <w:proofErr w:type="gramStart"/>
      <w:r w:rsidRPr="00E739A8">
        <w:rPr>
          <w:rFonts w:eastAsiaTheme="majorEastAsia" w:cstheme="majorBidi"/>
          <w:color w:val="000000" w:themeColor="text1"/>
          <w:kern w:val="0"/>
          <w14:ligatures w14:val="none"/>
        </w:rPr>
        <w:t>or</w:t>
      </w:r>
      <w:r w:rsidR="00027FB0" w:rsidRPr="00E739A8">
        <w:rPr>
          <w:rFonts w:eastAsiaTheme="majorEastAsia" w:cstheme="majorBidi"/>
          <w:color w:val="000000" w:themeColor="text1"/>
          <w:kern w:val="0"/>
          <w14:ligatures w14:val="none"/>
        </w:rPr>
        <w:t>;</w:t>
      </w:r>
      <w:proofErr w:type="gramEnd"/>
      <w:r w:rsidRPr="00E739A8">
        <w:rPr>
          <w:rFonts w:eastAsiaTheme="majorEastAsia" w:cstheme="majorBidi"/>
          <w:color w:val="000000" w:themeColor="text1"/>
          <w:kern w:val="0"/>
          <w14:ligatures w14:val="none"/>
        </w:rPr>
        <w:t xml:space="preserve"> within the first five days of a new term.</w:t>
      </w:r>
    </w:p>
    <w:p w14:paraId="2AEAFC19" w14:textId="76A8B8FC" w:rsidR="00554D88" w:rsidRPr="00E739A8" w:rsidRDefault="00554D88" w:rsidP="00554D88">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Confirmation of receipt must </w:t>
      </w:r>
      <w:proofErr w:type="gramStart"/>
      <w:r w:rsidRPr="00E739A8">
        <w:rPr>
          <w:rFonts w:eastAsiaTheme="majorEastAsia" w:cstheme="majorBidi"/>
          <w:color w:val="000000" w:themeColor="text1"/>
          <w:kern w:val="0"/>
          <w14:ligatures w14:val="none"/>
        </w:rPr>
        <w:t>be obtained</w:t>
      </w:r>
      <w:proofErr w:type="gramEnd"/>
      <w:r w:rsidRPr="00E739A8">
        <w:rPr>
          <w:rFonts w:eastAsiaTheme="majorEastAsia" w:cstheme="majorBidi"/>
          <w:color w:val="000000" w:themeColor="text1"/>
          <w:kern w:val="0"/>
          <w14:ligatures w14:val="none"/>
        </w:rPr>
        <w:t xml:space="preserve">. Relevant safeguarding and risk information will </w:t>
      </w:r>
      <w:proofErr w:type="gramStart"/>
      <w:r w:rsidRPr="00E739A8">
        <w:rPr>
          <w:rFonts w:eastAsiaTheme="majorEastAsia" w:cstheme="majorBidi"/>
          <w:color w:val="000000" w:themeColor="text1"/>
          <w:kern w:val="0"/>
          <w14:ligatures w14:val="none"/>
        </w:rPr>
        <w:t>be shared</w:t>
      </w:r>
      <w:proofErr w:type="gramEnd"/>
      <w:r w:rsidRPr="00E739A8">
        <w:rPr>
          <w:rFonts w:eastAsiaTheme="majorEastAsia" w:cstheme="majorBidi"/>
          <w:color w:val="000000" w:themeColor="text1"/>
          <w:kern w:val="0"/>
          <w14:ligatures w14:val="none"/>
        </w:rPr>
        <w:t xml:space="preserve"> in advance where necessary to enable the receiving </w:t>
      </w:r>
      <w:r w:rsidR="000E3863" w:rsidRPr="00E739A8">
        <w:rPr>
          <w:rFonts w:eastAsiaTheme="majorEastAsia" w:cstheme="majorBidi"/>
          <w:color w:val="000000" w:themeColor="text1"/>
          <w:kern w:val="0"/>
          <w14:ligatures w14:val="none"/>
        </w:rPr>
        <w:t>school</w:t>
      </w:r>
      <w:r w:rsidRPr="00E739A8">
        <w:rPr>
          <w:rFonts w:eastAsiaTheme="majorEastAsia" w:cstheme="majorBidi"/>
          <w:color w:val="000000" w:themeColor="text1"/>
          <w:kern w:val="0"/>
          <w14:ligatures w14:val="none"/>
        </w:rPr>
        <w:t xml:space="preserve"> to assess risk and arrange support.</w:t>
      </w:r>
    </w:p>
    <w:p w14:paraId="13D6132B" w14:textId="77777777" w:rsidR="00554D88" w:rsidRPr="00E739A8" w:rsidRDefault="00554D88" w:rsidP="00554D88">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We will retain a record of the transfer in accordance with our retention procedures.</w:t>
      </w:r>
    </w:p>
    <w:p w14:paraId="1E6FD5EE" w14:textId="47D878F2" w:rsidR="00932A52" w:rsidRPr="00E739A8" w:rsidRDefault="00932A52" w:rsidP="005C67D9">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Support Following a Safeguarding Concern</w:t>
      </w:r>
    </w:p>
    <w:p w14:paraId="6E5C4EE8" w14:textId="59BC9C8E" w:rsidR="00326E57" w:rsidRPr="00E739A8" w:rsidRDefault="00326E57" w:rsidP="00326E57">
      <w:pPr>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We recognise that disclosures and safeguarding processes may be distressing. We will consider appropriate pastoral, therapeutic or specialist support, safety planning, reasonable </w:t>
      </w:r>
      <w:proofErr w:type="gramStart"/>
      <w:r w:rsidRPr="00E739A8">
        <w:rPr>
          <w:rFonts w:eastAsiaTheme="majorEastAsia" w:cstheme="majorBidi"/>
          <w:color w:val="000000" w:themeColor="text1"/>
          <w:kern w:val="0"/>
          <w14:ligatures w14:val="none"/>
        </w:rPr>
        <w:t>adjustments</w:t>
      </w:r>
      <w:proofErr w:type="gramEnd"/>
      <w:r w:rsidRPr="00E739A8">
        <w:rPr>
          <w:rFonts w:eastAsiaTheme="majorEastAsia" w:cstheme="majorBidi"/>
          <w:color w:val="000000" w:themeColor="text1"/>
          <w:kern w:val="0"/>
          <w14:ligatures w14:val="none"/>
        </w:rPr>
        <w:t xml:space="preserve"> and staff wellbeing support according to individual need.</w:t>
      </w:r>
    </w:p>
    <w:p w14:paraId="664C073A" w14:textId="77777777" w:rsidR="00326E57" w:rsidRPr="00E739A8" w:rsidRDefault="00326E57" w:rsidP="00326E57">
      <w:pPr>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Support will </w:t>
      </w:r>
      <w:proofErr w:type="gramStart"/>
      <w:r w:rsidRPr="00E739A8">
        <w:rPr>
          <w:rFonts w:eastAsiaTheme="majorEastAsia" w:cstheme="majorBidi"/>
          <w:color w:val="000000" w:themeColor="text1"/>
          <w:kern w:val="0"/>
          <w14:ligatures w14:val="none"/>
        </w:rPr>
        <w:t>be reviewed</w:t>
      </w:r>
      <w:proofErr w:type="gramEnd"/>
      <w:r w:rsidRPr="00E739A8">
        <w:rPr>
          <w:rFonts w:eastAsiaTheme="majorEastAsia" w:cstheme="majorBidi"/>
          <w:color w:val="000000" w:themeColor="text1"/>
          <w:kern w:val="0"/>
          <w14:ligatures w14:val="none"/>
        </w:rPr>
        <w:t xml:space="preserve"> as circumstances change and will not replace any required referral, </w:t>
      </w:r>
      <w:proofErr w:type="gramStart"/>
      <w:r w:rsidRPr="00E739A8">
        <w:rPr>
          <w:rFonts w:eastAsiaTheme="majorEastAsia" w:cstheme="majorBidi"/>
          <w:color w:val="000000" w:themeColor="text1"/>
          <w:kern w:val="0"/>
          <w14:ligatures w14:val="none"/>
        </w:rPr>
        <w:t>investigation</w:t>
      </w:r>
      <w:proofErr w:type="gramEnd"/>
      <w:r w:rsidRPr="00E739A8">
        <w:rPr>
          <w:rFonts w:eastAsiaTheme="majorEastAsia" w:cstheme="majorBidi"/>
          <w:color w:val="000000" w:themeColor="text1"/>
          <w:kern w:val="0"/>
          <w14:ligatures w14:val="none"/>
        </w:rPr>
        <w:t xml:space="preserve"> or protective action.</w:t>
      </w:r>
    </w:p>
    <w:p w14:paraId="15DAFF58" w14:textId="5B3F9CE2" w:rsidR="0087443A" w:rsidRPr="00E739A8" w:rsidRDefault="009B508E" w:rsidP="00A90003">
      <w:pPr>
        <w:rPr>
          <w:rFonts w:eastAsia="Times New Roman" w:cs="Segoe UI"/>
          <w:kern w:val="0"/>
          <w:lang w:eastAsia="en-GB"/>
          <w14:ligatures w14:val="none"/>
        </w:rPr>
      </w:pPr>
      <w:r w:rsidRPr="00E739A8">
        <w:rPr>
          <w:rFonts w:asciiTheme="majorHAnsi" w:hAnsiTheme="majorHAnsi" w:cs="Arial"/>
          <w:b/>
          <w:sz w:val="32"/>
          <w:szCs w:val="32"/>
          <w:u w:val="single"/>
        </w:rPr>
        <w:t xml:space="preserve">Section E </w:t>
      </w:r>
      <w:r w:rsidR="001D5178" w:rsidRPr="00E739A8">
        <w:rPr>
          <w:rFonts w:asciiTheme="majorHAnsi" w:hAnsiTheme="majorHAnsi" w:cs="Arial"/>
          <w:b/>
          <w:sz w:val="32"/>
          <w:szCs w:val="32"/>
          <w:u w:val="single"/>
        </w:rPr>
        <w:t>-</w:t>
      </w:r>
      <w:r w:rsidRPr="00E739A8">
        <w:rPr>
          <w:rFonts w:asciiTheme="majorHAnsi" w:hAnsiTheme="majorHAnsi" w:cs="Arial"/>
          <w:b/>
          <w:sz w:val="32"/>
          <w:szCs w:val="32"/>
          <w:u w:val="single"/>
        </w:rPr>
        <w:t xml:space="preserve"> </w:t>
      </w:r>
      <w:r w:rsidR="0087443A" w:rsidRPr="00E739A8">
        <w:rPr>
          <w:rFonts w:asciiTheme="majorHAnsi" w:hAnsiTheme="majorHAnsi" w:cs="Arial"/>
          <w:b/>
          <w:sz w:val="32"/>
          <w:szCs w:val="32"/>
          <w:u w:val="single"/>
        </w:rPr>
        <w:t>Early Support, Family Help and Child Protection</w:t>
      </w:r>
    </w:p>
    <w:p w14:paraId="54ABAC0E" w14:textId="622FDABF" w:rsidR="00DD34BF" w:rsidRPr="00E739A8" w:rsidRDefault="00DD34BF" w:rsidP="00DD34BF">
      <w:p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lastRenderedPageBreak/>
        <w:t>At</w:t>
      </w:r>
      <w:r w:rsidR="007F721A" w:rsidRPr="00E739A8">
        <w:rPr>
          <w:rFonts w:eastAsiaTheme="majorEastAsia" w:cstheme="majorBidi"/>
          <w:color w:val="000000" w:themeColor="text1"/>
          <w:kern w:val="0"/>
          <w14:ligatures w14:val="none"/>
        </w:rPr>
        <w:t xml:space="preserve"> </w:t>
      </w:r>
      <w:r w:rsidR="00944F08">
        <w:rPr>
          <w:rFonts w:eastAsiaTheme="majorEastAsia" w:cstheme="majorBidi"/>
          <w:color w:val="000000" w:themeColor="text1"/>
          <w:kern w:val="0"/>
          <w14:ligatures w14:val="none"/>
        </w:rPr>
        <w:t xml:space="preserve">Lawrence </w:t>
      </w:r>
      <w:proofErr w:type="spellStart"/>
      <w:r w:rsidR="00944F08">
        <w:rPr>
          <w:rFonts w:eastAsiaTheme="majorEastAsia" w:cstheme="majorBidi"/>
          <w:color w:val="000000" w:themeColor="text1"/>
          <w:kern w:val="0"/>
          <w14:ligatures w14:val="none"/>
        </w:rPr>
        <w:t>View</w:t>
      </w:r>
      <w:r w:rsidR="007F721A" w:rsidRPr="00E739A8">
        <w:rPr>
          <w:rFonts w:eastAsiaTheme="majorEastAsia" w:cstheme="majorBidi"/>
          <w:color w:val="000000" w:themeColor="text1"/>
          <w:kern w:val="0"/>
          <w14:ligatures w14:val="none"/>
        </w:rPr>
        <w:t>Primary</w:t>
      </w:r>
      <w:proofErr w:type="spellEnd"/>
      <w:r w:rsidR="007F721A" w:rsidRPr="00E739A8">
        <w:rPr>
          <w:rFonts w:eastAsiaTheme="majorEastAsia" w:cstheme="majorBidi"/>
          <w:color w:val="000000" w:themeColor="text1"/>
          <w:kern w:val="0"/>
          <w14:ligatures w14:val="none"/>
        </w:rPr>
        <w:t xml:space="preserve"> School</w:t>
      </w:r>
      <w:r w:rsidRPr="00E739A8">
        <w:rPr>
          <w:rFonts w:eastAsiaTheme="majorEastAsia" w:cstheme="majorBidi"/>
          <w:color w:val="000000" w:themeColor="text1"/>
          <w:kern w:val="0"/>
          <w14:ligatures w14:val="none"/>
        </w:rPr>
        <w:t xml:space="preserve">, we recognise that children and families should receive the right help at the right time. We will identify additional needs early, provide support within </w:t>
      </w:r>
      <w:r w:rsidR="00AA22D0" w:rsidRPr="00E739A8">
        <w:rPr>
          <w:rFonts w:eastAsiaTheme="majorEastAsia" w:cstheme="majorBidi"/>
          <w:color w:val="000000" w:themeColor="text1"/>
          <w:kern w:val="0"/>
          <w14:ligatures w14:val="none"/>
        </w:rPr>
        <w:t>our</w:t>
      </w:r>
      <w:r w:rsidRPr="00E739A8">
        <w:rPr>
          <w:rFonts w:eastAsiaTheme="majorEastAsia" w:cstheme="majorBidi"/>
          <w:color w:val="000000" w:themeColor="text1"/>
          <w:kern w:val="0"/>
          <w14:ligatures w14:val="none"/>
        </w:rPr>
        <w:t xml:space="preserve"> </w:t>
      </w:r>
      <w:r w:rsidR="000E3863" w:rsidRPr="00E739A8">
        <w:rPr>
          <w:rFonts w:eastAsiaTheme="majorEastAsia" w:cstheme="majorBidi"/>
          <w:color w:val="000000" w:themeColor="text1"/>
          <w:kern w:val="0"/>
          <w14:ligatures w14:val="none"/>
        </w:rPr>
        <w:t>school</w:t>
      </w:r>
      <w:r w:rsidRPr="00E739A8">
        <w:rPr>
          <w:rFonts w:eastAsiaTheme="majorEastAsia" w:cstheme="majorBidi"/>
          <w:color w:val="000000" w:themeColor="text1"/>
          <w:kern w:val="0"/>
          <w14:ligatures w14:val="none"/>
        </w:rPr>
        <w:t xml:space="preserve"> where appropriate and work with other services when a coordinated or statutory response </w:t>
      </w:r>
      <w:proofErr w:type="gramStart"/>
      <w:r w:rsidRPr="00E739A8">
        <w:rPr>
          <w:rFonts w:eastAsiaTheme="majorEastAsia" w:cstheme="majorBidi"/>
          <w:color w:val="000000" w:themeColor="text1"/>
          <w:kern w:val="0"/>
          <w14:ligatures w14:val="none"/>
        </w:rPr>
        <w:t>is required</w:t>
      </w:r>
      <w:proofErr w:type="gramEnd"/>
      <w:r w:rsidRPr="00E739A8">
        <w:rPr>
          <w:rFonts w:eastAsiaTheme="majorEastAsia" w:cstheme="majorBidi"/>
          <w:color w:val="000000" w:themeColor="text1"/>
          <w:kern w:val="0"/>
          <w14:ligatures w14:val="none"/>
        </w:rPr>
        <w:t>.</w:t>
      </w:r>
    </w:p>
    <w:p w14:paraId="51114206" w14:textId="7AA14193" w:rsidR="009B508E" w:rsidRPr="00E739A8" w:rsidRDefault="00DD34BF" w:rsidP="009B508E">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Support will be based on the child’s needs and circumstances. It will not delay a referral to children’s social care where there is reasonable cause to suspect that a child is suffering or is likely to suffer significant harm.</w:t>
      </w:r>
    </w:p>
    <w:p w14:paraId="76A8E7CB" w14:textId="7F01E5E1" w:rsidR="00AE65D2" w:rsidRPr="00E739A8" w:rsidRDefault="00AE65D2" w:rsidP="009B508E">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Immediate safeguarding concerns must </w:t>
      </w:r>
      <w:proofErr w:type="gramStart"/>
      <w:r w:rsidRPr="00E739A8">
        <w:rPr>
          <w:rFonts w:eastAsiaTheme="majorEastAsia" w:cstheme="majorBidi"/>
          <w:color w:val="000000" w:themeColor="text1"/>
          <w:kern w:val="0"/>
          <w14:ligatures w14:val="none"/>
        </w:rPr>
        <w:t>be reported</w:t>
      </w:r>
      <w:proofErr w:type="gramEnd"/>
      <w:r w:rsidRPr="00E739A8">
        <w:rPr>
          <w:rFonts w:eastAsiaTheme="majorEastAsia" w:cstheme="majorBidi"/>
          <w:color w:val="000000" w:themeColor="text1"/>
          <w:kern w:val="0"/>
          <w14:ligatures w14:val="none"/>
        </w:rPr>
        <w:t xml:space="preserve"> in accordance with Section D: Reporting Safeguarding Concerns and Immediate Danger and Referrals.</w:t>
      </w:r>
    </w:p>
    <w:p w14:paraId="3FF7F5B4" w14:textId="77777777" w:rsidR="009E0357" w:rsidRPr="00E739A8" w:rsidRDefault="009E0357" w:rsidP="009E0357">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Continuum of Help and Protection</w:t>
      </w:r>
    </w:p>
    <w:p w14:paraId="0464E6C3" w14:textId="0FE69021" w:rsidR="009E0357" w:rsidRPr="00E739A8" w:rsidRDefault="009E0357" w:rsidP="00EF364A">
      <w:pPr>
        <w:rPr>
          <w:rFonts w:eastAsiaTheme="majorEastAsia" w:cstheme="majorBidi"/>
          <w:b/>
          <w:bCs/>
          <w:color w:val="000000" w:themeColor="text1"/>
          <w:kern w:val="0"/>
          <w:sz w:val="28"/>
          <w:szCs w:val="28"/>
          <w14:ligatures w14:val="none"/>
        </w:rPr>
      </w:pPr>
      <w:r w:rsidRPr="00E739A8">
        <w:rPr>
          <w:rFonts w:eastAsiaTheme="majorEastAsia" w:cstheme="majorBidi"/>
          <w:color w:val="000000" w:themeColor="text1"/>
          <w:kern w:val="0"/>
          <w14:ligatures w14:val="none"/>
        </w:rPr>
        <w:t>The support available to children and families may include:</w:t>
      </w:r>
    </w:p>
    <w:p w14:paraId="2DF57D8A" w14:textId="5C04D446"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pastoral support within </w:t>
      </w:r>
      <w:r w:rsidR="00AA22D0"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p>
    <w:p w14:paraId="3DDDE189" w14:textId="5065C81D"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universal services and community-based early help</w:t>
      </w:r>
    </w:p>
    <w:p w14:paraId="04222CC6" w14:textId="70632E2B"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targeted support through Nottinghamshire Early Help services or Family Help</w:t>
      </w:r>
    </w:p>
    <w:p w14:paraId="2E1C5FE7" w14:textId="4BBA0977"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support for a child in need under section 17 of the Children Act 1989</w:t>
      </w:r>
    </w:p>
    <w:p w14:paraId="52938325" w14:textId="77777777" w:rsidR="00EF364A"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 protection action under section 47 of the Children Act 1989</w:t>
      </w:r>
    </w:p>
    <w:p w14:paraId="60BF10CC" w14:textId="6ED73EDC" w:rsidR="009E0357" w:rsidRPr="00E739A8" w:rsidRDefault="009E0357" w:rsidP="00EF364A">
      <w:pPr>
        <w:spacing w:after="100" w:afterAutospacing="1" w:line="300" w:lineRule="atLeast"/>
        <w:rPr>
          <w:rFonts w:eastAsia="Times New Roman" w:cs="Segoe UI"/>
          <w:kern w:val="0"/>
          <w:lang w:eastAsia="en-GB"/>
          <w14:ligatures w14:val="none"/>
        </w:rPr>
      </w:pPr>
      <w:r w:rsidRPr="00E739A8">
        <w:rPr>
          <w:rFonts w:eastAsiaTheme="majorEastAsia" w:cstheme="majorBidi"/>
          <w:color w:val="000000" w:themeColor="text1"/>
          <w:kern w:val="0"/>
          <w14:ligatures w14:val="none"/>
        </w:rPr>
        <w:t>The level of support may change as needs increase, reduce or become better understood. Staff must continue to report new or escalating concerns and must not assume that existing support or agency involvement means that further action is unnecessary.</w:t>
      </w:r>
    </w:p>
    <w:p w14:paraId="6164A2AC" w14:textId="415329F7" w:rsidR="009E0357" w:rsidRPr="00E739A8" w:rsidRDefault="009E0357" w:rsidP="009E0357">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Pastoral and Community-Based Support</w:t>
      </w:r>
    </w:p>
    <w:p w14:paraId="6FEDDCB3" w14:textId="66C72C5B" w:rsidR="009E0357" w:rsidRPr="00E739A8" w:rsidRDefault="009E0357" w:rsidP="0050158D">
      <w:pPr>
        <w:spacing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Where needs can </w:t>
      </w:r>
      <w:proofErr w:type="gramStart"/>
      <w:r w:rsidRPr="00E739A8">
        <w:rPr>
          <w:rFonts w:eastAsiaTheme="majorEastAsia" w:cstheme="majorBidi"/>
          <w:color w:val="000000" w:themeColor="text1"/>
          <w:kern w:val="0"/>
          <w14:ligatures w14:val="none"/>
        </w:rPr>
        <w:t>be met</w:t>
      </w:r>
      <w:proofErr w:type="gramEnd"/>
      <w:r w:rsidRPr="00E739A8">
        <w:rPr>
          <w:rFonts w:eastAsiaTheme="majorEastAsia" w:cstheme="majorBidi"/>
          <w:color w:val="000000" w:themeColor="text1"/>
          <w:kern w:val="0"/>
          <w14:ligatures w14:val="none"/>
        </w:rPr>
        <w:t xml:space="preserve"> safely within </w:t>
      </w:r>
      <w:r w:rsidR="003412EF" w:rsidRPr="00E739A8">
        <w:rPr>
          <w:rFonts w:eastAsiaTheme="majorEastAsia" w:cstheme="majorBidi"/>
          <w:color w:val="000000" w:themeColor="text1"/>
          <w:kern w:val="0"/>
          <w14:ligatures w14:val="none"/>
        </w:rPr>
        <w:t>our</w:t>
      </w:r>
      <w:r w:rsidRPr="00E739A8">
        <w:rPr>
          <w:rFonts w:eastAsiaTheme="majorEastAsia" w:cstheme="majorBidi"/>
          <w:color w:val="000000" w:themeColor="text1"/>
          <w:kern w:val="0"/>
          <w14:ligatures w14:val="none"/>
        </w:rPr>
        <w:t xml:space="preserve"> </w:t>
      </w:r>
      <w:r w:rsidR="000E3863" w:rsidRPr="00E739A8">
        <w:rPr>
          <w:rFonts w:eastAsiaTheme="majorEastAsia" w:cstheme="majorBidi"/>
          <w:color w:val="000000" w:themeColor="text1"/>
          <w:kern w:val="0"/>
          <w14:ligatures w14:val="none"/>
        </w:rPr>
        <w:t>school</w:t>
      </w:r>
      <w:r w:rsidRPr="00E739A8">
        <w:rPr>
          <w:rFonts w:eastAsiaTheme="majorEastAsia" w:cstheme="majorBidi"/>
          <w:color w:val="000000" w:themeColor="text1"/>
          <w:kern w:val="0"/>
          <w14:ligatures w14:val="none"/>
        </w:rPr>
        <w:t xml:space="preserve"> or through universal services, support may include:</w:t>
      </w:r>
    </w:p>
    <w:p w14:paraId="1338A2FC" w14:textId="3D2FA7ED" w:rsidR="009E0357" w:rsidRPr="00E739A8" w:rsidRDefault="009E0357" w:rsidP="0075741B">
      <w:pPr>
        <w:numPr>
          <w:ilvl w:val="0"/>
          <w:numId w:val="8"/>
        </w:numPr>
        <w:spacing w:before="240"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pastoral care and regular contact with a trusted adult</w:t>
      </w:r>
    </w:p>
    <w:p w14:paraId="7ED15D02" w14:textId="1825C56D"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attendance, behaviour, </w:t>
      </w:r>
      <w:proofErr w:type="gramStart"/>
      <w:r w:rsidRPr="00E739A8">
        <w:rPr>
          <w:rFonts w:eastAsia="Times New Roman" w:cs="Segoe UI"/>
          <w:kern w:val="0"/>
          <w:lang w:eastAsia="en-GB"/>
          <w14:ligatures w14:val="none"/>
        </w:rPr>
        <w:t>SEND</w:t>
      </w:r>
      <w:proofErr w:type="gramEnd"/>
      <w:r w:rsidRPr="00E739A8">
        <w:rPr>
          <w:rFonts w:eastAsia="Times New Roman" w:cs="Segoe UI"/>
          <w:kern w:val="0"/>
          <w:lang w:eastAsia="en-GB"/>
          <w14:ligatures w14:val="none"/>
        </w:rPr>
        <w:t xml:space="preserve"> or mental health support</w:t>
      </w:r>
    </w:p>
    <w:p w14:paraId="40EA1029" w14:textId="582ED81D"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reasonable adjustments and individual support plans</w:t>
      </w:r>
    </w:p>
    <w:p w14:paraId="6E7AC73D" w14:textId="16911DBF"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help from health, family, community or voluntary </w:t>
      </w:r>
      <w:proofErr w:type="gramStart"/>
      <w:r w:rsidRPr="00E739A8">
        <w:rPr>
          <w:rFonts w:eastAsia="Times New Roman" w:cs="Segoe UI"/>
          <w:kern w:val="0"/>
          <w:lang w:eastAsia="en-GB"/>
          <w14:ligatures w14:val="none"/>
        </w:rPr>
        <w:t>services</w:t>
      </w:r>
      <w:proofErr w:type="gramEnd"/>
    </w:p>
    <w:p w14:paraId="57004CEF" w14:textId="2B0D50AE"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advice or support through </w:t>
      </w:r>
      <w:hyperlink r:id="rId33" w:history="1">
        <w:r w:rsidRPr="00E739A8">
          <w:rPr>
            <w:rStyle w:val="Hyperlink"/>
            <w:rFonts w:eastAsia="Times New Roman" w:cs="Segoe UI"/>
            <w:kern w:val="0"/>
            <w:lang w:eastAsia="en-GB"/>
            <w14:ligatures w14:val="none"/>
          </w:rPr>
          <w:t>Nottinghamshire Family Hub Network</w:t>
        </w:r>
        <w:r w:rsidR="00F51A6B" w:rsidRPr="00E739A8">
          <w:rPr>
            <w:rStyle w:val="Hyperlink"/>
            <w:rFonts w:eastAsia="Times New Roman" w:cs="Segoe UI"/>
            <w:kern w:val="0"/>
            <w:lang w:eastAsia="en-GB"/>
            <w14:ligatures w14:val="none"/>
          </w:rPr>
          <w:t>s</w:t>
        </w:r>
      </w:hyperlink>
    </w:p>
    <w:p w14:paraId="419450B4" w14:textId="77777777" w:rsidR="009E0357" w:rsidRPr="00E739A8" w:rsidRDefault="009E0357" w:rsidP="009E0357">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Support should have clear aims and </w:t>
      </w:r>
      <w:proofErr w:type="gramStart"/>
      <w:r w:rsidRPr="00E739A8">
        <w:rPr>
          <w:rFonts w:eastAsiaTheme="majorEastAsia" w:cstheme="majorBidi"/>
          <w:color w:val="000000" w:themeColor="text1"/>
          <w:kern w:val="0"/>
          <w14:ligatures w14:val="none"/>
        </w:rPr>
        <w:t>be reviewed</w:t>
      </w:r>
      <w:proofErr w:type="gramEnd"/>
      <w:r w:rsidRPr="00E739A8">
        <w:rPr>
          <w:rFonts w:eastAsiaTheme="majorEastAsia" w:cstheme="majorBidi"/>
          <w:color w:val="000000" w:themeColor="text1"/>
          <w:kern w:val="0"/>
          <w14:ligatures w14:val="none"/>
        </w:rPr>
        <w:t xml:space="preserve"> to determine whether it is improving the child’s circumstances. Where needs are increasing, support is ineffective or safeguarding concerns arise, the DSL should consider additional help or referral to children’s social care.</w:t>
      </w:r>
    </w:p>
    <w:p w14:paraId="6EC46728" w14:textId="77777777" w:rsidR="00187174" w:rsidRPr="00E739A8" w:rsidRDefault="009E0357" w:rsidP="00187174">
      <w:pPr>
        <w:spacing w:before="240" w:after="0"/>
        <w:rPr>
          <w:rFonts w:eastAsiaTheme="majorEastAsia" w:cstheme="majorBidi"/>
          <w:color w:val="000000" w:themeColor="text1"/>
        </w:rPr>
      </w:pPr>
      <w:r w:rsidRPr="00E739A8">
        <w:rPr>
          <w:rFonts w:eastAsiaTheme="majorEastAsia" w:cstheme="majorBidi"/>
          <w:b/>
          <w:bCs/>
          <w:color w:val="000000" w:themeColor="text1"/>
          <w:kern w:val="0"/>
          <w:sz w:val="28"/>
          <w:szCs w:val="28"/>
          <w14:ligatures w14:val="none"/>
        </w:rPr>
        <w:t>Early Help and Family Help</w:t>
      </w:r>
      <w:r w:rsidR="00F6027B" w:rsidRPr="00E739A8">
        <w:rPr>
          <w:rFonts w:eastAsiaTheme="majorEastAsia" w:cstheme="majorBidi"/>
          <w:b/>
          <w:bCs/>
          <w:color w:val="000000" w:themeColor="text1"/>
          <w:kern w:val="0"/>
          <w:sz w:val="28"/>
          <w:szCs w:val="28"/>
          <w14:ligatures w14:val="none"/>
        </w:rPr>
        <w:br/>
      </w:r>
      <w:r w:rsidR="00187174" w:rsidRPr="00E739A8">
        <w:rPr>
          <w:rFonts w:eastAsiaTheme="majorEastAsia" w:cstheme="majorBidi"/>
          <w:color w:val="000000" w:themeColor="text1"/>
        </w:rPr>
        <w:t xml:space="preserve">Staff should be alert to children and families who may benefit from coordinated help. This may include circumstances involving absence from education, SEND or health needs, mental health, domestic abuse, family difficulties, caring responsibilities, </w:t>
      </w:r>
      <w:proofErr w:type="gramStart"/>
      <w:r w:rsidR="00187174" w:rsidRPr="00E739A8">
        <w:rPr>
          <w:rFonts w:eastAsiaTheme="majorEastAsia" w:cstheme="majorBidi"/>
          <w:color w:val="000000" w:themeColor="text1"/>
        </w:rPr>
        <w:t>exploitation</w:t>
      </w:r>
      <w:proofErr w:type="gramEnd"/>
      <w:r w:rsidR="00187174" w:rsidRPr="00E739A8">
        <w:rPr>
          <w:rFonts w:eastAsiaTheme="majorEastAsia" w:cstheme="majorBidi"/>
          <w:color w:val="000000" w:themeColor="text1"/>
        </w:rPr>
        <w:t xml:space="preserve"> or </w:t>
      </w:r>
      <w:proofErr w:type="gramStart"/>
      <w:r w:rsidR="00187174" w:rsidRPr="00E739A8">
        <w:rPr>
          <w:rFonts w:eastAsiaTheme="majorEastAsia" w:cstheme="majorBidi"/>
          <w:color w:val="000000" w:themeColor="text1"/>
        </w:rPr>
        <w:t>several</w:t>
      </w:r>
      <w:proofErr w:type="gramEnd"/>
      <w:r w:rsidR="00187174" w:rsidRPr="00E739A8">
        <w:rPr>
          <w:rFonts w:eastAsiaTheme="majorEastAsia" w:cstheme="majorBidi"/>
          <w:color w:val="000000" w:themeColor="text1"/>
        </w:rPr>
        <w:t xml:space="preserve"> needs which cannot </w:t>
      </w:r>
      <w:proofErr w:type="gramStart"/>
      <w:r w:rsidR="00187174" w:rsidRPr="00E739A8">
        <w:rPr>
          <w:rFonts w:eastAsiaTheme="majorEastAsia" w:cstheme="majorBidi"/>
          <w:color w:val="000000" w:themeColor="text1"/>
        </w:rPr>
        <w:t>be addressed</w:t>
      </w:r>
      <w:proofErr w:type="gramEnd"/>
      <w:r w:rsidR="00187174" w:rsidRPr="00E739A8">
        <w:rPr>
          <w:rFonts w:eastAsiaTheme="majorEastAsia" w:cstheme="majorBidi"/>
          <w:color w:val="000000" w:themeColor="text1"/>
        </w:rPr>
        <w:t xml:space="preserve"> effectively by one service.</w:t>
      </w:r>
    </w:p>
    <w:p w14:paraId="7FB65E7E" w14:textId="03D20C2E" w:rsidR="00187174" w:rsidRPr="00E739A8" w:rsidRDefault="00187174" w:rsidP="00187174">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The DSL will use </w:t>
      </w:r>
      <w:hyperlink r:id="rId34" w:anchor="heading-12" w:history="1">
        <w:r w:rsidRPr="00E739A8">
          <w:rPr>
            <w:rStyle w:val="Hyperlink"/>
            <w:rFonts w:eastAsiaTheme="majorEastAsia" w:cstheme="majorBidi"/>
            <w:kern w:val="0"/>
            <w14:ligatures w14:val="none"/>
          </w:rPr>
          <w:t>Nottinghamshire’s current threshold guidance</w:t>
        </w:r>
      </w:hyperlink>
      <w:r w:rsidRPr="00E739A8">
        <w:rPr>
          <w:rFonts w:eastAsiaTheme="majorEastAsia" w:cstheme="majorBidi"/>
          <w:color w:val="000000" w:themeColor="text1"/>
          <w:kern w:val="0"/>
          <w14:ligatures w14:val="none"/>
        </w:rPr>
        <w:t xml:space="preserve"> and may consult the Early Help Unit or other relevant services.</w:t>
      </w:r>
    </w:p>
    <w:p w14:paraId="1253F672" w14:textId="77777777" w:rsidR="00187174" w:rsidRPr="00E739A8" w:rsidRDefault="00187174" w:rsidP="00187174">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Family Help brings services together through a coordinated assessment and plan. Education staff may </w:t>
      </w:r>
      <w:proofErr w:type="gramStart"/>
      <w:r w:rsidRPr="00E739A8">
        <w:rPr>
          <w:rFonts w:eastAsiaTheme="majorEastAsia" w:cstheme="majorBidi"/>
          <w:color w:val="000000" w:themeColor="text1"/>
          <w:kern w:val="0"/>
          <w14:ligatures w14:val="none"/>
        </w:rPr>
        <w:t>be asked</w:t>
      </w:r>
      <w:proofErr w:type="gramEnd"/>
      <w:r w:rsidRPr="00E739A8">
        <w:rPr>
          <w:rFonts w:eastAsiaTheme="majorEastAsia" w:cstheme="majorBidi"/>
          <w:color w:val="000000" w:themeColor="text1"/>
          <w:kern w:val="0"/>
          <w14:ligatures w14:val="none"/>
        </w:rPr>
        <w:t xml:space="preserve"> to contribute information, attend meetings, complete agreed actions, review </w:t>
      </w:r>
      <w:proofErr w:type="gramStart"/>
      <w:r w:rsidRPr="00E739A8">
        <w:rPr>
          <w:rFonts w:eastAsiaTheme="majorEastAsia" w:cstheme="majorBidi"/>
          <w:color w:val="000000" w:themeColor="text1"/>
          <w:kern w:val="0"/>
          <w14:ligatures w14:val="none"/>
        </w:rPr>
        <w:t>progress</w:t>
      </w:r>
      <w:proofErr w:type="gramEnd"/>
      <w:r w:rsidRPr="00E739A8">
        <w:rPr>
          <w:rFonts w:eastAsiaTheme="majorEastAsia" w:cstheme="majorBidi"/>
          <w:color w:val="000000" w:themeColor="text1"/>
          <w:kern w:val="0"/>
          <w14:ligatures w14:val="none"/>
        </w:rPr>
        <w:t xml:space="preserve"> or </w:t>
      </w:r>
      <w:proofErr w:type="gramStart"/>
      <w:r w:rsidRPr="00E739A8">
        <w:rPr>
          <w:rFonts w:eastAsiaTheme="majorEastAsia" w:cstheme="majorBidi"/>
          <w:color w:val="000000" w:themeColor="text1"/>
          <w:kern w:val="0"/>
          <w14:ligatures w14:val="none"/>
        </w:rPr>
        <w:t>act as</w:t>
      </w:r>
      <w:proofErr w:type="gramEnd"/>
      <w:r w:rsidRPr="00E739A8">
        <w:rPr>
          <w:rFonts w:eastAsiaTheme="majorEastAsia" w:cstheme="majorBidi"/>
          <w:color w:val="000000" w:themeColor="text1"/>
          <w:kern w:val="0"/>
          <w14:ligatures w14:val="none"/>
        </w:rPr>
        <w:t xml:space="preserve"> lead practitioner where appropriate and supported by local arrangements.</w:t>
      </w:r>
    </w:p>
    <w:p w14:paraId="3A2231D4" w14:textId="77777777" w:rsidR="00187174" w:rsidRPr="00E739A8" w:rsidRDefault="00187174" w:rsidP="00187174">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lastRenderedPageBreak/>
        <w:t xml:space="preserve">A consistent relationship with the child and family should </w:t>
      </w:r>
      <w:proofErr w:type="gramStart"/>
      <w:r w:rsidRPr="00E739A8">
        <w:rPr>
          <w:rFonts w:eastAsiaTheme="majorEastAsia" w:cstheme="majorBidi"/>
          <w:color w:val="000000" w:themeColor="text1"/>
          <w:kern w:val="0"/>
          <w14:ligatures w14:val="none"/>
        </w:rPr>
        <w:t>be maintained</w:t>
      </w:r>
      <w:proofErr w:type="gramEnd"/>
      <w:r w:rsidRPr="00E739A8">
        <w:rPr>
          <w:rFonts w:eastAsiaTheme="majorEastAsia" w:cstheme="majorBidi"/>
          <w:color w:val="000000" w:themeColor="text1"/>
          <w:kern w:val="0"/>
          <w14:ligatures w14:val="none"/>
        </w:rPr>
        <w:t xml:space="preserve"> wherever possible as their needs change.</w:t>
      </w:r>
    </w:p>
    <w:p w14:paraId="184E4FA6" w14:textId="6FFC7B5B" w:rsidR="001146FF" w:rsidRPr="00E739A8" w:rsidRDefault="001146FF" w:rsidP="00187174">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Further information and local support</w:t>
      </w:r>
      <w:r w:rsidR="008F4F56" w:rsidRPr="00E739A8">
        <w:rPr>
          <w:rFonts w:eastAsiaTheme="majorEastAsia" w:cstheme="majorBidi"/>
          <w:color w:val="000000" w:themeColor="text1"/>
          <w:kern w:val="0"/>
          <w14:ligatures w14:val="none"/>
        </w:rPr>
        <w:t xml:space="preserve"> can </w:t>
      </w:r>
      <w:proofErr w:type="gramStart"/>
      <w:r w:rsidR="008F4F56" w:rsidRPr="00E739A8">
        <w:rPr>
          <w:rFonts w:eastAsiaTheme="majorEastAsia" w:cstheme="majorBidi"/>
          <w:color w:val="000000" w:themeColor="text1"/>
          <w:kern w:val="0"/>
          <w14:ligatures w14:val="none"/>
        </w:rPr>
        <w:t>be sought</w:t>
      </w:r>
      <w:proofErr w:type="gramEnd"/>
      <w:r w:rsidR="008F4F56" w:rsidRPr="00E739A8">
        <w:rPr>
          <w:rFonts w:eastAsiaTheme="majorEastAsia" w:cstheme="majorBidi"/>
          <w:color w:val="000000" w:themeColor="text1"/>
          <w:kern w:val="0"/>
          <w14:ligatures w14:val="none"/>
        </w:rPr>
        <w:t xml:space="preserve"> through the</w:t>
      </w:r>
      <w:r w:rsidRPr="00E739A8">
        <w:rPr>
          <w:rFonts w:eastAsiaTheme="majorEastAsia" w:cstheme="majorBidi"/>
          <w:color w:val="000000" w:themeColor="text1"/>
          <w:kern w:val="0"/>
          <w14:ligatures w14:val="none"/>
        </w:rPr>
        <w:t xml:space="preserve"> </w:t>
      </w:r>
      <w:hyperlink r:id="rId35" w:history="1">
        <w:r w:rsidR="002144FE" w:rsidRPr="00E739A8">
          <w:rPr>
            <w:rStyle w:val="Hyperlink"/>
            <w:rFonts w:eastAsiaTheme="majorEastAsia" w:cstheme="majorBidi"/>
            <w:kern w:val="0"/>
            <w14:ligatures w14:val="none"/>
          </w:rPr>
          <w:t>Family Hub Networks</w:t>
        </w:r>
      </w:hyperlink>
      <w:r w:rsidR="00D052FD" w:rsidRPr="00E739A8">
        <w:t>.</w:t>
      </w:r>
    </w:p>
    <w:p w14:paraId="3EB3E0E7" w14:textId="77777777" w:rsidR="002F640B" w:rsidRPr="00E739A8" w:rsidRDefault="009E0357" w:rsidP="002F640B">
      <w:pPr>
        <w:spacing w:before="240"/>
        <w:rPr>
          <w:rFonts w:eastAsiaTheme="majorEastAsia" w:cstheme="majorBidi"/>
          <w:color w:val="000000" w:themeColor="text1"/>
        </w:rPr>
      </w:pPr>
      <w:r w:rsidRPr="00E739A8">
        <w:rPr>
          <w:rFonts w:eastAsiaTheme="majorEastAsia" w:cstheme="majorBidi"/>
          <w:b/>
          <w:bCs/>
          <w:color w:val="000000" w:themeColor="text1"/>
          <w:kern w:val="0"/>
          <w:sz w:val="28"/>
          <w:szCs w:val="28"/>
          <w14:ligatures w14:val="none"/>
        </w:rPr>
        <w:t>Consent and Working with Families</w:t>
      </w:r>
      <w:r w:rsidR="00F6027B" w:rsidRPr="00E739A8">
        <w:rPr>
          <w:rFonts w:eastAsiaTheme="majorEastAsia" w:cstheme="majorBidi"/>
          <w:b/>
          <w:bCs/>
          <w:color w:val="000000" w:themeColor="text1"/>
          <w:kern w:val="0"/>
          <w:sz w:val="28"/>
          <w:szCs w:val="28"/>
          <w14:ligatures w14:val="none"/>
        </w:rPr>
        <w:br/>
      </w:r>
      <w:r w:rsidR="002F640B" w:rsidRPr="00E739A8">
        <w:rPr>
          <w:rFonts w:eastAsiaTheme="majorEastAsia" w:cstheme="majorBidi"/>
          <w:color w:val="000000" w:themeColor="text1"/>
        </w:rPr>
        <w:t xml:space="preserve">Early Help and targeted Family Help are voluntary and should </w:t>
      </w:r>
      <w:proofErr w:type="gramStart"/>
      <w:r w:rsidR="002F640B" w:rsidRPr="00E739A8">
        <w:rPr>
          <w:rFonts w:eastAsiaTheme="majorEastAsia" w:cstheme="majorBidi"/>
          <w:color w:val="000000" w:themeColor="text1"/>
        </w:rPr>
        <w:t>be undertaken</w:t>
      </w:r>
      <w:proofErr w:type="gramEnd"/>
      <w:r w:rsidR="002F640B" w:rsidRPr="00E739A8">
        <w:rPr>
          <w:rFonts w:eastAsiaTheme="majorEastAsia" w:cstheme="majorBidi"/>
          <w:color w:val="000000" w:themeColor="text1"/>
        </w:rPr>
        <w:t xml:space="preserve"> with the family’s consent. The child and family should understand:</w:t>
      </w:r>
    </w:p>
    <w:p w14:paraId="15C7CF25" w14:textId="2DD9BF02" w:rsidR="002F640B" w:rsidRPr="00E739A8" w:rsidRDefault="002F640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what support is </w:t>
      </w:r>
      <w:proofErr w:type="gramStart"/>
      <w:r w:rsidRPr="00E739A8">
        <w:rPr>
          <w:rFonts w:eastAsia="Times New Roman" w:cs="Segoe UI"/>
          <w:kern w:val="0"/>
          <w:lang w:eastAsia="en-GB"/>
          <w14:ligatures w14:val="none"/>
        </w:rPr>
        <w:t>being offered</w:t>
      </w:r>
      <w:proofErr w:type="gramEnd"/>
      <w:r w:rsidRPr="00E739A8">
        <w:rPr>
          <w:rFonts w:eastAsia="Times New Roman" w:cs="Segoe UI"/>
          <w:kern w:val="0"/>
          <w:lang w:eastAsia="en-GB"/>
          <w14:ligatures w14:val="none"/>
        </w:rPr>
        <w:t xml:space="preserve"> and </w:t>
      </w:r>
      <w:proofErr w:type="gramStart"/>
      <w:r w:rsidRPr="00E739A8">
        <w:rPr>
          <w:rFonts w:eastAsia="Times New Roman" w:cs="Segoe UI"/>
          <w:kern w:val="0"/>
          <w:lang w:eastAsia="en-GB"/>
          <w14:ligatures w14:val="none"/>
        </w:rPr>
        <w:t>why</w:t>
      </w:r>
      <w:proofErr w:type="gramEnd"/>
    </w:p>
    <w:p w14:paraId="2D626E06" w14:textId="15817CFB" w:rsidR="002F640B" w:rsidRPr="00E739A8" w:rsidRDefault="002F640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what information will be </w:t>
      </w:r>
      <w:proofErr w:type="gramStart"/>
      <w:r w:rsidRPr="00E739A8">
        <w:rPr>
          <w:rFonts w:eastAsia="Times New Roman" w:cs="Segoe UI"/>
          <w:kern w:val="0"/>
          <w:lang w:eastAsia="en-GB"/>
          <w14:ligatures w14:val="none"/>
        </w:rPr>
        <w:t>shared</w:t>
      </w:r>
      <w:proofErr w:type="gramEnd"/>
    </w:p>
    <w:p w14:paraId="34239CC5" w14:textId="35C0E409" w:rsidR="002F640B" w:rsidRPr="00E739A8" w:rsidRDefault="002F640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which practitioners or services will be involved</w:t>
      </w:r>
    </w:p>
    <w:p w14:paraId="665C69CE" w14:textId="43F90D54" w:rsidR="002F640B" w:rsidRPr="00E739A8" w:rsidRDefault="002F640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how progress will </w:t>
      </w:r>
      <w:proofErr w:type="gramStart"/>
      <w:r w:rsidRPr="00E739A8">
        <w:rPr>
          <w:rFonts w:eastAsia="Times New Roman" w:cs="Segoe UI"/>
          <w:kern w:val="0"/>
          <w:lang w:eastAsia="en-GB"/>
          <w14:ligatures w14:val="none"/>
        </w:rPr>
        <w:t>be reviewed</w:t>
      </w:r>
      <w:proofErr w:type="gramEnd"/>
    </w:p>
    <w:p w14:paraId="5F49C2A5" w14:textId="595D2B8B" w:rsidR="002F640B" w:rsidRPr="00E739A8" w:rsidRDefault="002F640B" w:rsidP="002F640B">
      <w:pPr>
        <w:spacing w:after="100" w:afterAutospacing="1" w:line="300" w:lineRule="atLeast"/>
        <w:rPr>
          <w:rFonts w:eastAsia="Times New Roman" w:cs="Segoe UI"/>
          <w:kern w:val="0"/>
          <w:lang w:eastAsia="en-GB"/>
          <w14:ligatures w14:val="none"/>
        </w:rPr>
      </w:pPr>
      <w:r w:rsidRPr="00E739A8">
        <w:rPr>
          <w:rFonts w:eastAsiaTheme="majorEastAsia" w:cstheme="majorBidi"/>
          <w:color w:val="000000" w:themeColor="text1"/>
          <w:kern w:val="0"/>
          <w14:ligatures w14:val="none"/>
        </w:rPr>
        <w:t xml:space="preserve">If consent </w:t>
      </w:r>
      <w:proofErr w:type="gramStart"/>
      <w:r w:rsidRPr="00E739A8">
        <w:rPr>
          <w:rFonts w:eastAsiaTheme="majorEastAsia" w:cstheme="majorBidi"/>
          <w:color w:val="000000" w:themeColor="text1"/>
          <w:kern w:val="0"/>
          <w14:ligatures w14:val="none"/>
        </w:rPr>
        <w:t>is refused</w:t>
      </w:r>
      <w:proofErr w:type="gramEnd"/>
      <w:r w:rsidRPr="00E739A8">
        <w:rPr>
          <w:rFonts w:eastAsiaTheme="majorEastAsia" w:cstheme="majorBidi"/>
          <w:color w:val="000000" w:themeColor="text1"/>
          <w:kern w:val="0"/>
          <w14:ligatures w14:val="none"/>
        </w:rPr>
        <w:t xml:space="preserve">, the DSL will consider why support has </w:t>
      </w:r>
      <w:proofErr w:type="gramStart"/>
      <w:r w:rsidRPr="00E739A8">
        <w:rPr>
          <w:rFonts w:eastAsiaTheme="majorEastAsia" w:cstheme="majorBidi"/>
          <w:color w:val="000000" w:themeColor="text1"/>
          <w:kern w:val="0"/>
          <w14:ligatures w14:val="none"/>
        </w:rPr>
        <w:t>been declined</w:t>
      </w:r>
      <w:proofErr w:type="gramEnd"/>
      <w:r w:rsidRPr="00E739A8">
        <w:rPr>
          <w:rFonts w:eastAsiaTheme="majorEastAsia" w:cstheme="majorBidi"/>
          <w:color w:val="000000" w:themeColor="text1"/>
          <w:kern w:val="0"/>
          <w14:ligatures w14:val="none"/>
        </w:rPr>
        <w:t xml:space="preserve">, whether needs can </w:t>
      </w:r>
      <w:proofErr w:type="gramStart"/>
      <w:r w:rsidRPr="00E739A8">
        <w:rPr>
          <w:rFonts w:eastAsiaTheme="majorEastAsia" w:cstheme="majorBidi"/>
          <w:color w:val="000000" w:themeColor="text1"/>
          <w:kern w:val="0"/>
          <w14:ligatures w14:val="none"/>
        </w:rPr>
        <w:t>be addressed</w:t>
      </w:r>
      <w:proofErr w:type="gramEnd"/>
      <w:r w:rsidRPr="00E739A8">
        <w:rPr>
          <w:rFonts w:eastAsiaTheme="majorEastAsia" w:cstheme="majorBidi"/>
          <w:color w:val="000000" w:themeColor="text1"/>
          <w:kern w:val="0"/>
          <w14:ligatures w14:val="none"/>
        </w:rPr>
        <w:t xml:space="preserve"> in another way and whether the level of concern requires referral to children’s social care.</w:t>
      </w:r>
    </w:p>
    <w:p w14:paraId="2BBD1D5E" w14:textId="50B93689" w:rsidR="002F640B" w:rsidRPr="00E739A8" w:rsidRDefault="002F640B" w:rsidP="002F640B">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Consent </w:t>
      </w:r>
      <w:proofErr w:type="gramStart"/>
      <w:r w:rsidRPr="00E739A8">
        <w:rPr>
          <w:rFonts w:eastAsiaTheme="majorEastAsia" w:cstheme="majorBidi"/>
          <w:color w:val="000000" w:themeColor="text1"/>
          <w:kern w:val="0"/>
          <w14:ligatures w14:val="none"/>
        </w:rPr>
        <w:t>is not required</w:t>
      </w:r>
      <w:proofErr w:type="gramEnd"/>
      <w:r w:rsidRPr="00E739A8">
        <w:rPr>
          <w:rFonts w:eastAsiaTheme="majorEastAsia" w:cstheme="majorBidi"/>
          <w:color w:val="000000" w:themeColor="text1"/>
          <w:kern w:val="0"/>
          <w14:ligatures w14:val="none"/>
        </w:rPr>
        <w:t xml:space="preserve"> before making a child protection referral or where another lawful basis permits information sharing. Refusal of support must not delay action where a child may be at risk of harm.</w:t>
      </w:r>
      <w:r w:rsidR="00AE65D2" w:rsidRPr="00E739A8">
        <w:rPr>
          <w:rFonts w:eastAsiaTheme="majorEastAsia" w:cstheme="majorBidi"/>
          <w:color w:val="000000" w:themeColor="text1"/>
          <w:kern w:val="0"/>
          <w14:ligatures w14:val="none"/>
        </w:rPr>
        <w:br/>
      </w:r>
      <w:r w:rsidR="00AE65D2" w:rsidRPr="00E739A8">
        <w:rPr>
          <w:rFonts w:eastAsiaTheme="majorEastAsia" w:cstheme="majorBidi"/>
          <w:color w:val="000000" w:themeColor="text1"/>
          <w:kern w:val="0"/>
          <w14:ligatures w14:val="none"/>
        </w:rPr>
        <w:br/>
        <w:t>General information-sharing requirements are set out in Section D: Confidentiality and Information Sharing.</w:t>
      </w:r>
    </w:p>
    <w:p w14:paraId="0A84FAD8" w14:textId="111C686E" w:rsidR="009E0357" w:rsidRPr="00E739A8" w:rsidRDefault="009E0357" w:rsidP="002F640B">
      <w:pPr>
        <w:spacing w:before="240" w:after="0"/>
        <w:rPr>
          <w:rFonts w:eastAsiaTheme="majorEastAsia" w:cstheme="majorBidi"/>
          <w:color w:val="000000" w:themeColor="text1"/>
          <w:kern w:val="0"/>
          <w14:ligatures w14:val="none"/>
        </w:rPr>
      </w:pPr>
      <w:r w:rsidRPr="00E739A8">
        <w:rPr>
          <w:rFonts w:eastAsiaTheme="majorEastAsia" w:cstheme="majorBidi"/>
          <w:b/>
          <w:bCs/>
          <w:color w:val="000000" w:themeColor="text1"/>
          <w:kern w:val="0"/>
          <w:sz w:val="28"/>
          <w:szCs w:val="28"/>
          <w14:ligatures w14:val="none"/>
        </w:rPr>
        <w:t>Family Help Assessments and Plans</w:t>
      </w:r>
      <w:r w:rsidR="00375611" w:rsidRPr="00E739A8">
        <w:rPr>
          <w:rFonts w:eastAsiaTheme="majorEastAsia" w:cstheme="majorBidi"/>
          <w:color w:val="000000" w:themeColor="text1"/>
          <w:kern w:val="0"/>
          <w14:ligatures w14:val="none"/>
        </w:rPr>
        <w:br/>
      </w:r>
      <w:r w:rsidRPr="00E739A8">
        <w:rPr>
          <w:rFonts w:eastAsiaTheme="majorEastAsia" w:cstheme="majorBidi"/>
          <w:color w:val="000000" w:themeColor="text1"/>
          <w:kern w:val="0"/>
          <w14:ligatures w14:val="none"/>
        </w:rPr>
        <w:t xml:space="preserve">Where Family Help is appropriate, the assessment and plan should be child-centred, </w:t>
      </w:r>
      <w:proofErr w:type="gramStart"/>
      <w:r w:rsidRPr="00E739A8">
        <w:rPr>
          <w:rFonts w:eastAsiaTheme="majorEastAsia" w:cstheme="majorBidi"/>
          <w:color w:val="000000" w:themeColor="text1"/>
          <w:kern w:val="0"/>
          <w14:ligatures w14:val="none"/>
        </w:rPr>
        <w:t>proportionate</w:t>
      </w:r>
      <w:proofErr w:type="gramEnd"/>
      <w:r w:rsidRPr="00E739A8">
        <w:rPr>
          <w:rFonts w:eastAsiaTheme="majorEastAsia" w:cstheme="majorBidi"/>
          <w:color w:val="000000" w:themeColor="text1"/>
          <w:kern w:val="0"/>
          <w14:ligatures w14:val="none"/>
        </w:rPr>
        <w:t xml:space="preserve"> and informed by the family’s strengths and needs. It should:</w:t>
      </w:r>
    </w:p>
    <w:p w14:paraId="2A97DCFA" w14:textId="694AD7FD" w:rsidR="009E0357" w:rsidRPr="00E739A8" w:rsidRDefault="009E0357" w:rsidP="0075741B">
      <w:pPr>
        <w:numPr>
          <w:ilvl w:val="0"/>
          <w:numId w:val="8"/>
        </w:numPr>
        <w:spacing w:before="240"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reflect the child’s wishes, feelings and lived </w:t>
      </w:r>
      <w:proofErr w:type="gramStart"/>
      <w:r w:rsidRPr="00E739A8">
        <w:rPr>
          <w:rFonts w:eastAsia="Times New Roman" w:cs="Segoe UI"/>
          <w:kern w:val="0"/>
          <w:lang w:eastAsia="en-GB"/>
          <w14:ligatures w14:val="none"/>
        </w:rPr>
        <w:t>experience</w:t>
      </w:r>
      <w:proofErr w:type="gramEnd"/>
    </w:p>
    <w:p w14:paraId="1F05389E" w14:textId="774CED95"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 the needs of other children and adults within the </w:t>
      </w:r>
      <w:proofErr w:type="gramStart"/>
      <w:r w:rsidRPr="00E739A8">
        <w:rPr>
          <w:rFonts w:eastAsia="Times New Roman" w:cs="Segoe UI"/>
          <w:kern w:val="0"/>
          <w:lang w:eastAsia="en-GB"/>
          <w14:ligatures w14:val="none"/>
        </w:rPr>
        <w:t>family</w:t>
      </w:r>
      <w:proofErr w:type="gramEnd"/>
    </w:p>
    <w:p w14:paraId="2659B80D" w14:textId="5D4363D0"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identify risks, strengths, needs and desired </w:t>
      </w:r>
      <w:proofErr w:type="gramStart"/>
      <w:r w:rsidRPr="00E739A8">
        <w:rPr>
          <w:rFonts w:eastAsia="Times New Roman" w:cs="Segoe UI"/>
          <w:kern w:val="0"/>
          <w:lang w:eastAsia="en-GB"/>
          <w14:ligatures w14:val="none"/>
        </w:rPr>
        <w:t>outcomes</w:t>
      </w:r>
      <w:proofErr w:type="gramEnd"/>
    </w:p>
    <w:p w14:paraId="5AF69C78" w14:textId="7D5917F9"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set out the support to </w:t>
      </w:r>
      <w:proofErr w:type="gramStart"/>
      <w:r w:rsidRPr="00E739A8">
        <w:rPr>
          <w:rFonts w:eastAsia="Times New Roman" w:cs="Segoe UI"/>
          <w:kern w:val="0"/>
          <w:lang w:eastAsia="en-GB"/>
          <w14:ligatures w14:val="none"/>
        </w:rPr>
        <w:t>be provided</w:t>
      </w:r>
      <w:proofErr w:type="gramEnd"/>
      <w:r w:rsidRPr="00E739A8">
        <w:rPr>
          <w:rFonts w:eastAsia="Times New Roman" w:cs="Segoe UI"/>
          <w:kern w:val="0"/>
          <w:lang w:eastAsia="en-GB"/>
          <w14:ligatures w14:val="none"/>
        </w:rPr>
        <w:t xml:space="preserve"> and who is responsible for each </w:t>
      </w:r>
      <w:proofErr w:type="gramStart"/>
      <w:r w:rsidRPr="00E739A8">
        <w:rPr>
          <w:rFonts w:eastAsia="Times New Roman" w:cs="Segoe UI"/>
          <w:kern w:val="0"/>
          <w:lang w:eastAsia="en-GB"/>
          <w14:ligatures w14:val="none"/>
        </w:rPr>
        <w:t>action</w:t>
      </w:r>
      <w:proofErr w:type="gramEnd"/>
    </w:p>
    <w:p w14:paraId="41DD87F4" w14:textId="10B41257"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include clear review </w:t>
      </w:r>
      <w:proofErr w:type="gramStart"/>
      <w:r w:rsidRPr="00E739A8">
        <w:rPr>
          <w:rFonts w:eastAsia="Times New Roman" w:cs="Segoe UI"/>
          <w:kern w:val="0"/>
          <w:lang w:eastAsia="en-GB"/>
          <w14:ligatures w14:val="none"/>
        </w:rPr>
        <w:t>arrangements</w:t>
      </w:r>
      <w:proofErr w:type="gramEnd"/>
    </w:p>
    <w:p w14:paraId="4C0D1C83" w14:textId="3A8AF25A"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proofErr w:type="gramStart"/>
      <w:r w:rsidRPr="00E739A8">
        <w:rPr>
          <w:rFonts w:eastAsia="Times New Roman" w:cs="Segoe UI"/>
          <w:kern w:val="0"/>
          <w:lang w:eastAsia="en-GB"/>
          <w14:ligatures w14:val="none"/>
        </w:rPr>
        <w:t>be updated</w:t>
      </w:r>
      <w:proofErr w:type="gramEnd"/>
      <w:r w:rsidRPr="00E739A8">
        <w:rPr>
          <w:rFonts w:eastAsia="Times New Roman" w:cs="Segoe UI"/>
          <w:kern w:val="0"/>
          <w:lang w:eastAsia="en-GB"/>
          <w14:ligatures w14:val="none"/>
        </w:rPr>
        <w:t xml:space="preserve"> when circumstances or risks </w:t>
      </w:r>
      <w:proofErr w:type="gramStart"/>
      <w:r w:rsidRPr="00E739A8">
        <w:rPr>
          <w:rFonts w:eastAsia="Times New Roman" w:cs="Segoe UI"/>
          <w:kern w:val="0"/>
          <w:lang w:eastAsia="en-GB"/>
          <w14:ligatures w14:val="none"/>
        </w:rPr>
        <w:t>change</w:t>
      </w:r>
      <w:proofErr w:type="gramEnd"/>
    </w:p>
    <w:p w14:paraId="1347D46D" w14:textId="79F15D6D" w:rsidR="009E0357" w:rsidRPr="00E739A8" w:rsidRDefault="009E0357" w:rsidP="009E0357">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A Family Help assessment </w:t>
      </w:r>
      <w:proofErr w:type="gramStart"/>
      <w:r w:rsidRPr="00E739A8">
        <w:rPr>
          <w:rFonts w:eastAsiaTheme="majorEastAsia" w:cstheme="majorBidi"/>
          <w:color w:val="000000" w:themeColor="text1"/>
          <w:kern w:val="0"/>
          <w14:ligatures w14:val="none"/>
        </w:rPr>
        <w:t>is not required</w:t>
      </w:r>
      <w:proofErr w:type="gramEnd"/>
      <w:r w:rsidRPr="00E739A8">
        <w:rPr>
          <w:rFonts w:eastAsiaTheme="majorEastAsia" w:cstheme="majorBidi"/>
          <w:color w:val="000000" w:themeColor="text1"/>
          <w:kern w:val="0"/>
          <w14:ligatures w14:val="none"/>
        </w:rPr>
        <w:t xml:space="preserve"> before making a referral to children’s social care.</w:t>
      </w:r>
    </w:p>
    <w:p w14:paraId="1CE0D0D3" w14:textId="046D5B9C" w:rsidR="009E0357" w:rsidRPr="00E739A8" w:rsidRDefault="009E0357" w:rsidP="009E0357">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Family Networks and Family Group Decision-Making</w:t>
      </w:r>
      <w:r w:rsidR="00375611" w:rsidRPr="00E739A8">
        <w:rPr>
          <w:rFonts w:eastAsiaTheme="majorEastAsia" w:cstheme="majorBidi"/>
          <w:b/>
          <w:bCs/>
          <w:color w:val="000000" w:themeColor="text1"/>
          <w:kern w:val="0"/>
          <w:sz w:val="28"/>
          <w:szCs w:val="28"/>
          <w14:ligatures w14:val="none"/>
        </w:rPr>
        <w:br/>
      </w:r>
      <w:r w:rsidRPr="00E739A8">
        <w:rPr>
          <w:rFonts w:eastAsiaTheme="majorEastAsia" w:cstheme="majorBidi"/>
          <w:color w:val="000000" w:themeColor="text1"/>
          <w:kern w:val="0"/>
          <w14:ligatures w14:val="none"/>
        </w:rPr>
        <w:t>Where safe and appropriate, the child’s wider family network may be involved in identifying support and developing a plan. This may include family group decision-making or a family group conference.</w:t>
      </w:r>
    </w:p>
    <w:p w14:paraId="65D7ED3C" w14:textId="77777777" w:rsidR="009E0357" w:rsidRPr="00E739A8" w:rsidRDefault="009E0357" w:rsidP="009E0357">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The child’s welfare and best interests remain central. Family involvement must not delay protective action or result in information </w:t>
      </w:r>
      <w:proofErr w:type="gramStart"/>
      <w:r w:rsidRPr="00E739A8">
        <w:rPr>
          <w:rFonts w:eastAsiaTheme="majorEastAsia" w:cstheme="majorBidi"/>
          <w:color w:val="000000" w:themeColor="text1"/>
          <w:kern w:val="0"/>
          <w14:ligatures w14:val="none"/>
        </w:rPr>
        <w:t>being shared</w:t>
      </w:r>
      <w:proofErr w:type="gramEnd"/>
      <w:r w:rsidRPr="00E739A8">
        <w:rPr>
          <w:rFonts w:eastAsiaTheme="majorEastAsia" w:cstheme="majorBidi"/>
          <w:color w:val="000000" w:themeColor="text1"/>
          <w:kern w:val="0"/>
          <w14:ligatures w14:val="none"/>
        </w:rPr>
        <w:t xml:space="preserve"> with a person who may place the child or another person at greater risk.</w:t>
      </w:r>
    </w:p>
    <w:p w14:paraId="69AC6770" w14:textId="33719674" w:rsidR="009E0357" w:rsidRPr="00E739A8" w:rsidRDefault="009E0357" w:rsidP="00EF364A">
      <w:pPr>
        <w:spacing w:before="24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Children in Need</w:t>
      </w:r>
      <w:r w:rsidR="00375611" w:rsidRPr="00E739A8">
        <w:rPr>
          <w:rFonts w:eastAsiaTheme="majorEastAsia" w:cstheme="majorBidi"/>
          <w:b/>
          <w:bCs/>
          <w:color w:val="000000" w:themeColor="text1"/>
          <w:kern w:val="0"/>
          <w:sz w:val="28"/>
          <w:szCs w:val="28"/>
          <w14:ligatures w14:val="none"/>
        </w:rPr>
        <w:br/>
      </w:r>
      <w:r w:rsidRPr="00E739A8">
        <w:rPr>
          <w:rFonts w:eastAsiaTheme="majorEastAsia" w:cstheme="majorBidi"/>
          <w:color w:val="000000" w:themeColor="text1"/>
          <w:kern w:val="0"/>
          <w14:ligatures w14:val="none"/>
        </w:rPr>
        <w:t xml:space="preserve">Under section 17 of the Children Act 1989, a child may </w:t>
      </w:r>
      <w:proofErr w:type="gramStart"/>
      <w:r w:rsidRPr="00E739A8">
        <w:rPr>
          <w:rFonts w:eastAsiaTheme="majorEastAsia" w:cstheme="majorBidi"/>
          <w:color w:val="000000" w:themeColor="text1"/>
          <w:kern w:val="0"/>
          <w14:ligatures w14:val="none"/>
        </w:rPr>
        <w:t>be considered</w:t>
      </w:r>
      <w:proofErr w:type="gramEnd"/>
      <w:r w:rsidRPr="00E739A8">
        <w:rPr>
          <w:rFonts w:eastAsiaTheme="majorEastAsia" w:cstheme="majorBidi"/>
          <w:color w:val="000000" w:themeColor="text1"/>
          <w:kern w:val="0"/>
          <w14:ligatures w14:val="none"/>
        </w:rPr>
        <w:t xml:space="preserve"> in need where they are unlikely to achieve or maintain a reasonable standard of health or development without services, or where </w:t>
      </w:r>
      <w:r w:rsidRPr="00E739A8">
        <w:rPr>
          <w:rFonts w:eastAsiaTheme="majorEastAsia" w:cstheme="majorBidi"/>
          <w:color w:val="000000" w:themeColor="text1"/>
          <w:kern w:val="0"/>
          <w14:ligatures w14:val="none"/>
        </w:rPr>
        <w:lastRenderedPageBreak/>
        <w:t xml:space="preserve">they </w:t>
      </w:r>
      <w:proofErr w:type="gramStart"/>
      <w:r w:rsidRPr="00E739A8">
        <w:rPr>
          <w:rFonts w:eastAsiaTheme="majorEastAsia" w:cstheme="majorBidi"/>
          <w:color w:val="000000" w:themeColor="text1"/>
          <w:kern w:val="0"/>
          <w14:ligatures w14:val="none"/>
        </w:rPr>
        <w:t>are disabled</w:t>
      </w:r>
      <w:proofErr w:type="gramEnd"/>
      <w:r w:rsidRPr="00E739A8">
        <w:rPr>
          <w:rFonts w:eastAsiaTheme="majorEastAsia" w:cstheme="majorBidi"/>
          <w:color w:val="000000" w:themeColor="text1"/>
          <w:kern w:val="0"/>
          <w14:ligatures w14:val="none"/>
        </w:rPr>
        <w:t>.</w:t>
      </w:r>
      <w:r w:rsidR="00B945BA" w:rsidRPr="00E739A8">
        <w:rPr>
          <w:rFonts w:eastAsiaTheme="majorEastAsia" w:cstheme="majorBidi"/>
          <w:b/>
          <w:bCs/>
          <w:color w:val="000000" w:themeColor="text1"/>
          <w:kern w:val="0"/>
          <w:sz w:val="28"/>
          <w:szCs w:val="28"/>
          <w14:ligatures w14:val="none"/>
        </w:rPr>
        <w:t xml:space="preserve"> </w:t>
      </w:r>
      <w:r w:rsidRPr="00E739A8">
        <w:rPr>
          <w:rFonts w:eastAsiaTheme="majorEastAsia" w:cstheme="majorBidi"/>
          <w:color w:val="000000" w:themeColor="text1"/>
          <w:kern w:val="0"/>
          <w14:ligatures w14:val="none"/>
        </w:rPr>
        <w:t xml:space="preserve">Where children’s social care undertakes a section 17 assessment or provides support, </w:t>
      </w:r>
      <w:r w:rsidR="0054097C" w:rsidRPr="00E739A8">
        <w:rPr>
          <w:rFonts w:eastAsiaTheme="majorEastAsia" w:cstheme="majorBidi"/>
          <w:color w:val="000000" w:themeColor="text1"/>
          <w:kern w:val="0"/>
          <w14:ligatures w14:val="none"/>
        </w:rPr>
        <w:t>we</w:t>
      </w:r>
      <w:r w:rsidRPr="00E739A8">
        <w:rPr>
          <w:rFonts w:eastAsiaTheme="majorEastAsia" w:cstheme="majorBidi"/>
          <w:color w:val="000000" w:themeColor="text1"/>
          <w:kern w:val="0"/>
          <w14:ligatures w14:val="none"/>
        </w:rPr>
        <w:t xml:space="preserve"> will:</w:t>
      </w:r>
    </w:p>
    <w:p w14:paraId="1609147F" w14:textId="3420A285"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share relevant </w:t>
      </w:r>
      <w:proofErr w:type="gramStart"/>
      <w:r w:rsidRPr="00E739A8">
        <w:rPr>
          <w:rFonts w:eastAsia="Times New Roman" w:cs="Segoe UI"/>
          <w:kern w:val="0"/>
          <w:lang w:eastAsia="en-GB"/>
          <w14:ligatures w14:val="none"/>
        </w:rPr>
        <w:t>information</w:t>
      </w:r>
      <w:proofErr w:type="gramEnd"/>
    </w:p>
    <w:p w14:paraId="756419AF" w14:textId="25868171"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contribute to assessments, plans and </w:t>
      </w:r>
      <w:proofErr w:type="gramStart"/>
      <w:r w:rsidRPr="00E739A8">
        <w:rPr>
          <w:rFonts w:eastAsia="Times New Roman" w:cs="Segoe UI"/>
          <w:kern w:val="0"/>
          <w:lang w:eastAsia="en-GB"/>
          <w14:ligatures w14:val="none"/>
        </w:rPr>
        <w:t>reviews</w:t>
      </w:r>
      <w:proofErr w:type="gramEnd"/>
    </w:p>
    <w:p w14:paraId="1C3A4EB4" w14:textId="63079351"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proofErr w:type="gramStart"/>
      <w:r w:rsidRPr="00E739A8">
        <w:rPr>
          <w:rFonts w:eastAsia="Times New Roman" w:cs="Segoe UI"/>
          <w:kern w:val="0"/>
          <w:lang w:eastAsia="en-GB"/>
          <w14:ligatures w14:val="none"/>
        </w:rPr>
        <w:t>carry out</w:t>
      </w:r>
      <w:proofErr w:type="gramEnd"/>
      <w:r w:rsidRPr="00E739A8">
        <w:rPr>
          <w:rFonts w:eastAsia="Times New Roman" w:cs="Segoe UI"/>
          <w:kern w:val="0"/>
          <w:lang w:eastAsia="en-GB"/>
          <w14:ligatures w14:val="none"/>
        </w:rPr>
        <w:t xml:space="preserve"> agreed </w:t>
      </w:r>
      <w:proofErr w:type="gramStart"/>
      <w:r w:rsidRPr="00E739A8">
        <w:rPr>
          <w:rFonts w:eastAsia="Times New Roman" w:cs="Segoe UI"/>
          <w:kern w:val="0"/>
          <w:lang w:eastAsia="en-GB"/>
          <w14:ligatures w14:val="none"/>
        </w:rPr>
        <w:t>actions</w:t>
      </w:r>
      <w:proofErr w:type="gramEnd"/>
    </w:p>
    <w:p w14:paraId="03EA1A3F" w14:textId="34AB83D0"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monitor the child’s attendance, presentation, welfare and </w:t>
      </w:r>
      <w:proofErr w:type="gramStart"/>
      <w:r w:rsidRPr="00E739A8">
        <w:rPr>
          <w:rFonts w:eastAsia="Times New Roman" w:cs="Segoe UI"/>
          <w:kern w:val="0"/>
          <w:lang w:eastAsia="en-GB"/>
          <w14:ligatures w14:val="none"/>
        </w:rPr>
        <w:t>progress</w:t>
      </w:r>
      <w:proofErr w:type="gramEnd"/>
    </w:p>
    <w:p w14:paraId="018B2B91" w14:textId="77777777" w:rsidR="00554C50"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report new or escalating concerns </w:t>
      </w:r>
      <w:proofErr w:type="gramStart"/>
      <w:r w:rsidRPr="00E739A8">
        <w:rPr>
          <w:rFonts w:eastAsia="Times New Roman" w:cs="Segoe UI"/>
          <w:kern w:val="0"/>
          <w:lang w:eastAsia="en-GB"/>
          <w14:ligatures w14:val="none"/>
        </w:rPr>
        <w:t>promptly</w:t>
      </w:r>
      <w:proofErr w:type="gramEnd"/>
    </w:p>
    <w:p w14:paraId="14A80371" w14:textId="1D455687" w:rsidR="008D1E0A" w:rsidRPr="00E739A8" w:rsidRDefault="009E0357" w:rsidP="00554C50">
      <w:pPr>
        <w:spacing w:after="100" w:afterAutospacing="1" w:line="300" w:lineRule="atLeast"/>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Subject to local arrangements, an appropriately skilled practitioner who is not a social worker may </w:t>
      </w:r>
      <w:proofErr w:type="gramStart"/>
      <w:r w:rsidRPr="00E739A8">
        <w:rPr>
          <w:rFonts w:eastAsiaTheme="majorEastAsia" w:cstheme="majorBidi"/>
          <w:color w:val="000000" w:themeColor="text1"/>
          <w:kern w:val="0"/>
          <w14:ligatures w14:val="none"/>
        </w:rPr>
        <w:t>act as</w:t>
      </w:r>
      <w:proofErr w:type="gramEnd"/>
      <w:r w:rsidRPr="00E739A8">
        <w:rPr>
          <w:rFonts w:eastAsiaTheme="majorEastAsia" w:cstheme="majorBidi"/>
          <w:color w:val="000000" w:themeColor="text1"/>
          <w:kern w:val="0"/>
          <w14:ligatures w14:val="none"/>
        </w:rPr>
        <w:t xml:space="preserve"> the lead practitioner for support under section 17. </w:t>
      </w:r>
    </w:p>
    <w:p w14:paraId="6EBAF27F" w14:textId="63BE0472" w:rsidR="009E0357" w:rsidRPr="00E739A8" w:rsidRDefault="009E0357" w:rsidP="00EF364A">
      <w:pPr>
        <w:spacing w:before="24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Child Protection</w:t>
      </w:r>
      <w:r w:rsidR="00F5382E" w:rsidRPr="00E739A8">
        <w:rPr>
          <w:rFonts w:eastAsiaTheme="majorEastAsia" w:cstheme="majorBidi"/>
          <w:b/>
          <w:bCs/>
          <w:color w:val="000000" w:themeColor="text1"/>
          <w:kern w:val="0"/>
          <w:sz w:val="28"/>
          <w:szCs w:val="28"/>
          <w14:ligatures w14:val="none"/>
        </w:rPr>
        <w:br/>
      </w:r>
      <w:r w:rsidRPr="00E739A8">
        <w:rPr>
          <w:rFonts w:eastAsiaTheme="majorEastAsia" w:cstheme="majorBidi"/>
          <w:color w:val="000000" w:themeColor="text1"/>
          <w:kern w:val="0"/>
          <w14:ligatures w14:val="none"/>
        </w:rPr>
        <w:t xml:space="preserve">Where there is reasonable cause to suspect that a child is suffering or is likely to suffer significant harm, a referral must </w:t>
      </w:r>
      <w:proofErr w:type="gramStart"/>
      <w:r w:rsidRPr="00E739A8">
        <w:rPr>
          <w:rFonts w:eastAsiaTheme="majorEastAsia" w:cstheme="majorBidi"/>
          <w:color w:val="000000" w:themeColor="text1"/>
          <w:kern w:val="0"/>
          <w14:ligatures w14:val="none"/>
        </w:rPr>
        <w:t>be made</w:t>
      </w:r>
      <w:proofErr w:type="gramEnd"/>
      <w:r w:rsidRPr="00E739A8">
        <w:rPr>
          <w:rFonts w:eastAsiaTheme="majorEastAsia" w:cstheme="majorBidi"/>
          <w:color w:val="000000" w:themeColor="text1"/>
          <w:kern w:val="0"/>
          <w14:ligatures w14:val="none"/>
        </w:rPr>
        <w:t xml:space="preserve"> to </w:t>
      </w:r>
      <w:hyperlink r:id="rId36" w:history="1">
        <w:r w:rsidRPr="00E739A8">
          <w:rPr>
            <w:rStyle w:val="Hyperlink"/>
            <w:rFonts w:eastAsiaTheme="majorEastAsia" w:cstheme="majorBidi"/>
            <w:kern w:val="0"/>
            <w14:ligatures w14:val="none"/>
          </w:rPr>
          <w:t>Nottinghamshire MASH</w:t>
        </w:r>
      </w:hyperlink>
      <w:r w:rsidRPr="00E739A8">
        <w:rPr>
          <w:rFonts w:eastAsiaTheme="majorEastAsia" w:cstheme="majorBidi"/>
          <w:color w:val="000000" w:themeColor="text1"/>
          <w:kern w:val="0"/>
          <w14:ligatures w14:val="none"/>
        </w:rPr>
        <w:t xml:space="preserve"> without delay.</w:t>
      </w:r>
      <w:r w:rsidR="00B945BA" w:rsidRPr="00E739A8">
        <w:rPr>
          <w:rFonts w:eastAsiaTheme="majorEastAsia" w:cstheme="majorBidi"/>
          <w:b/>
          <w:bCs/>
          <w:color w:val="000000" w:themeColor="text1"/>
          <w:kern w:val="0"/>
          <w:sz w:val="28"/>
          <w:szCs w:val="28"/>
          <w14:ligatures w14:val="none"/>
        </w:rPr>
        <w:t xml:space="preserve"> </w:t>
      </w:r>
      <w:r w:rsidR="0054097C" w:rsidRPr="00E739A8">
        <w:rPr>
          <w:rFonts w:eastAsiaTheme="majorEastAsia" w:cstheme="majorBidi"/>
          <w:color w:val="000000" w:themeColor="text1"/>
          <w:kern w:val="0"/>
          <w14:ligatures w14:val="none"/>
        </w:rPr>
        <w:t>We</w:t>
      </w:r>
      <w:r w:rsidRPr="00E739A8">
        <w:rPr>
          <w:rFonts w:eastAsiaTheme="majorEastAsia" w:cstheme="majorBidi"/>
          <w:color w:val="000000" w:themeColor="text1"/>
          <w:kern w:val="0"/>
          <w14:ligatures w14:val="none"/>
        </w:rPr>
        <w:t xml:space="preserve"> will cooperate with child protection enquiries and processes by:</w:t>
      </w:r>
    </w:p>
    <w:p w14:paraId="14F5EB39" w14:textId="06B7C3C4"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providing relevant information promptly</w:t>
      </w:r>
    </w:p>
    <w:p w14:paraId="74A1C291" w14:textId="2446C1CF"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attending strategy discussions, child protection conferences, core </w:t>
      </w:r>
      <w:proofErr w:type="gramStart"/>
      <w:r w:rsidRPr="00E739A8">
        <w:rPr>
          <w:rFonts w:eastAsia="Times New Roman" w:cs="Segoe UI"/>
          <w:kern w:val="0"/>
          <w:lang w:eastAsia="en-GB"/>
          <w14:ligatures w14:val="none"/>
        </w:rPr>
        <w:t>groups</w:t>
      </w:r>
      <w:proofErr w:type="gramEnd"/>
      <w:r w:rsidRPr="00E739A8">
        <w:rPr>
          <w:rFonts w:eastAsia="Times New Roman" w:cs="Segoe UI"/>
          <w:kern w:val="0"/>
          <w:lang w:eastAsia="en-GB"/>
          <w14:ligatures w14:val="none"/>
        </w:rPr>
        <w:t xml:space="preserve"> and reviews</w:t>
      </w:r>
    </w:p>
    <w:p w14:paraId="7CB22C08" w14:textId="4985F6B8"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contributing informed reports and professional views</w:t>
      </w:r>
    </w:p>
    <w:p w14:paraId="5A503CBF" w14:textId="06B3CEE5" w:rsidR="009E0357" w:rsidRPr="00E739A8" w:rsidRDefault="00FE6CC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completing</w:t>
      </w:r>
      <w:r w:rsidR="009E0357" w:rsidRPr="00E739A8">
        <w:rPr>
          <w:rFonts w:eastAsia="Times New Roman" w:cs="Segoe UI"/>
          <w:kern w:val="0"/>
          <w:lang w:eastAsia="en-GB"/>
          <w14:ligatures w14:val="none"/>
        </w:rPr>
        <w:t xml:space="preserve"> agreed actions within the required timescale</w:t>
      </w:r>
    </w:p>
    <w:p w14:paraId="53373F61" w14:textId="77277DCA"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supporting the child within </w:t>
      </w:r>
      <w:r w:rsidR="0054097C"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p>
    <w:p w14:paraId="21FC4036" w14:textId="77777777" w:rsidR="00ED3F20" w:rsidRPr="00E739A8" w:rsidRDefault="00ED3F20" w:rsidP="00EF364A">
      <w:pPr>
        <w:spacing w:before="240"/>
        <w:rPr>
          <w:rFonts w:eastAsiaTheme="majorEastAsia" w:cstheme="majorBidi"/>
          <w:color w:val="000000" w:themeColor="text1"/>
          <w:kern w:val="0"/>
          <w14:ligatures w14:val="none"/>
        </w:rPr>
      </w:pPr>
      <w:proofErr w:type="gramStart"/>
      <w:r w:rsidRPr="00E739A8">
        <w:rPr>
          <w:rFonts w:eastAsiaTheme="majorEastAsia" w:cstheme="majorBidi"/>
          <w:color w:val="000000" w:themeColor="text1"/>
          <w:kern w:val="0"/>
          <w14:ligatures w14:val="none"/>
        </w:rPr>
        <w:t>Section 47 enquiries and child protection plans must be led by a qualified social worker</w:t>
      </w:r>
      <w:proofErr w:type="gramEnd"/>
      <w:r w:rsidRPr="00E739A8">
        <w:rPr>
          <w:rFonts w:eastAsiaTheme="majorEastAsia" w:cstheme="majorBidi"/>
          <w:color w:val="000000" w:themeColor="text1"/>
          <w:kern w:val="0"/>
          <w14:ligatures w14:val="none"/>
        </w:rPr>
        <w:t xml:space="preserve">. Our involvement will continue for as long as help or protection </w:t>
      </w:r>
      <w:proofErr w:type="gramStart"/>
      <w:r w:rsidRPr="00E739A8">
        <w:rPr>
          <w:rFonts w:eastAsiaTheme="majorEastAsia" w:cstheme="majorBidi"/>
          <w:color w:val="000000" w:themeColor="text1"/>
          <w:kern w:val="0"/>
          <w14:ligatures w14:val="none"/>
        </w:rPr>
        <w:t>is required</w:t>
      </w:r>
      <w:proofErr w:type="gramEnd"/>
      <w:r w:rsidRPr="00E739A8">
        <w:rPr>
          <w:rFonts w:eastAsiaTheme="majorEastAsia" w:cstheme="majorBidi"/>
          <w:color w:val="000000" w:themeColor="text1"/>
          <w:kern w:val="0"/>
          <w14:ligatures w14:val="none"/>
        </w:rPr>
        <w:t>.</w:t>
      </w:r>
    </w:p>
    <w:p w14:paraId="261F38D2" w14:textId="6DE73D23" w:rsidR="009E0357" w:rsidRPr="00E739A8" w:rsidRDefault="009E0357" w:rsidP="00EF364A">
      <w:pPr>
        <w:spacing w:before="24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Operation Encompass</w:t>
      </w:r>
      <w:r w:rsidR="00F5382E" w:rsidRPr="00E739A8">
        <w:rPr>
          <w:rFonts w:eastAsiaTheme="majorEastAsia" w:cstheme="majorBidi"/>
          <w:b/>
          <w:bCs/>
          <w:color w:val="000000" w:themeColor="text1"/>
          <w:kern w:val="0"/>
          <w:sz w:val="28"/>
          <w:szCs w:val="28"/>
          <w14:ligatures w14:val="none"/>
        </w:rPr>
        <w:br/>
      </w:r>
      <w:r w:rsidR="00FE6CC4" w:rsidRPr="00E739A8">
        <w:rPr>
          <w:rFonts w:eastAsiaTheme="majorEastAsia" w:cstheme="majorBidi"/>
          <w:color w:val="000000" w:themeColor="text1"/>
          <w:kern w:val="0"/>
          <w14:ligatures w14:val="none"/>
        </w:rPr>
        <w:t>We receive</w:t>
      </w:r>
      <w:r w:rsidRPr="00E739A8">
        <w:rPr>
          <w:rFonts w:eastAsiaTheme="majorEastAsia" w:cstheme="majorBidi"/>
          <w:color w:val="000000" w:themeColor="text1"/>
          <w:kern w:val="0"/>
          <w14:ligatures w14:val="none"/>
        </w:rPr>
        <w:t xml:space="preserve"> </w:t>
      </w:r>
      <w:hyperlink r:id="rId37" w:history="1">
        <w:r w:rsidRPr="00E739A8">
          <w:rPr>
            <w:rStyle w:val="Hyperlink"/>
            <w:rFonts w:eastAsiaTheme="majorEastAsia" w:cstheme="majorBidi"/>
            <w:kern w:val="0"/>
            <w14:ligatures w14:val="none"/>
          </w:rPr>
          <w:t>Operation Encompass</w:t>
        </w:r>
      </w:hyperlink>
      <w:r w:rsidRPr="00E739A8">
        <w:rPr>
          <w:rFonts w:eastAsiaTheme="majorEastAsia" w:cstheme="majorBidi"/>
          <w:color w:val="000000" w:themeColor="text1"/>
          <w:kern w:val="0"/>
          <w14:ligatures w14:val="none"/>
        </w:rPr>
        <w:t xml:space="preserve"> notifications where police have reasonable grounds to believe that a child may be a victim of domestic abuse. A child may </w:t>
      </w:r>
      <w:proofErr w:type="gramStart"/>
      <w:r w:rsidRPr="00E739A8">
        <w:rPr>
          <w:rFonts w:eastAsiaTheme="majorEastAsia" w:cstheme="majorBidi"/>
          <w:color w:val="000000" w:themeColor="text1"/>
          <w:kern w:val="0"/>
          <w14:ligatures w14:val="none"/>
        </w:rPr>
        <w:t>be affected</w:t>
      </w:r>
      <w:proofErr w:type="gramEnd"/>
      <w:r w:rsidRPr="00E739A8">
        <w:rPr>
          <w:rFonts w:eastAsiaTheme="majorEastAsia" w:cstheme="majorBidi"/>
          <w:color w:val="000000" w:themeColor="text1"/>
          <w:kern w:val="0"/>
          <w14:ligatures w14:val="none"/>
        </w:rPr>
        <w:t xml:space="preserve"> even where they were not present during the incident or normally live elsewhere.</w:t>
      </w:r>
      <w:r w:rsidR="00B945BA" w:rsidRPr="00E739A8">
        <w:rPr>
          <w:rFonts w:eastAsiaTheme="majorEastAsia" w:cstheme="majorBidi"/>
          <w:b/>
          <w:bCs/>
          <w:color w:val="000000" w:themeColor="text1"/>
          <w:kern w:val="0"/>
          <w:sz w:val="28"/>
          <w:szCs w:val="28"/>
          <w14:ligatures w14:val="none"/>
        </w:rPr>
        <w:t xml:space="preserve"> </w:t>
      </w:r>
      <w:r w:rsidRPr="00E739A8">
        <w:rPr>
          <w:rFonts w:eastAsiaTheme="majorEastAsia" w:cstheme="majorBidi"/>
          <w:color w:val="000000" w:themeColor="text1"/>
          <w:kern w:val="0"/>
          <w14:ligatures w14:val="none"/>
        </w:rPr>
        <w:t>Notifications will be:</w:t>
      </w:r>
    </w:p>
    <w:p w14:paraId="16D396F3" w14:textId="66516608"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received and stored </w:t>
      </w:r>
      <w:proofErr w:type="gramStart"/>
      <w:r w:rsidRPr="00E739A8">
        <w:rPr>
          <w:rFonts w:eastAsia="Times New Roman" w:cs="Segoe UI"/>
          <w:kern w:val="0"/>
          <w:lang w:eastAsia="en-GB"/>
          <w14:ligatures w14:val="none"/>
        </w:rPr>
        <w:t>securely</w:t>
      </w:r>
      <w:proofErr w:type="gramEnd"/>
    </w:p>
    <w:p w14:paraId="4E52A6C4" w14:textId="5BC43DA9"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shared only with staff who need the information to safeguard or support the </w:t>
      </w:r>
      <w:proofErr w:type="gramStart"/>
      <w:r w:rsidRPr="00E739A8">
        <w:rPr>
          <w:rFonts w:eastAsia="Times New Roman" w:cs="Segoe UI"/>
          <w:kern w:val="0"/>
          <w:lang w:eastAsia="en-GB"/>
          <w14:ligatures w14:val="none"/>
        </w:rPr>
        <w:t>child</w:t>
      </w:r>
      <w:proofErr w:type="gramEnd"/>
    </w:p>
    <w:p w14:paraId="53D499C6" w14:textId="4C84C63B"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considered alongside other information known about the child and </w:t>
      </w:r>
      <w:proofErr w:type="gramStart"/>
      <w:r w:rsidRPr="00E739A8">
        <w:rPr>
          <w:rFonts w:eastAsia="Times New Roman" w:cs="Segoe UI"/>
          <w:kern w:val="0"/>
          <w:lang w:eastAsia="en-GB"/>
          <w14:ligatures w14:val="none"/>
        </w:rPr>
        <w:t>family</w:t>
      </w:r>
      <w:proofErr w:type="gramEnd"/>
    </w:p>
    <w:p w14:paraId="1E1C2257" w14:textId="1CB59CE1"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used to arrange appropriate safeguarding and pastoral </w:t>
      </w:r>
      <w:proofErr w:type="gramStart"/>
      <w:r w:rsidRPr="00E739A8">
        <w:rPr>
          <w:rFonts w:eastAsia="Times New Roman" w:cs="Segoe UI"/>
          <w:kern w:val="0"/>
          <w:lang w:eastAsia="en-GB"/>
          <w14:ligatures w14:val="none"/>
        </w:rPr>
        <w:t>support</w:t>
      </w:r>
      <w:proofErr w:type="gramEnd"/>
    </w:p>
    <w:p w14:paraId="7B1E4DED" w14:textId="05B002DF" w:rsidR="009E0357" w:rsidRPr="00E739A8" w:rsidRDefault="009E0357" w:rsidP="009E0357">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An Operation Encompass notification does not replace a referral to children’s social care. Where the information indicates that a child may be at risk of harm, </w:t>
      </w:r>
      <w:r w:rsidR="0054097C" w:rsidRPr="00E739A8">
        <w:rPr>
          <w:rFonts w:eastAsiaTheme="majorEastAsia" w:cstheme="majorBidi"/>
          <w:color w:val="000000" w:themeColor="text1"/>
          <w:kern w:val="0"/>
          <w14:ligatures w14:val="none"/>
        </w:rPr>
        <w:t>we</w:t>
      </w:r>
      <w:r w:rsidRPr="00E739A8">
        <w:rPr>
          <w:rFonts w:eastAsiaTheme="majorEastAsia" w:cstheme="majorBidi"/>
          <w:color w:val="000000" w:themeColor="text1"/>
          <w:kern w:val="0"/>
          <w14:ligatures w14:val="none"/>
        </w:rPr>
        <w:t xml:space="preserve"> will follow </w:t>
      </w:r>
      <w:r w:rsidR="0054097C" w:rsidRPr="00E739A8">
        <w:rPr>
          <w:rFonts w:eastAsiaTheme="majorEastAsia" w:cstheme="majorBidi"/>
          <w:color w:val="000000" w:themeColor="text1"/>
          <w:kern w:val="0"/>
          <w14:ligatures w14:val="none"/>
        </w:rPr>
        <w:t>our</w:t>
      </w:r>
      <w:r w:rsidRPr="00E739A8">
        <w:rPr>
          <w:rFonts w:eastAsiaTheme="majorEastAsia" w:cstheme="majorBidi"/>
          <w:color w:val="000000" w:themeColor="text1"/>
          <w:kern w:val="0"/>
          <w14:ligatures w14:val="none"/>
        </w:rPr>
        <w:t xml:space="preserve"> safeguarding and referral procedures.</w:t>
      </w:r>
      <w:r w:rsidR="009A36F6" w:rsidRPr="00E739A8">
        <w:rPr>
          <w:rFonts w:eastAsiaTheme="majorEastAsia" w:cstheme="majorBidi"/>
          <w:color w:val="000000" w:themeColor="text1"/>
          <w:kern w:val="0"/>
          <w14:ligatures w14:val="none"/>
        </w:rPr>
        <w:br/>
      </w:r>
      <w:r w:rsidR="009A36F6" w:rsidRPr="00E739A8">
        <w:rPr>
          <w:rFonts w:eastAsiaTheme="majorEastAsia" w:cstheme="majorBidi"/>
          <w:color w:val="000000" w:themeColor="text1"/>
          <w:kern w:val="0"/>
          <w14:ligatures w14:val="none"/>
        </w:rPr>
        <w:br/>
        <w:t>Further information about supporting children affected by domestic abuse is set out in Section F: Children Affected by Domestic Abuse.</w:t>
      </w:r>
    </w:p>
    <w:p w14:paraId="4EAB0AE2" w14:textId="5BD436A7" w:rsidR="009E0357" w:rsidRPr="00E739A8" w:rsidRDefault="009E0357" w:rsidP="00EF364A">
      <w:pPr>
        <w:spacing w:before="24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Multi-Agency Plans and Review</w:t>
      </w:r>
      <w:r w:rsidR="00EB6A79" w:rsidRPr="00E739A8">
        <w:rPr>
          <w:rFonts w:eastAsiaTheme="majorEastAsia" w:cstheme="majorBidi"/>
          <w:b/>
          <w:bCs/>
          <w:color w:val="000000" w:themeColor="text1"/>
          <w:kern w:val="0"/>
          <w:sz w:val="28"/>
          <w:szCs w:val="28"/>
          <w14:ligatures w14:val="none"/>
        </w:rPr>
        <w:br/>
      </w:r>
      <w:r w:rsidR="006C1FEF" w:rsidRPr="00E739A8">
        <w:rPr>
          <w:rFonts w:eastAsiaTheme="majorEastAsia" w:cstheme="majorBidi"/>
          <w:color w:val="000000" w:themeColor="text1"/>
          <w:kern w:val="0"/>
          <w14:ligatures w14:val="none"/>
        </w:rPr>
        <w:t>The</w:t>
      </w:r>
      <w:r w:rsidRPr="00E739A8">
        <w:rPr>
          <w:rFonts w:eastAsiaTheme="majorEastAsia" w:cstheme="majorBidi"/>
          <w:color w:val="000000" w:themeColor="text1"/>
          <w:kern w:val="0"/>
          <w14:ligatures w14:val="none"/>
        </w:rPr>
        <w:t xml:space="preserve"> </w:t>
      </w:r>
      <w:r w:rsidR="000E3863" w:rsidRPr="00E739A8">
        <w:rPr>
          <w:rFonts w:eastAsiaTheme="majorEastAsia" w:cstheme="majorBidi"/>
          <w:color w:val="000000" w:themeColor="text1"/>
          <w:kern w:val="0"/>
          <w14:ligatures w14:val="none"/>
        </w:rPr>
        <w:t>school</w:t>
      </w:r>
      <w:r w:rsidRPr="00E739A8">
        <w:rPr>
          <w:rFonts w:eastAsiaTheme="majorEastAsia" w:cstheme="majorBidi"/>
          <w:color w:val="000000" w:themeColor="text1"/>
          <w:kern w:val="0"/>
          <w14:ligatures w14:val="none"/>
        </w:rPr>
        <w:t xml:space="preserve"> will contribute fully to Early Help, Family Help, child-in-</w:t>
      </w:r>
      <w:proofErr w:type="gramStart"/>
      <w:r w:rsidRPr="00E739A8">
        <w:rPr>
          <w:rFonts w:eastAsiaTheme="majorEastAsia" w:cstheme="majorBidi"/>
          <w:color w:val="000000" w:themeColor="text1"/>
          <w:kern w:val="0"/>
          <w14:ligatures w14:val="none"/>
        </w:rPr>
        <w:t>need</w:t>
      </w:r>
      <w:proofErr w:type="gramEnd"/>
      <w:r w:rsidRPr="00E739A8">
        <w:rPr>
          <w:rFonts w:eastAsiaTheme="majorEastAsia" w:cstheme="majorBidi"/>
          <w:color w:val="000000" w:themeColor="text1"/>
          <w:kern w:val="0"/>
          <w14:ligatures w14:val="none"/>
        </w:rPr>
        <w:t xml:space="preserve"> and child protection plans. Staff attending meetings should be appropriately informed and able to contribute to decision-making.</w:t>
      </w:r>
      <w:r w:rsidR="00D576AD" w:rsidRPr="00E739A8">
        <w:rPr>
          <w:rFonts w:eastAsiaTheme="majorEastAsia" w:cstheme="majorBidi"/>
          <w:b/>
          <w:bCs/>
          <w:color w:val="000000" w:themeColor="text1"/>
          <w:kern w:val="0"/>
          <w:sz w:val="28"/>
          <w:szCs w:val="28"/>
          <w14:ligatures w14:val="none"/>
        </w:rPr>
        <w:t xml:space="preserve"> </w:t>
      </w:r>
      <w:r w:rsidR="003412EF" w:rsidRPr="00E739A8">
        <w:rPr>
          <w:rFonts w:eastAsiaTheme="majorEastAsia" w:cstheme="majorBidi"/>
          <w:color w:val="000000" w:themeColor="text1"/>
          <w:kern w:val="0"/>
          <w14:ligatures w14:val="none"/>
        </w:rPr>
        <w:t xml:space="preserve">We </w:t>
      </w:r>
      <w:r w:rsidRPr="00E739A8">
        <w:rPr>
          <w:rFonts w:eastAsiaTheme="majorEastAsia" w:cstheme="majorBidi"/>
          <w:color w:val="000000" w:themeColor="text1"/>
          <w:kern w:val="0"/>
          <w14:ligatures w14:val="none"/>
        </w:rPr>
        <w:t>will:</w:t>
      </w:r>
    </w:p>
    <w:p w14:paraId="12CD6243" w14:textId="462B7FAD"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provide clear, accurate and relevant </w:t>
      </w:r>
      <w:proofErr w:type="gramStart"/>
      <w:r w:rsidRPr="00E739A8">
        <w:rPr>
          <w:rFonts w:eastAsia="Times New Roman" w:cs="Segoe UI"/>
          <w:kern w:val="0"/>
          <w:lang w:eastAsia="en-GB"/>
          <w14:ligatures w14:val="none"/>
        </w:rPr>
        <w:t>information</w:t>
      </w:r>
      <w:proofErr w:type="gramEnd"/>
    </w:p>
    <w:p w14:paraId="6C3F55DD" w14:textId="0DCDE365"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 the child’s wishes, feelings and lived </w:t>
      </w:r>
      <w:proofErr w:type="gramStart"/>
      <w:r w:rsidRPr="00E739A8">
        <w:rPr>
          <w:rFonts w:eastAsia="Times New Roman" w:cs="Segoe UI"/>
          <w:kern w:val="0"/>
          <w:lang w:eastAsia="en-GB"/>
          <w14:ligatures w14:val="none"/>
        </w:rPr>
        <w:t>experience</w:t>
      </w:r>
      <w:proofErr w:type="gramEnd"/>
    </w:p>
    <w:p w14:paraId="54CE01F6" w14:textId="2E996179"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complete agreed actions within the required timescales</w:t>
      </w:r>
    </w:p>
    <w:p w14:paraId="7E2E0BD0" w14:textId="4D3D393F"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maintain appropriate </w:t>
      </w:r>
      <w:proofErr w:type="gramStart"/>
      <w:r w:rsidRPr="00E739A8">
        <w:rPr>
          <w:rFonts w:eastAsia="Times New Roman" w:cs="Segoe UI"/>
          <w:kern w:val="0"/>
          <w:lang w:eastAsia="en-GB"/>
          <w14:ligatures w14:val="none"/>
        </w:rPr>
        <w:t>records</w:t>
      </w:r>
      <w:proofErr w:type="gramEnd"/>
    </w:p>
    <w:p w14:paraId="47881569" w14:textId="6DCCEB4D"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monitor whether support is improving the child’s </w:t>
      </w:r>
      <w:proofErr w:type="gramStart"/>
      <w:r w:rsidRPr="00E739A8">
        <w:rPr>
          <w:rFonts w:eastAsia="Times New Roman" w:cs="Segoe UI"/>
          <w:kern w:val="0"/>
          <w:lang w:eastAsia="en-GB"/>
          <w14:ligatures w14:val="none"/>
        </w:rPr>
        <w:t>circumstances</w:t>
      </w:r>
      <w:proofErr w:type="gramEnd"/>
    </w:p>
    <w:p w14:paraId="7F2EB1AA" w14:textId="696BD518" w:rsidR="009E0357" w:rsidRPr="00E739A8" w:rsidRDefault="009E035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report and escalate concerns where risk increases or progress is </w:t>
      </w:r>
      <w:proofErr w:type="gramStart"/>
      <w:r w:rsidRPr="00E739A8">
        <w:rPr>
          <w:rFonts w:eastAsia="Times New Roman" w:cs="Segoe UI"/>
          <w:kern w:val="0"/>
          <w:lang w:eastAsia="en-GB"/>
          <w14:ligatures w14:val="none"/>
        </w:rPr>
        <w:t>insufficient</w:t>
      </w:r>
      <w:proofErr w:type="gramEnd"/>
    </w:p>
    <w:p w14:paraId="2B7320FD" w14:textId="77777777" w:rsidR="00750C5D" w:rsidRPr="00E739A8" w:rsidRDefault="009E0357" w:rsidP="00750C5D">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Referral to another service does not end </w:t>
      </w:r>
      <w:r w:rsidR="0054097C" w:rsidRPr="00E739A8">
        <w:rPr>
          <w:rFonts w:eastAsiaTheme="majorEastAsia" w:cstheme="majorBidi"/>
          <w:color w:val="000000" w:themeColor="text1"/>
          <w:kern w:val="0"/>
          <w14:ligatures w14:val="none"/>
        </w:rPr>
        <w:t>our</w:t>
      </w:r>
      <w:r w:rsidRPr="00E739A8">
        <w:rPr>
          <w:rFonts w:eastAsiaTheme="majorEastAsia" w:cstheme="majorBidi"/>
          <w:color w:val="000000" w:themeColor="text1"/>
          <w:kern w:val="0"/>
          <w14:ligatures w14:val="none"/>
        </w:rPr>
        <w:t xml:space="preserve"> responsibility to safeguard, </w:t>
      </w:r>
      <w:proofErr w:type="gramStart"/>
      <w:r w:rsidRPr="00E739A8">
        <w:rPr>
          <w:rFonts w:eastAsiaTheme="majorEastAsia" w:cstheme="majorBidi"/>
          <w:color w:val="000000" w:themeColor="text1"/>
          <w:kern w:val="0"/>
          <w14:ligatures w14:val="none"/>
        </w:rPr>
        <w:t>support</w:t>
      </w:r>
      <w:proofErr w:type="gramEnd"/>
      <w:r w:rsidRPr="00E739A8">
        <w:rPr>
          <w:rFonts w:eastAsiaTheme="majorEastAsia" w:cstheme="majorBidi"/>
          <w:color w:val="000000" w:themeColor="text1"/>
          <w:kern w:val="0"/>
          <w14:ligatures w14:val="none"/>
        </w:rPr>
        <w:t xml:space="preserve"> and monitor the child.</w:t>
      </w:r>
    </w:p>
    <w:p w14:paraId="2FBBF6C8" w14:textId="76F7F852" w:rsidR="00EF364A" w:rsidRPr="00E739A8" w:rsidRDefault="00750C5D" w:rsidP="00A90003">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Where concerns remain or progress is insufficient, staff must follow Section D: Referral Feedback and Escalation.</w:t>
      </w:r>
    </w:p>
    <w:p w14:paraId="3C58FA36" w14:textId="01CADD0A" w:rsidR="00E52109" w:rsidRPr="00E739A8" w:rsidRDefault="00E52109" w:rsidP="00A90003">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Further information: </w:t>
      </w:r>
      <w:hyperlink r:id="rId38" w:history="1">
        <w:r w:rsidRPr="00E739A8">
          <w:rPr>
            <w:rStyle w:val="Hyperlink"/>
            <w:rFonts w:eastAsiaTheme="majorEastAsia" w:cstheme="majorBidi"/>
            <w:kern w:val="0"/>
            <w14:ligatures w14:val="none"/>
          </w:rPr>
          <w:t>Working Together to Safeguard Children 2026</w:t>
        </w:r>
      </w:hyperlink>
    </w:p>
    <w:p w14:paraId="2CBFD084" w14:textId="46F1D33E" w:rsidR="00677A9E" w:rsidRPr="00E739A8" w:rsidRDefault="00677A9E" w:rsidP="00677A9E">
      <w:pPr>
        <w:spacing w:before="240" w:after="0"/>
        <w:rPr>
          <w:rFonts w:cs="Arial"/>
          <w:b/>
          <w:sz w:val="32"/>
          <w:szCs w:val="32"/>
          <w:u w:val="single"/>
        </w:rPr>
      </w:pPr>
      <w:r w:rsidRPr="00E739A8">
        <w:rPr>
          <w:rFonts w:cs="Arial"/>
          <w:b/>
          <w:sz w:val="32"/>
          <w:szCs w:val="32"/>
          <w:u w:val="single"/>
        </w:rPr>
        <w:t xml:space="preserve">Section </w:t>
      </w:r>
      <w:r w:rsidR="00C3118D" w:rsidRPr="00E739A8">
        <w:rPr>
          <w:rFonts w:cs="Arial"/>
          <w:b/>
          <w:sz w:val="32"/>
          <w:szCs w:val="32"/>
          <w:u w:val="single"/>
        </w:rPr>
        <w:t>F</w:t>
      </w:r>
      <w:r w:rsidRPr="00E739A8">
        <w:rPr>
          <w:rFonts w:cs="Arial"/>
          <w:b/>
          <w:sz w:val="32"/>
          <w:szCs w:val="32"/>
          <w:u w:val="single"/>
        </w:rPr>
        <w:t xml:space="preserve"> </w:t>
      </w:r>
      <w:r w:rsidR="001D5178" w:rsidRPr="00E739A8">
        <w:rPr>
          <w:rFonts w:cs="Arial"/>
          <w:b/>
          <w:sz w:val="32"/>
          <w:szCs w:val="32"/>
          <w:u w:val="single"/>
        </w:rPr>
        <w:t>-</w:t>
      </w:r>
      <w:r w:rsidRPr="00E739A8">
        <w:rPr>
          <w:rFonts w:cs="Arial"/>
          <w:b/>
          <w:sz w:val="32"/>
          <w:szCs w:val="32"/>
          <w:u w:val="single"/>
        </w:rPr>
        <w:t xml:space="preserve"> Children Who May Be at Greater Risk of Harm</w:t>
      </w:r>
    </w:p>
    <w:p w14:paraId="3EB73986" w14:textId="37214DE2" w:rsidR="001E66F3" w:rsidRPr="00E739A8" w:rsidRDefault="00677A9E" w:rsidP="001E66F3">
      <w:pPr>
        <w:spacing w:after="0"/>
        <w:rPr>
          <w:rFonts w:eastAsiaTheme="majorEastAsia" w:cstheme="majorBidi"/>
          <w:color w:val="000000" w:themeColor="text1"/>
        </w:rPr>
      </w:pPr>
      <w:r w:rsidRPr="00E739A8">
        <w:rPr>
          <w:rFonts w:eastAsiaTheme="majorEastAsia" w:cstheme="majorBidi"/>
          <w:color w:val="000000" w:themeColor="text1"/>
          <w:kern w:val="0"/>
          <w14:ligatures w14:val="none"/>
        </w:rPr>
        <w:t xml:space="preserve">At </w:t>
      </w:r>
      <w:r w:rsidR="00944F08">
        <w:rPr>
          <w:rFonts w:eastAsiaTheme="majorEastAsia" w:cstheme="majorBidi"/>
          <w:color w:val="000000" w:themeColor="text1"/>
          <w:kern w:val="0"/>
          <w14:ligatures w14:val="none"/>
        </w:rPr>
        <w:t xml:space="preserve">Lawrence </w:t>
      </w:r>
      <w:proofErr w:type="spellStart"/>
      <w:proofErr w:type="gramStart"/>
      <w:r w:rsidR="00944F08">
        <w:rPr>
          <w:rFonts w:eastAsiaTheme="majorEastAsia" w:cstheme="majorBidi"/>
          <w:color w:val="000000" w:themeColor="text1"/>
          <w:kern w:val="0"/>
          <w14:ligatures w14:val="none"/>
        </w:rPr>
        <w:t>View</w:t>
      </w:r>
      <w:r w:rsidR="007F721A" w:rsidRPr="00E739A8">
        <w:rPr>
          <w:rFonts w:eastAsiaTheme="majorEastAsia" w:cstheme="majorBidi"/>
          <w:color w:val="000000" w:themeColor="text1"/>
          <w:kern w:val="0"/>
          <w14:ligatures w14:val="none"/>
        </w:rPr>
        <w:t>Primary</w:t>
      </w:r>
      <w:proofErr w:type="spellEnd"/>
      <w:r w:rsidR="007F721A" w:rsidRPr="00E739A8">
        <w:rPr>
          <w:rFonts w:eastAsiaTheme="majorEastAsia" w:cstheme="majorBidi"/>
          <w:color w:val="000000" w:themeColor="text1"/>
          <w:kern w:val="0"/>
          <w14:ligatures w14:val="none"/>
        </w:rPr>
        <w:t xml:space="preserve"> </w:t>
      </w:r>
      <w:r w:rsidRPr="00E739A8">
        <w:rPr>
          <w:rFonts w:eastAsiaTheme="majorEastAsia" w:cstheme="majorBidi"/>
          <w:color w:val="000000" w:themeColor="text1"/>
          <w:kern w:val="0"/>
          <w14:ligatures w14:val="none"/>
        </w:rPr>
        <w:t>,</w:t>
      </w:r>
      <w:proofErr w:type="gramEnd"/>
      <w:r w:rsidRPr="00E739A8">
        <w:rPr>
          <w:rFonts w:eastAsiaTheme="majorEastAsia" w:cstheme="majorBidi"/>
          <w:color w:val="000000" w:themeColor="text1"/>
          <w:kern w:val="0"/>
          <w14:ligatures w14:val="none"/>
        </w:rPr>
        <w:t xml:space="preserve"> </w:t>
      </w:r>
      <w:r w:rsidR="001E66F3" w:rsidRPr="00E739A8">
        <w:rPr>
          <w:rFonts w:eastAsiaTheme="majorEastAsia" w:cstheme="majorBidi"/>
          <w:color w:val="000000" w:themeColor="text1"/>
        </w:rPr>
        <w:t xml:space="preserve">we recognise that any child may experience abuse, neglect, </w:t>
      </w:r>
      <w:proofErr w:type="gramStart"/>
      <w:r w:rsidR="001E66F3" w:rsidRPr="00E739A8">
        <w:rPr>
          <w:rFonts w:eastAsiaTheme="majorEastAsia" w:cstheme="majorBidi"/>
          <w:color w:val="000000" w:themeColor="text1"/>
        </w:rPr>
        <w:t>exploitation</w:t>
      </w:r>
      <w:proofErr w:type="gramEnd"/>
      <w:r w:rsidR="001E66F3" w:rsidRPr="00E739A8">
        <w:rPr>
          <w:rFonts w:eastAsiaTheme="majorEastAsia" w:cstheme="majorBidi"/>
          <w:color w:val="000000" w:themeColor="text1"/>
        </w:rPr>
        <w:t xml:space="preserve"> or other harm. </w:t>
      </w:r>
      <w:proofErr w:type="gramStart"/>
      <w:r w:rsidR="001E66F3" w:rsidRPr="00E739A8">
        <w:rPr>
          <w:rFonts w:eastAsiaTheme="majorEastAsia" w:cstheme="majorBidi"/>
          <w:color w:val="000000" w:themeColor="text1"/>
        </w:rPr>
        <w:t>Some</w:t>
      </w:r>
      <w:proofErr w:type="gramEnd"/>
      <w:r w:rsidR="001E66F3" w:rsidRPr="00E739A8">
        <w:rPr>
          <w:rFonts w:eastAsiaTheme="majorEastAsia" w:cstheme="majorBidi"/>
          <w:color w:val="000000" w:themeColor="text1"/>
        </w:rPr>
        <w:t xml:space="preserve"> children may face additional risks or barriers that make it more difficult for them to recognise harm, report </w:t>
      </w:r>
      <w:proofErr w:type="gramStart"/>
      <w:r w:rsidR="001E66F3" w:rsidRPr="00E739A8">
        <w:rPr>
          <w:rFonts w:eastAsiaTheme="majorEastAsia" w:cstheme="majorBidi"/>
          <w:color w:val="000000" w:themeColor="text1"/>
        </w:rPr>
        <w:t>concerns</w:t>
      </w:r>
      <w:proofErr w:type="gramEnd"/>
      <w:r w:rsidR="001E66F3" w:rsidRPr="00E739A8">
        <w:rPr>
          <w:rFonts w:eastAsiaTheme="majorEastAsia" w:cstheme="majorBidi"/>
          <w:color w:val="000000" w:themeColor="text1"/>
        </w:rPr>
        <w:t xml:space="preserve"> or receive appropriate help.</w:t>
      </w:r>
    </w:p>
    <w:p w14:paraId="62AF7EBF" w14:textId="77777777" w:rsidR="001E66F3" w:rsidRPr="00E739A8" w:rsidRDefault="001E66F3" w:rsidP="001E66F3">
      <w:pPr>
        <w:spacing w:after="0"/>
        <w:rPr>
          <w:rFonts w:eastAsiaTheme="majorEastAsia" w:cstheme="majorBidi"/>
          <w:color w:val="000000" w:themeColor="text1"/>
        </w:rPr>
      </w:pPr>
    </w:p>
    <w:p w14:paraId="60C3F4B8" w14:textId="57CDAD35" w:rsidR="001E66F3" w:rsidRPr="00E739A8" w:rsidRDefault="001E66F3" w:rsidP="001E66F3">
      <w:pPr>
        <w:spacing w:after="0"/>
        <w:rPr>
          <w:rFonts w:eastAsiaTheme="majorEastAsia" w:cstheme="majorBidi"/>
          <w:color w:val="000000" w:themeColor="text1"/>
        </w:rPr>
      </w:pPr>
      <w:r w:rsidRPr="00E739A8">
        <w:rPr>
          <w:rFonts w:eastAsiaTheme="majorEastAsia" w:cstheme="majorBidi"/>
          <w:color w:val="000000" w:themeColor="text1"/>
          <w:kern w:val="0"/>
          <w14:ligatures w14:val="none"/>
        </w:rPr>
        <w:t>Staff will consider each child’s individual circumstances, needs and lived experience. Membership of a particular group does not mean that a child is experiencing harm, and support will be based on assessment of the individual child rather than assumptions or stereotypes.</w:t>
      </w:r>
    </w:p>
    <w:p w14:paraId="1D5CF328" w14:textId="0C0B2DA2" w:rsidR="00D576AD" w:rsidRPr="00E739A8" w:rsidRDefault="00D576AD" w:rsidP="00D576AD">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Children with Special Educational Needs, Disabilities or Health Conditions</w:t>
      </w:r>
    </w:p>
    <w:p w14:paraId="11E916D5" w14:textId="2443F2A7" w:rsidR="00D576AD" w:rsidRPr="00E739A8" w:rsidRDefault="00D576AD" w:rsidP="00D576AD">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Children with special educational needs, disabilities or health conditions may experience additional safeguarding barriers. These can include:</w:t>
      </w:r>
    </w:p>
    <w:p w14:paraId="361D9FED" w14:textId="08D318AD" w:rsidR="00D576AD" w:rsidRPr="00E739A8" w:rsidRDefault="00D576A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heme="majorEastAsia" w:cstheme="majorBidi"/>
          <w:color w:val="000000" w:themeColor="text1"/>
          <w:kern w:val="0"/>
          <w14:ligatures w14:val="none"/>
        </w:rPr>
        <w:t xml:space="preserve">assumptions that behaviour, </w:t>
      </w:r>
      <w:proofErr w:type="gramStart"/>
      <w:r w:rsidRPr="00E739A8">
        <w:rPr>
          <w:rFonts w:eastAsiaTheme="majorEastAsia" w:cstheme="majorBidi"/>
          <w:color w:val="000000" w:themeColor="text1"/>
          <w:kern w:val="0"/>
          <w14:ligatures w14:val="none"/>
        </w:rPr>
        <w:t>mood</w:t>
      </w:r>
      <w:proofErr w:type="gramEnd"/>
      <w:r w:rsidRPr="00E739A8">
        <w:rPr>
          <w:rFonts w:eastAsiaTheme="majorEastAsia" w:cstheme="majorBidi"/>
          <w:color w:val="000000" w:themeColor="text1"/>
          <w:kern w:val="0"/>
          <w14:ligatures w14:val="none"/>
        </w:rPr>
        <w:t xml:space="preserve"> or injury relates to the child’s </w:t>
      </w:r>
      <w:r w:rsidRPr="00E739A8">
        <w:rPr>
          <w:rFonts w:eastAsia="Times New Roman" w:cs="Segoe UI"/>
          <w:kern w:val="0"/>
          <w:lang w:eastAsia="en-GB"/>
          <w14:ligatures w14:val="none"/>
        </w:rPr>
        <w:t xml:space="preserve">needs or </w:t>
      </w:r>
      <w:proofErr w:type="gramStart"/>
      <w:r w:rsidRPr="00E739A8">
        <w:rPr>
          <w:rFonts w:eastAsia="Times New Roman" w:cs="Segoe UI"/>
          <w:kern w:val="0"/>
          <w:lang w:eastAsia="en-GB"/>
          <w14:ligatures w14:val="none"/>
        </w:rPr>
        <w:t>condition</w:t>
      </w:r>
      <w:proofErr w:type="gramEnd"/>
    </w:p>
    <w:p w14:paraId="298D29EE" w14:textId="25664F42" w:rsidR="00D576AD" w:rsidRPr="00E739A8" w:rsidRDefault="00D576A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communication difficulties or limited opportunities to report </w:t>
      </w:r>
      <w:proofErr w:type="gramStart"/>
      <w:r w:rsidRPr="00E739A8">
        <w:rPr>
          <w:rFonts w:eastAsia="Times New Roman" w:cs="Segoe UI"/>
          <w:kern w:val="0"/>
          <w:lang w:eastAsia="en-GB"/>
          <w14:ligatures w14:val="none"/>
        </w:rPr>
        <w:t>concerns</w:t>
      </w:r>
      <w:proofErr w:type="gramEnd"/>
    </w:p>
    <w:p w14:paraId="278E5958" w14:textId="60FB6979" w:rsidR="00D576AD" w:rsidRPr="00E739A8" w:rsidRDefault="00D576A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difficulty recognising that behaviour towards them is </w:t>
      </w:r>
      <w:proofErr w:type="gramStart"/>
      <w:r w:rsidRPr="00E739A8">
        <w:rPr>
          <w:rFonts w:eastAsia="Times New Roman" w:cs="Segoe UI"/>
          <w:kern w:val="0"/>
          <w:lang w:eastAsia="en-GB"/>
          <w14:ligatures w14:val="none"/>
        </w:rPr>
        <w:t>abusive</w:t>
      </w:r>
      <w:proofErr w:type="gramEnd"/>
    </w:p>
    <w:p w14:paraId="1B063C32" w14:textId="280A2046" w:rsidR="00D576AD" w:rsidRPr="00E739A8" w:rsidRDefault="00D576A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increased dependence on adults for care, </w:t>
      </w:r>
      <w:proofErr w:type="gramStart"/>
      <w:r w:rsidRPr="00E739A8">
        <w:rPr>
          <w:rFonts w:eastAsia="Times New Roman" w:cs="Segoe UI"/>
          <w:kern w:val="0"/>
          <w:lang w:eastAsia="en-GB"/>
          <w14:ligatures w14:val="none"/>
        </w:rPr>
        <w:t>communication</w:t>
      </w:r>
      <w:proofErr w:type="gramEnd"/>
      <w:r w:rsidRPr="00E739A8">
        <w:rPr>
          <w:rFonts w:eastAsia="Times New Roman" w:cs="Segoe UI"/>
          <w:kern w:val="0"/>
          <w:lang w:eastAsia="en-GB"/>
          <w14:ligatures w14:val="none"/>
        </w:rPr>
        <w:t xml:space="preserve"> or mobility</w:t>
      </w:r>
    </w:p>
    <w:p w14:paraId="593FF89E" w14:textId="2784E4B0" w:rsidR="00D576AD" w:rsidRPr="00E739A8" w:rsidRDefault="00D576A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intimate or personal care needs</w:t>
      </w:r>
    </w:p>
    <w:p w14:paraId="0631B6EB" w14:textId="304603D0" w:rsidR="00D576AD" w:rsidRPr="00E739A8" w:rsidRDefault="00D576A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social isolation or bullying</w:t>
      </w:r>
    </w:p>
    <w:p w14:paraId="3C430FF7" w14:textId="0C6520A2" w:rsidR="00D576AD" w:rsidRPr="00E739A8" w:rsidRDefault="00D576A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greater exposure to online risks</w:t>
      </w:r>
    </w:p>
    <w:p w14:paraId="67F04B53" w14:textId="71F5A241" w:rsidR="00EF364A" w:rsidRPr="00E739A8" w:rsidRDefault="00D576A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 disproportionate impact from harm without outward signs</w:t>
      </w:r>
    </w:p>
    <w:p w14:paraId="6706FFDD" w14:textId="063986AD" w:rsidR="00D576AD" w:rsidRPr="00E739A8" w:rsidRDefault="00D576AD" w:rsidP="00EF364A">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must remain professionally curious and avoid allowing a child’s needs, </w:t>
      </w:r>
      <w:proofErr w:type="gramStart"/>
      <w:r w:rsidRPr="00E739A8">
        <w:rPr>
          <w:rFonts w:eastAsia="Times New Roman" w:cs="Segoe UI"/>
          <w:kern w:val="0"/>
          <w:lang w:eastAsia="en-GB"/>
          <w14:ligatures w14:val="none"/>
        </w:rPr>
        <w:t>disability</w:t>
      </w:r>
      <w:proofErr w:type="gramEnd"/>
      <w:r w:rsidRPr="00E739A8">
        <w:rPr>
          <w:rFonts w:eastAsia="Times New Roman" w:cs="Segoe UI"/>
          <w:kern w:val="0"/>
          <w:lang w:eastAsia="en-GB"/>
          <w14:ligatures w14:val="none"/>
        </w:rPr>
        <w:t xml:space="preserve"> or diagnosis to distract from possible safeguarding concerns. Communication and reporting arrangements will be adapted to the child’s needs, and the DSL will work with the SENCO, health professionals, parents or carers and other agencies where appropriate.</w:t>
      </w:r>
    </w:p>
    <w:p w14:paraId="1292B31B" w14:textId="77777777" w:rsidR="00D576AD" w:rsidRPr="00E739A8" w:rsidRDefault="00D576AD" w:rsidP="00D576AD">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Concerns involving a child’s medical care, access to essential medication or failure to follow an agreed healthcare plan should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to the DSL where they may indicate neglect or another safeguarding concern.</w:t>
      </w:r>
    </w:p>
    <w:p w14:paraId="2AF5BB9F" w14:textId="44B361F0" w:rsidR="00151DD9" w:rsidRPr="00E739A8" w:rsidRDefault="00151DD9" w:rsidP="00D576AD">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F</w:t>
      </w:r>
      <w:r w:rsidR="00EC1EBD" w:rsidRPr="00E739A8">
        <w:rPr>
          <w:rFonts w:eastAsia="Times New Roman" w:cs="Segoe UI"/>
          <w:kern w:val="0"/>
          <w:lang w:eastAsia="en-GB"/>
          <w14:ligatures w14:val="none"/>
        </w:rPr>
        <w:t xml:space="preserve">urther information: </w:t>
      </w:r>
      <w:hyperlink r:id="rId39" w:history="1">
        <w:r w:rsidR="00EC1EBD" w:rsidRPr="00E739A8">
          <w:rPr>
            <w:rStyle w:val="Hyperlink"/>
            <w:rFonts w:eastAsia="Times New Roman" w:cs="Segoe UI"/>
            <w:kern w:val="0"/>
            <w:lang w:eastAsia="en-GB"/>
            <w14:ligatures w14:val="none"/>
          </w:rPr>
          <w:t>SEND Code of Practice</w:t>
        </w:r>
      </w:hyperlink>
      <w:r w:rsidR="00EC1EBD" w:rsidRPr="00E739A8">
        <w:rPr>
          <w:rFonts w:eastAsia="Times New Roman" w:cs="Segoe UI"/>
          <w:kern w:val="0"/>
          <w:lang w:eastAsia="en-GB"/>
          <w14:ligatures w14:val="none"/>
        </w:rPr>
        <w:t xml:space="preserve">, </w:t>
      </w:r>
      <w:hyperlink r:id="rId40" w:history="1">
        <w:r w:rsidR="00EC1EBD" w:rsidRPr="00E739A8">
          <w:rPr>
            <w:rStyle w:val="Hyperlink"/>
            <w:rFonts w:eastAsia="Times New Roman" w:cs="Segoe UI"/>
            <w:kern w:val="0"/>
            <w:lang w:eastAsia="en-GB"/>
            <w14:ligatures w14:val="none"/>
          </w:rPr>
          <w:t>Supporting pupils at school with medical conditions</w:t>
        </w:r>
      </w:hyperlink>
      <w:r w:rsidR="003D375C" w:rsidRPr="00E739A8">
        <w:rPr>
          <w:rFonts w:eastAsia="Times New Roman" w:cs="Segoe UI"/>
          <w:kern w:val="0"/>
          <w:lang w:eastAsia="en-GB"/>
          <w14:ligatures w14:val="none"/>
        </w:rPr>
        <w:t xml:space="preserve"> and </w:t>
      </w:r>
      <w:hyperlink r:id="rId41" w:history="1">
        <w:r w:rsidR="00EC1EBD" w:rsidRPr="00E739A8">
          <w:rPr>
            <w:rStyle w:val="Hyperlink"/>
            <w:rFonts w:eastAsia="Times New Roman" w:cs="Segoe UI"/>
            <w:kern w:val="0"/>
            <w:lang w:eastAsia="en-GB"/>
            <w14:ligatures w14:val="none"/>
          </w:rPr>
          <w:t>Nottinghamshire SEND local offer</w:t>
        </w:r>
      </w:hyperlink>
    </w:p>
    <w:p w14:paraId="1DB72498" w14:textId="2238DCE0" w:rsidR="00C847FE" w:rsidRPr="00E739A8" w:rsidRDefault="00C847FE" w:rsidP="00C847FE">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Children with a Social Worker</w:t>
      </w:r>
    </w:p>
    <w:p w14:paraId="7B7A5761" w14:textId="77777777" w:rsidR="00C00EAB" w:rsidRPr="00E739A8" w:rsidRDefault="00C00EAB" w:rsidP="00C00EAB">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Children may have a social worker because of safeguarding or welfare needs. Their experiences of abuse, neglect or family adversity may affect their attendance, behaviour, wellbeing, </w:t>
      </w:r>
      <w:proofErr w:type="gramStart"/>
      <w:r w:rsidRPr="00E739A8">
        <w:rPr>
          <w:rFonts w:eastAsia="Times New Roman" w:cs="Segoe UI"/>
          <w:kern w:val="0"/>
          <w:lang w:eastAsia="en-GB"/>
          <w14:ligatures w14:val="none"/>
        </w:rPr>
        <w:t>learning</w:t>
      </w:r>
      <w:proofErr w:type="gramEnd"/>
      <w:r w:rsidRPr="00E739A8">
        <w:rPr>
          <w:rFonts w:eastAsia="Times New Roman" w:cs="Segoe UI"/>
          <w:kern w:val="0"/>
          <w:lang w:eastAsia="en-GB"/>
          <w14:ligatures w14:val="none"/>
        </w:rPr>
        <w:t xml:space="preserve"> and relationships.</w:t>
      </w:r>
    </w:p>
    <w:p w14:paraId="462DD4FE" w14:textId="77777777" w:rsidR="004C5981" w:rsidRPr="00E739A8" w:rsidRDefault="004C5981" w:rsidP="004C5981">
      <w:p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The DSL will use relevant information about the child’s social worker to inform decisions about safety and support. We will contribute to assessments and plans and report new or escalating concerns promptly.</w:t>
      </w:r>
    </w:p>
    <w:p w14:paraId="6750E81E" w14:textId="5810C287" w:rsidR="004C5981" w:rsidRPr="00E739A8" w:rsidRDefault="004C5981" w:rsidP="004C5981">
      <w:p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Staff must not assume that children’s social care involvement means that another professional will </w:t>
      </w:r>
      <w:r w:rsidR="00224808" w:rsidRPr="00E739A8">
        <w:rPr>
          <w:rFonts w:eastAsia="Times New Roman" w:cs="Segoe UI"/>
          <w:kern w:val="0"/>
          <w:lang w:eastAsia="en-GB"/>
          <w14:ligatures w14:val="none"/>
        </w:rPr>
        <w:t>act</w:t>
      </w:r>
      <w:r w:rsidRPr="00E739A8">
        <w:rPr>
          <w:rFonts w:eastAsia="Times New Roman" w:cs="Segoe UI"/>
          <w:kern w:val="0"/>
          <w:lang w:eastAsia="en-GB"/>
          <w14:ligatures w14:val="none"/>
        </w:rPr>
        <w:t>.</w:t>
      </w:r>
    </w:p>
    <w:p w14:paraId="124059FE" w14:textId="5FCB5EF9" w:rsidR="00C92DFB" w:rsidRPr="00E739A8" w:rsidRDefault="00C92DFB" w:rsidP="004C5981">
      <w:p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42" w:history="1">
        <w:r w:rsidR="00C93F0A" w:rsidRPr="00E739A8">
          <w:rPr>
            <w:rStyle w:val="Hyperlink"/>
            <w:rFonts w:eastAsia="Times New Roman" w:cs="Segoe UI"/>
            <w:kern w:val="0"/>
            <w:lang w:eastAsia="en-GB"/>
            <w14:ligatures w14:val="none"/>
          </w:rPr>
          <w:t>Promoting the education of children with a social worker and children in kinship care arrangements</w:t>
        </w:r>
      </w:hyperlink>
    </w:p>
    <w:p w14:paraId="5D6C5CFF" w14:textId="4C0C1645" w:rsidR="006955D9" w:rsidRPr="00E739A8" w:rsidRDefault="004A65D9" w:rsidP="006955D9">
      <w:pPr>
        <w:spacing w:before="240" w:after="0"/>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Looked-After and Previously Looked-After Children</w:t>
      </w:r>
    </w:p>
    <w:p w14:paraId="21387F7A" w14:textId="2B7CE77D" w:rsidR="006955D9" w:rsidRPr="00E739A8" w:rsidRDefault="006955D9" w:rsidP="006955D9">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Looked-after and previously looked-after</w:t>
      </w:r>
      <w:r w:rsidR="00957433" w:rsidRPr="00E739A8">
        <w:rPr>
          <w:rFonts w:eastAsia="Times New Roman" w:cs="Segoe UI"/>
          <w:kern w:val="0"/>
          <w:lang w:eastAsia="en-GB"/>
          <w14:ligatures w14:val="none"/>
        </w:rPr>
        <w:t xml:space="preserve"> children</w:t>
      </w:r>
      <w:r w:rsidR="00224808" w:rsidRPr="00E739A8">
        <w:rPr>
          <w:rFonts w:eastAsia="Times New Roman" w:cs="Segoe UI"/>
          <w:kern w:val="0"/>
          <w:lang w:eastAsia="en-GB"/>
          <w14:ligatures w14:val="none"/>
        </w:rPr>
        <w:t>, also referred locally as</w:t>
      </w:r>
      <w:r w:rsidR="00957433" w:rsidRPr="00E739A8">
        <w:rPr>
          <w:rFonts w:eastAsia="Times New Roman" w:cs="Segoe UI"/>
          <w:kern w:val="0"/>
          <w:lang w:eastAsia="en-GB"/>
          <w14:ligatures w14:val="none"/>
        </w:rPr>
        <w:t xml:space="preserve"> c</w:t>
      </w:r>
      <w:r w:rsidR="004A65D9" w:rsidRPr="00E739A8">
        <w:rPr>
          <w:rFonts w:eastAsia="Times New Roman" w:cs="Segoe UI"/>
          <w:kern w:val="0"/>
          <w:lang w:eastAsia="en-GB"/>
          <w14:ligatures w14:val="none"/>
        </w:rPr>
        <w:t>hildren we care for</w:t>
      </w:r>
      <w:r w:rsidR="00224808" w:rsidRPr="00E739A8">
        <w:rPr>
          <w:rFonts w:eastAsia="Times New Roman" w:cs="Segoe UI"/>
          <w:kern w:val="0"/>
          <w:lang w:eastAsia="en-GB"/>
          <w14:ligatures w14:val="none"/>
        </w:rPr>
        <w:t>,</w:t>
      </w:r>
      <w:r w:rsidR="00957433" w:rsidRPr="00E739A8">
        <w:rPr>
          <w:rFonts w:eastAsia="Times New Roman" w:cs="Segoe UI"/>
          <w:kern w:val="0"/>
          <w:lang w:eastAsia="en-GB"/>
          <w14:ligatures w14:val="none"/>
        </w:rPr>
        <w:t xml:space="preserve"> </w:t>
      </w:r>
      <w:r w:rsidRPr="00E739A8">
        <w:rPr>
          <w:rFonts w:eastAsia="Times New Roman" w:cs="Segoe UI"/>
          <w:kern w:val="0"/>
          <w:lang w:eastAsia="en-GB"/>
          <w14:ligatures w14:val="none"/>
        </w:rPr>
        <w:t xml:space="preserve">may have experienced abuse, neglect, loss, </w:t>
      </w:r>
      <w:proofErr w:type="gramStart"/>
      <w:r w:rsidRPr="00E739A8">
        <w:rPr>
          <w:rFonts w:eastAsia="Times New Roman" w:cs="Segoe UI"/>
          <w:kern w:val="0"/>
          <w:lang w:eastAsia="en-GB"/>
          <w14:ligatures w14:val="none"/>
        </w:rPr>
        <w:t>disruption</w:t>
      </w:r>
      <w:proofErr w:type="gramEnd"/>
      <w:r w:rsidRPr="00E739A8">
        <w:rPr>
          <w:rFonts w:eastAsia="Times New Roman" w:cs="Segoe UI"/>
          <w:kern w:val="0"/>
          <w:lang w:eastAsia="en-GB"/>
          <w14:ligatures w14:val="none"/>
        </w:rPr>
        <w:t xml:space="preserve"> or </w:t>
      </w:r>
      <w:proofErr w:type="gramStart"/>
      <w:r w:rsidRPr="00E739A8">
        <w:rPr>
          <w:rFonts w:eastAsia="Times New Roman" w:cs="Segoe UI"/>
          <w:kern w:val="0"/>
          <w:lang w:eastAsia="en-GB"/>
          <w14:ligatures w14:val="none"/>
        </w:rPr>
        <w:t>trauma</w:t>
      </w:r>
      <w:proofErr w:type="gramEnd"/>
      <w:r w:rsidRPr="00E739A8">
        <w:rPr>
          <w:rFonts w:eastAsia="Times New Roman" w:cs="Segoe UI"/>
          <w:kern w:val="0"/>
          <w:lang w:eastAsia="en-GB"/>
          <w14:ligatures w14:val="none"/>
        </w:rPr>
        <w:t xml:space="preserve"> and may require additional safeguarding and pastoral support.</w:t>
      </w:r>
    </w:p>
    <w:p w14:paraId="5FE95D17" w14:textId="77777777" w:rsidR="00557EE9" w:rsidRPr="00E739A8" w:rsidRDefault="00557EE9" w:rsidP="00557EE9">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DSL and Designated Teacher will </w:t>
      </w:r>
      <w:proofErr w:type="gramStart"/>
      <w:r w:rsidRPr="00E739A8">
        <w:rPr>
          <w:rFonts w:eastAsia="Times New Roman" w:cs="Segoe UI"/>
          <w:kern w:val="0"/>
          <w:lang w:eastAsia="en-GB"/>
          <w14:ligatures w14:val="none"/>
        </w:rPr>
        <w:t>work</w:t>
      </w:r>
      <w:proofErr w:type="gramEnd"/>
      <w:r w:rsidRPr="00E739A8">
        <w:rPr>
          <w:rFonts w:eastAsia="Times New Roman" w:cs="Segoe UI"/>
          <w:kern w:val="0"/>
          <w:lang w:eastAsia="en-GB"/>
          <w14:ligatures w14:val="none"/>
        </w:rPr>
        <w:t xml:space="preserve"> with social workers, carers, parents, the Virtual </w:t>
      </w:r>
      <w:proofErr w:type="gramStart"/>
      <w:r w:rsidRPr="00E739A8">
        <w:rPr>
          <w:rFonts w:eastAsia="Times New Roman" w:cs="Segoe UI"/>
          <w:kern w:val="0"/>
          <w:lang w:eastAsia="en-GB"/>
          <w14:ligatures w14:val="none"/>
        </w:rPr>
        <w:t>School</w:t>
      </w:r>
      <w:proofErr w:type="gramEnd"/>
      <w:r w:rsidRPr="00E739A8">
        <w:rPr>
          <w:rFonts w:eastAsia="Times New Roman" w:cs="Segoe UI"/>
          <w:kern w:val="0"/>
          <w:lang w:eastAsia="en-GB"/>
          <w14:ligatures w14:val="none"/>
        </w:rPr>
        <w:t xml:space="preserve"> and other professionals to ensure that educational and safeguarding needs </w:t>
      </w:r>
      <w:proofErr w:type="gramStart"/>
      <w:r w:rsidRPr="00E739A8">
        <w:rPr>
          <w:rFonts w:eastAsia="Times New Roman" w:cs="Segoe UI"/>
          <w:kern w:val="0"/>
          <w:lang w:eastAsia="en-GB"/>
          <w14:ligatures w14:val="none"/>
        </w:rPr>
        <w:t>are considered</w:t>
      </w:r>
      <w:proofErr w:type="gramEnd"/>
      <w:r w:rsidRPr="00E739A8">
        <w:rPr>
          <w:rFonts w:eastAsia="Times New Roman" w:cs="Segoe UI"/>
          <w:kern w:val="0"/>
          <w:lang w:eastAsia="en-GB"/>
          <w14:ligatures w14:val="none"/>
        </w:rPr>
        <w:t xml:space="preserve"> together.</w:t>
      </w:r>
    </w:p>
    <w:p w14:paraId="1B1AE64B" w14:textId="593B726E" w:rsidR="006955D9" w:rsidRPr="00E739A8" w:rsidRDefault="006955D9" w:rsidP="006955D9">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For a</w:t>
      </w:r>
      <w:r w:rsidR="00C4434D" w:rsidRPr="00E739A8">
        <w:rPr>
          <w:rFonts w:eastAsia="Times New Roman" w:cs="Segoe UI"/>
          <w:kern w:val="0"/>
          <w:lang w:eastAsia="en-GB"/>
          <w14:ligatures w14:val="none"/>
        </w:rPr>
        <w:t xml:space="preserve"> looked-after child,</w:t>
      </w:r>
      <w:r w:rsidRPr="00E739A8">
        <w:rPr>
          <w:rFonts w:eastAsia="Times New Roman" w:cs="Segoe UI"/>
          <w:kern w:val="0"/>
          <w:lang w:eastAsia="en-GB"/>
          <w14:ligatures w14:val="none"/>
        </w:rPr>
        <w:t xml:space="preserve"> the DSL should hold details of the child’s social worker and the relevant Virtual School Head.</w:t>
      </w:r>
    </w:p>
    <w:p w14:paraId="03160F74" w14:textId="11044AEE" w:rsidR="00423FED" w:rsidRPr="00E739A8" w:rsidRDefault="00423FED" w:rsidP="006955D9">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responsibilities of the Designated Teacher are set out in Section C: Designated Teacher.</w:t>
      </w:r>
    </w:p>
    <w:p w14:paraId="6E71C4D1" w14:textId="0124D9BF" w:rsidR="00C93F0A" w:rsidRPr="00E739A8" w:rsidRDefault="00C93F0A" w:rsidP="006955D9">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43" w:history="1">
        <w:r w:rsidR="003F3732" w:rsidRPr="00E739A8">
          <w:rPr>
            <w:rStyle w:val="Hyperlink"/>
            <w:rFonts w:eastAsia="Times New Roman" w:cs="Segoe UI"/>
            <w:kern w:val="0"/>
            <w:lang w:eastAsia="en-GB"/>
            <w14:ligatures w14:val="none"/>
          </w:rPr>
          <w:t>Promoting the education of looked-after and previously looked-after children</w:t>
        </w:r>
      </w:hyperlink>
      <w:r w:rsidR="00351DE0" w:rsidRPr="00E739A8">
        <w:rPr>
          <w:rFonts w:eastAsia="Times New Roman" w:cs="Segoe UI"/>
          <w:kern w:val="0"/>
          <w:lang w:eastAsia="en-GB"/>
          <w14:ligatures w14:val="none"/>
        </w:rPr>
        <w:t xml:space="preserve"> and </w:t>
      </w:r>
      <w:hyperlink r:id="rId44" w:history="1">
        <w:r w:rsidR="00351DE0" w:rsidRPr="00E739A8">
          <w:rPr>
            <w:rStyle w:val="Hyperlink"/>
            <w:rFonts w:eastAsia="Times New Roman" w:cs="Segoe UI"/>
            <w:kern w:val="0"/>
            <w:lang w:eastAsia="en-GB"/>
            <w14:ligatures w14:val="none"/>
          </w:rPr>
          <w:t>Nottinghamshire Virtual School</w:t>
        </w:r>
      </w:hyperlink>
    </w:p>
    <w:p w14:paraId="32DBC6B7" w14:textId="2930BF43" w:rsidR="00E7195E" w:rsidRPr="00E739A8" w:rsidRDefault="00B450C7" w:rsidP="006516EC">
      <w:pPr>
        <w:spacing w:after="0"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Children in Kinship Care and Private Fostering Arrangements</w:t>
      </w:r>
    </w:p>
    <w:p w14:paraId="22D596A3" w14:textId="77777777" w:rsidR="00C87A18" w:rsidRPr="00E739A8" w:rsidRDefault="00C87A18" w:rsidP="00C87A18">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Children living in kinship care may require support arising from changes in family relationships, care </w:t>
      </w:r>
      <w:proofErr w:type="gramStart"/>
      <w:r w:rsidRPr="00E739A8">
        <w:rPr>
          <w:rFonts w:eastAsia="Times New Roman" w:cs="Segoe UI"/>
          <w:kern w:val="0"/>
          <w:lang w:eastAsia="en-GB"/>
          <w14:ligatures w14:val="none"/>
        </w:rPr>
        <w:t>arrangements</w:t>
      </w:r>
      <w:proofErr w:type="gramEnd"/>
      <w:r w:rsidRPr="00E739A8">
        <w:rPr>
          <w:rFonts w:eastAsia="Times New Roman" w:cs="Segoe UI"/>
          <w:kern w:val="0"/>
          <w:lang w:eastAsia="en-GB"/>
          <w14:ligatures w14:val="none"/>
        </w:rPr>
        <w:t xml:space="preserve"> or previous experiences. We will respond to individual needs and signpost carers to relevant local support.</w:t>
      </w:r>
    </w:p>
    <w:p w14:paraId="23F2789F" w14:textId="77777777" w:rsidR="006516EC" w:rsidRPr="00E739A8" w:rsidRDefault="006516EC" w:rsidP="006516EC">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 private fostering arrangement occurs when a child under </w:t>
      </w:r>
      <w:proofErr w:type="gramStart"/>
      <w:r w:rsidRPr="00E739A8">
        <w:rPr>
          <w:rFonts w:eastAsia="Times New Roman" w:cs="Segoe UI"/>
          <w:kern w:val="0"/>
          <w:lang w:eastAsia="en-GB"/>
          <w14:ligatures w14:val="none"/>
        </w:rPr>
        <w:t>16</w:t>
      </w:r>
      <w:proofErr w:type="gramEnd"/>
      <w:r w:rsidRPr="00E739A8">
        <w:rPr>
          <w:rFonts w:eastAsia="Times New Roman" w:cs="Segoe UI"/>
          <w:kern w:val="0"/>
          <w:lang w:eastAsia="en-GB"/>
          <w14:ligatures w14:val="none"/>
        </w:rPr>
        <w:t xml:space="preserve">, or under </w:t>
      </w:r>
      <w:proofErr w:type="gramStart"/>
      <w:r w:rsidRPr="00E739A8">
        <w:rPr>
          <w:rFonts w:eastAsia="Times New Roman" w:cs="Segoe UI"/>
          <w:kern w:val="0"/>
          <w:lang w:eastAsia="en-GB"/>
          <w14:ligatures w14:val="none"/>
        </w:rPr>
        <w:t>18</w:t>
      </w:r>
      <w:proofErr w:type="gramEnd"/>
      <w:r w:rsidRPr="00E739A8">
        <w:rPr>
          <w:rFonts w:eastAsia="Times New Roman" w:cs="Segoe UI"/>
          <w:kern w:val="0"/>
          <w:lang w:eastAsia="en-GB"/>
          <w14:ligatures w14:val="none"/>
        </w:rPr>
        <w:t xml:space="preserve"> if disabled, </w:t>
      </w:r>
      <w:proofErr w:type="gramStart"/>
      <w:r w:rsidRPr="00E739A8">
        <w:rPr>
          <w:rFonts w:eastAsia="Times New Roman" w:cs="Segoe UI"/>
          <w:kern w:val="0"/>
          <w:lang w:eastAsia="en-GB"/>
          <w14:ligatures w14:val="none"/>
        </w:rPr>
        <w:t>is cared</w:t>
      </w:r>
      <w:proofErr w:type="gramEnd"/>
      <w:r w:rsidRPr="00E739A8">
        <w:rPr>
          <w:rFonts w:eastAsia="Times New Roman" w:cs="Segoe UI"/>
          <w:kern w:val="0"/>
          <w:lang w:eastAsia="en-GB"/>
          <w14:ligatures w14:val="none"/>
        </w:rPr>
        <w:t xml:space="preserve"> for by someone who is not their parent or a close relative for 28 days or more.</w:t>
      </w:r>
    </w:p>
    <w:p w14:paraId="32D6DE3C" w14:textId="314A55D5" w:rsidR="006516EC" w:rsidRPr="00E739A8" w:rsidRDefault="006516EC" w:rsidP="00EF364A">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must report any known or suspected private fostering arrangement to the DSL. </w:t>
      </w:r>
      <w:r w:rsidR="00E069ED" w:rsidRPr="00E739A8">
        <w:rPr>
          <w:rFonts w:eastAsia="Times New Roman" w:cs="Segoe UI"/>
          <w:kern w:val="0"/>
          <w:lang w:eastAsia="en-GB"/>
          <w14:ligatures w14:val="none"/>
        </w:rPr>
        <w:t>We</w:t>
      </w:r>
      <w:r w:rsidRPr="00E739A8">
        <w:rPr>
          <w:rFonts w:eastAsia="Times New Roman" w:cs="Segoe UI"/>
          <w:kern w:val="0"/>
          <w:lang w:eastAsia="en-GB"/>
          <w14:ligatures w14:val="none"/>
        </w:rPr>
        <w:t xml:space="preserve"> will notify the local authority where required and will not assume that another person has already done so.</w:t>
      </w:r>
    </w:p>
    <w:p w14:paraId="262D9307" w14:textId="6399087E" w:rsidR="003D3A0D" w:rsidRPr="00E739A8" w:rsidRDefault="003D3A0D" w:rsidP="00C87A18">
      <w:pPr>
        <w:spacing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45" w:history="1">
        <w:r w:rsidRPr="00E739A8">
          <w:rPr>
            <w:rStyle w:val="Hyperlink"/>
            <w:rFonts w:eastAsia="Times New Roman" w:cs="Segoe UI"/>
            <w:kern w:val="0"/>
            <w:lang w:eastAsia="en-GB"/>
            <w14:ligatures w14:val="none"/>
          </w:rPr>
          <w:t>Promoting the education of children with a social worker and children in kinship care arrangements</w:t>
        </w:r>
      </w:hyperlink>
      <w:r w:rsidRPr="00E739A8">
        <w:rPr>
          <w:rFonts w:eastAsia="Times New Roman" w:cs="Segoe UI"/>
          <w:kern w:val="0"/>
          <w:lang w:eastAsia="en-GB"/>
          <w14:ligatures w14:val="none"/>
        </w:rPr>
        <w:t xml:space="preserve">, </w:t>
      </w:r>
      <w:hyperlink r:id="rId46" w:history="1">
        <w:r w:rsidR="005C56D7" w:rsidRPr="00E739A8">
          <w:rPr>
            <w:rStyle w:val="Hyperlink"/>
            <w:rFonts w:eastAsia="Times New Roman" w:cs="Segoe UI"/>
            <w:kern w:val="0"/>
            <w:lang w:eastAsia="en-GB"/>
            <w14:ligatures w14:val="none"/>
          </w:rPr>
          <w:t>Nottinghamshire Kinship Support Service</w:t>
        </w:r>
      </w:hyperlink>
      <w:r w:rsidR="005C56D7" w:rsidRPr="00E739A8">
        <w:rPr>
          <w:rFonts w:eastAsia="Times New Roman" w:cs="Segoe UI"/>
          <w:kern w:val="0"/>
          <w:lang w:eastAsia="en-GB"/>
          <w14:ligatures w14:val="none"/>
        </w:rPr>
        <w:t xml:space="preserve">, </w:t>
      </w:r>
      <w:r w:rsidR="007C6C76" w:rsidRPr="00E739A8">
        <w:rPr>
          <w:rFonts w:eastAsia="Times New Roman" w:cs="Segoe UI"/>
          <w:kern w:val="0"/>
          <w:lang w:eastAsia="en-GB"/>
          <w14:ligatures w14:val="none"/>
        </w:rPr>
        <w:t xml:space="preserve">and </w:t>
      </w:r>
      <w:hyperlink r:id="rId47" w:history="1">
        <w:r w:rsidR="00807D4B" w:rsidRPr="00E739A8">
          <w:rPr>
            <w:rStyle w:val="Hyperlink"/>
            <w:rFonts w:eastAsia="Times New Roman" w:cs="Segoe UI"/>
            <w:kern w:val="0"/>
            <w:lang w:eastAsia="en-GB"/>
            <w14:ligatures w14:val="none"/>
          </w:rPr>
          <w:t>Private Fostering</w:t>
        </w:r>
        <w:r w:rsidR="007C6C76" w:rsidRPr="00E739A8">
          <w:rPr>
            <w:rStyle w:val="Hyperlink"/>
            <w:rFonts w:eastAsia="Times New Roman" w:cs="Segoe UI"/>
            <w:kern w:val="0"/>
            <w:lang w:eastAsia="en-GB"/>
            <w14:ligatures w14:val="none"/>
          </w:rPr>
          <w:t xml:space="preserve"> Procedures</w:t>
        </w:r>
      </w:hyperlink>
    </w:p>
    <w:p w14:paraId="2B879EE2" w14:textId="60F806E6" w:rsidR="00C87A18" w:rsidRPr="00E739A8" w:rsidRDefault="006516EC" w:rsidP="003D3A0D">
      <w:pPr>
        <w:spacing w:before="240" w:after="0"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Young Carers</w:t>
      </w:r>
      <w:r w:rsidR="00C87A18" w:rsidRPr="00E739A8">
        <w:rPr>
          <w:rFonts w:eastAsia="Times New Roman" w:cs="Segoe UI"/>
          <w:kern w:val="0"/>
          <w:sz w:val="28"/>
          <w:szCs w:val="28"/>
          <w:lang w:eastAsia="en-GB"/>
          <w14:ligatures w14:val="none"/>
        </w:rPr>
        <w:br/>
      </w:r>
      <w:r w:rsidR="00C87A18" w:rsidRPr="00E739A8">
        <w:rPr>
          <w:rFonts w:eastAsia="Times New Roman" w:cs="Segoe UI"/>
          <w:kern w:val="0"/>
          <w:lang w:eastAsia="en-GB"/>
          <w14:ligatures w14:val="none"/>
        </w:rPr>
        <w:t xml:space="preserve">A young carer is a child who provides, or intends to provide, care for another person. Caring responsibilities may affect their wellbeing, attendance, </w:t>
      </w:r>
      <w:proofErr w:type="gramStart"/>
      <w:r w:rsidR="00C87A18" w:rsidRPr="00E739A8">
        <w:rPr>
          <w:rFonts w:eastAsia="Times New Roman" w:cs="Segoe UI"/>
          <w:kern w:val="0"/>
          <w:lang w:eastAsia="en-GB"/>
          <w14:ligatures w14:val="none"/>
        </w:rPr>
        <w:t>relationships</w:t>
      </w:r>
      <w:proofErr w:type="gramEnd"/>
      <w:r w:rsidR="00C87A18" w:rsidRPr="00E739A8">
        <w:rPr>
          <w:rFonts w:eastAsia="Times New Roman" w:cs="Segoe UI"/>
          <w:kern w:val="0"/>
          <w:lang w:eastAsia="en-GB"/>
          <w14:ligatures w14:val="none"/>
        </w:rPr>
        <w:t xml:space="preserve"> or educational progress.</w:t>
      </w:r>
    </w:p>
    <w:p w14:paraId="0CE6FE19" w14:textId="77777777" w:rsidR="00C87A18" w:rsidRPr="00E739A8" w:rsidRDefault="00C87A18" w:rsidP="00C87A18">
      <w:pPr>
        <w:spacing w:before="24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should report concerns about possible caring responsibilities to the DSL. We will consider appropriate pastoral support, </w:t>
      </w:r>
      <w:proofErr w:type="gramStart"/>
      <w:r w:rsidRPr="00E739A8">
        <w:rPr>
          <w:rFonts w:eastAsia="Times New Roman" w:cs="Segoe UI"/>
          <w:kern w:val="0"/>
          <w:lang w:eastAsia="en-GB"/>
          <w14:ligatures w14:val="none"/>
        </w:rPr>
        <w:t>assessment</w:t>
      </w:r>
      <w:proofErr w:type="gramEnd"/>
      <w:r w:rsidRPr="00E739A8">
        <w:rPr>
          <w:rFonts w:eastAsia="Times New Roman" w:cs="Segoe UI"/>
          <w:kern w:val="0"/>
          <w:lang w:eastAsia="en-GB"/>
          <w14:ligatures w14:val="none"/>
        </w:rPr>
        <w:t xml:space="preserve"> and referral to relevant services.</w:t>
      </w:r>
    </w:p>
    <w:p w14:paraId="521208FB" w14:textId="772C60D6" w:rsidR="007C6C76" w:rsidRPr="00E739A8" w:rsidRDefault="007C6C76" w:rsidP="00C87A18">
      <w:pPr>
        <w:spacing w:before="240"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Further information: </w:t>
      </w:r>
      <w:hyperlink r:id="rId48" w:history="1">
        <w:r w:rsidR="00AE65E4" w:rsidRPr="00E739A8">
          <w:rPr>
            <w:rStyle w:val="Hyperlink"/>
            <w:rFonts w:eastAsia="Times New Roman" w:cs="Segoe UI"/>
            <w:kern w:val="0"/>
            <w:lang w:eastAsia="en-GB"/>
            <w14:ligatures w14:val="none"/>
          </w:rPr>
          <w:t>Young Carers Notts</w:t>
        </w:r>
      </w:hyperlink>
    </w:p>
    <w:p w14:paraId="76A85D1E" w14:textId="00AAF030" w:rsidR="00042288" w:rsidRPr="00E739A8" w:rsidRDefault="00550B32" w:rsidP="00EF364A">
      <w:pPr>
        <w:spacing w:before="240"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Children Absent from Education</w:t>
      </w:r>
      <w:r w:rsidR="00042288" w:rsidRPr="00E739A8">
        <w:rPr>
          <w:rFonts w:eastAsia="Times New Roman" w:cs="Segoe UI"/>
          <w:kern w:val="0"/>
          <w:lang w:eastAsia="en-GB"/>
          <w14:ligatures w14:val="none"/>
        </w:rPr>
        <w:br/>
        <w:t xml:space="preserve">Repeated or prolonged absence from education may be an indicator of abuse, neglect, exploitation, mental health difficulties, safeguarding risks within the home or other unmet needs. </w:t>
      </w:r>
      <w:r w:rsidR="00E069ED" w:rsidRPr="00E739A8">
        <w:rPr>
          <w:rFonts w:eastAsia="Times New Roman" w:cs="Segoe UI"/>
          <w:kern w:val="0"/>
          <w:lang w:eastAsia="en-GB"/>
          <w14:ligatures w14:val="none"/>
        </w:rPr>
        <w:t>We</w:t>
      </w:r>
      <w:r w:rsidR="00042288" w:rsidRPr="00E739A8">
        <w:rPr>
          <w:rFonts w:eastAsia="Times New Roman" w:cs="Segoe UI"/>
          <w:kern w:val="0"/>
          <w:lang w:eastAsia="en-GB"/>
          <w14:ligatures w14:val="none"/>
        </w:rPr>
        <w:t xml:space="preserve"> will:</w:t>
      </w:r>
    </w:p>
    <w:p w14:paraId="340950DE" w14:textId="1E9EC97B" w:rsidR="00042288" w:rsidRPr="00E739A8" w:rsidRDefault="0004228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monitor attendance and patterns of </w:t>
      </w:r>
      <w:proofErr w:type="gramStart"/>
      <w:r w:rsidRPr="00E739A8">
        <w:rPr>
          <w:rFonts w:eastAsia="Times New Roman" w:cs="Segoe UI"/>
          <w:kern w:val="0"/>
          <w:lang w:eastAsia="en-GB"/>
          <w14:ligatures w14:val="none"/>
        </w:rPr>
        <w:t>absence</w:t>
      </w:r>
      <w:proofErr w:type="gramEnd"/>
    </w:p>
    <w:p w14:paraId="64702FFC" w14:textId="4CA4420F" w:rsidR="00042288" w:rsidRPr="00E739A8" w:rsidRDefault="0004228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respond promptly to unexplained or concerning </w:t>
      </w:r>
      <w:proofErr w:type="gramStart"/>
      <w:r w:rsidRPr="00E739A8">
        <w:rPr>
          <w:rFonts w:eastAsia="Times New Roman" w:cs="Segoe UI"/>
          <w:kern w:val="0"/>
          <w:lang w:eastAsia="en-GB"/>
          <w14:ligatures w14:val="none"/>
        </w:rPr>
        <w:t>absence</w:t>
      </w:r>
      <w:proofErr w:type="gramEnd"/>
    </w:p>
    <w:p w14:paraId="3EEDC07F" w14:textId="54871323" w:rsidR="00042288" w:rsidRPr="00E739A8" w:rsidRDefault="0004228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make reasonable enquiries to establish the child’s whereabouts and </w:t>
      </w:r>
      <w:proofErr w:type="gramStart"/>
      <w:r w:rsidRPr="00E739A8">
        <w:rPr>
          <w:rFonts w:eastAsia="Times New Roman" w:cs="Segoe UI"/>
          <w:kern w:val="0"/>
          <w:lang w:eastAsia="en-GB"/>
          <w14:ligatures w14:val="none"/>
        </w:rPr>
        <w:t>welfare</w:t>
      </w:r>
      <w:proofErr w:type="gramEnd"/>
    </w:p>
    <w:p w14:paraId="41FE9BD5" w14:textId="5CF60FD0" w:rsidR="00042288" w:rsidRPr="00E739A8" w:rsidRDefault="0004228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 absence alongside other safeguarding </w:t>
      </w:r>
      <w:proofErr w:type="gramStart"/>
      <w:r w:rsidRPr="00E739A8">
        <w:rPr>
          <w:rFonts w:eastAsia="Times New Roman" w:cs="Segoe UI"/>
          <w:kern w:val="0"/>
          <w:lang w:eastAsia="en-GB"/>
          <w14:ligatures w14:val="none"/>
        </w:rPr>
        <w:t>information</w:t>
      </w:r>
      <w:proofErr w:type="gramEnd"/>
    </w:p>
    <w:p w14:paraId="5FAD1018" w14:textId="33F88A2A" w:rsidR="00042288" w:rsidRPr="00E739A8" w:rsidRDefault="0004228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share information and </w:t>
      </w:r>
      <w:proofErr w:type="gramStart"/>
      <w:r w:rsidRPr="00E739A8">
        <w:rPr>
          <w:rFonts w:eastAsia="Times New Roman" w:cs="Segoe UI"/>
          <w:kern w:val="0"/>
          <w:lang w:eastAsia="en-GB"/>
          <w14:ligatures w14:val="none"/>
        </w:rPr>
        <w:t>work</w:t>
      </w:r>
      <w:proofErr w:type="gramEnd"/>
      <w:r w:rsidRPr="00E739A8">
        <w:rPr>
          <w:rFonts w:eastAsia="Times New Roman" w:cs="Segoe UI"/>
          <w:kern w:val="0"/>
          <w:lang w:eastAsia="en-GB"/>
          <w14:ligatures w14:val="none"/>
        </w:rPr>
        <w:t xml:space="preserve"> with parents, carers and relevant </w:t>
      </w:r>
      <w:proofErr w:type="gramStart"/>
      <w:r w:rsidRPr="00E739A8">
        <w:rPr>
          <w:rFonts w:eastAsia="Times New Roman" w:cs="Segoe UI"/>
          <w:kern w:val="0"/>
          <w:lang w:eastAsia="en-GB"/>
          <w14:ligatures w14:val="none"/>
        </w:rPr>
        <w:t>agencies</w:t>
      </w:r>
      <w:proofErr w:type="gramEnd"/>
    </w:p>
    <w:p w14:paraId="0D4F6122" w14:textId="77F35869" w:rsidR="00042288" w:rsidRPr="00E739A8" w:rsidRDefault="0004228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refer or escalate concerns where the child cannot be located, risk is increasing or circumstances are not </w:t>
      </w:r>
      <w:proofErr w:type="gramStart"/>
      <w:r w:rsidRPr="00E739A8">
        <w:rPr>
          <w:rFonts w:eastAsia="Times New Roman" w:cs="Segoe UI"/>
          <w:kern w:val="0"/>
          <w:lang w:eastAsia="en-GB"/>
          <w14:ligatures w14:val="none"/>
        </w:rPr>
        <w:t>improving</w:t>
      </w:r>
      <w:proofErr w:type="gramEnd"/>
    </w:p>
    <w:p w14:paraId="394E04DB" w14:textId="4EB64D5B" w:rsidR="00042288" w:rsidRPr="00E739A8" w:rsidRDefault="00042288" w:rsidP="00042288">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must follow </w:t>
      </w:r>
      <w:r w:rsidR="003412E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’s attendance and children missing education procedures. Attendance concerns must not </w:t>
      </w:r>
      <w:proofErr w:type="gramStart"/>
      <w:r w:rsidRPr="00E739A8">
        <w:rPr>
          <w:rFonts w:eastAsia="Times New Roman" w:cs="Segoe UI"/>
          <w:kern w:val="0"/>
          <w:lang w:eastAsia="en-GB"/>
          <w14:ligatures w14:val="none"/>
        </w:rPr>
        <w:t>be treated</w:t>
      </w:r>
      <w:proofErr w:type="gramEnd"/>
      <w:r w:rsidRPr="00E739A8">
        <w:rPr>
          <w:rFonts w:eastAsia="Times New Roman" w:cs="Segoe UI"/>
          <w:kern w:val="0"/>
          <w:lang w:eastAsia="en-GB"/>
          <w14:ligatures w14:val="none"/>
        </w:rPr>
        <w:t xml:space="preserve"> solely as an administrative matter where there may be a safeguarding risk.</w:t>
      </w:r>
    </w:p>
    <w:p w14:paraId="1FA56479" w14:textId="2FD250A5" w:rsidR="00AE65E4" w:rsidRPr="00E739A8" w:rsidRDefault="00AE65E4" w:rsidP="00042288">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49" w:history="1">
        <w:r w:rsidR="00B53EBD" w:rsidRPr="00E739A8">
          <w:rPr>
            <w:rStyle w:val="Hyperlink"/>
            <w:rFonts w:eastAsia="Times New Roman" w:cs="Segoe UI"/>
            <w:kern w:val="0"/>
            <w:lang w:eastAsia="en-GB"/>
            <w14:ligatures w14:val="none"/>
          </w:rPr>
          <w:t>Working together to improve school attendance</w:t>
        </w:r>
      </w:hyperlink>
      <w:r w:rsidR="00B53EBD" w:rsidRPr="00E739A8">
        <w:rPr>
          <w:rFonts w:eastAsia="Times New Roman" w:cs="Segoe UI"/>
          <w:kern w:val="0"/>
          <w:lang w:eastAsia="en-GB"/>
          <w14:ligatures w14:val="none"/>
        </w:rPr>
        <w:t xml:space="preserve">, </w:t>
      </w:r>
      <w:hyperlink r:id="rId50" w:history="1">
        <w:r w:rsidR="00E6332C" w:rsidRPr="00E739A8">
          <w:rPr>
            <w:rStyle w:val="Hyperlink"/>
            <w:rFonts w:eastAsia="Times New Roman" w:cs="Segoe UI"/>
            <w:kern w:val="0"/>
            <w:lang w:eastAsia="en-GB"/>
            <w14:ligatures w14:val="none"/>
          </w:rPr>
          <w:t>Children missing education</w:t>
        </w:r>
      </w:hyperlink>
      <w:r w:rsidR="00A369BE" w:rsidRPr="00E739A8">
        <w:rPr>
          <w:rFonts w:eastAsia="Times New Roman" w:cs="Segoe UI"/>
          <w:kern w:val="0"/>
          <w:lang w:eastAsia="en-GB"/>
          <w14:ligatures w14:val="none"/>
        </w:rPr>
        <w:t xml:space="preserve"> and </w:t>
      </w:r>
      <w:hyperlink r:id="rId51" w:history="1">
        <w:r w:rsidR="00A369BE" w:rsidRPr="00E739A8">
          <w:rPr>
            <w:rStyle w:val="Hyperlink"/>
            <w:rFonts w:eastAsia="Times New Roman" w:cs="Segoe UI"/>
            <w:kern w:val="0"/>
            <w:lang w:eastAsia="en-GB"/>
            <w14:ligatures w14:val="none"/>
          </w:rPr>
          <w:t>Nottinghamshire Children Missing Education arrangements</w:t>
        </w:r>
      </w:hyperlink>
    </w:p>
    <w:p w14:paraId="6A94E618" w14:textId="397C86DD" w:rsidR="006776D1" w:rsidRPr="00E739A8" w:rsidRDefault="00042288" w:rsidP="00A6099C">
      <w:pPr>
        <w:spacing w:before="240"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Children Receiving Alternative Provision</w:t>
      </w:r>
      <w:r w:rsidRPr="00E739A8">
        <w:rPr>
          <w:rFonts w:eastAsia="Times New Roman" w:cs="Segoe UI"/>
          <w:kern w:val="0"/>
          <w:lang w:eastAsia="en-GB"/>
          <w14:ligatures w14:val="none"/>
        </w:rPr>
        <w:br/>
      </w:r>
      <w:r w:rsidR="004A47BA" w:rsidRPr="00E739A8">
        <w:rPr>
          <w:rFonts w:eastAsia="Times New Roman" w:cs="Segoe UI"/>
          <w:kern w:val="0"/>
          <w:lang w:eastAsia="en-GB"/>
          <w14:ligatures w14:val="none"/>
        </w:rPr>
        <w:t xml:space="preserve">The commissioning </w:t>
      </w:r>
      <w:r w:rsidR="000E3863" w:rsidRPr="00E739A8">
        <w:rPr>
          <w:rFonts w:eastAsia="Times New Roman" w:cs="Segoe UI"/>
          <w:kern w:val="0"/>
          <w:lang w:eastAsia="en-GB"/>
          <w14:ligatures w14:val="none"/>
        </w:rPr>
        <w:t>school</w:t>
      </w:r>
      <w:r w:rsidR="004A47BA" w:rsidRPr="00E739A8">
        <w:rPr>
          <w:rFonts w:eastAsia="Times New Roman" w:cs="Segoe UI"/>
          <w:kern w:val="0"/>
          <w:lang w:eastAsia="en-GB"/>
          <w14:ligatures w14:val="none"/>
        </w:rPr>
        <w:t xml:space="preserve"> retains responsibility for safeguarding a child placed in alternative provision. Before and during a placement, </w:t>
      </w:r>
      <w:r w:rsidR="00E069ED" w:rsidRPr="00E739A8">
        <w:rPr>
          <w:rFonts w:eastAsia="Times New Roman" w:cs="Segoe UI"/>
          <w:kern w:val="0"/>
          <w:lang w:eastAsia="en-GB"/>
          <w14:ligatures w14:val="none"/>
        </w:rPr>
        <w:t>we</w:t>
      </w:r>
      <w:r w:rsidR="004A47BA" w:rsidRPr="00E739A8">
        <w:rPr>
          <w:rFonts w:eastAsia="Times New Roman" w:cs="Segoe UI"/>
          <w:kern w:val="0"/>
          <w:lang w:eastAsia="en-GB"/>
          <w14:ligatures w14:val="none"/>
        </w:rPr>
        <w:t xml:space="preserve"> will</w:t>
      </w:r>
      <w:r w:rsidR="006776D1" w:rsidRPr="00E739A8">
        <w:rPr>
          <w:rFonts w:eastAsia="Times New Roman" w:cs="Segoe UI"/>
          <w:kern w:val="0"/>
          <w:lang w:eastAsia="en-GB"/>
          <w14:ligatures w14:val="none"/>
        </w:rPr>
        <w:t>:</w:t>
      </w:r>
    </w:p>
    <w:p w14:paraId="41E448A4" w14:textId="0FCA6F64" w:rsidR="003E5352" w:rsidRPr="00E739A8" w:rsidRDefault="003E535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obtain written assurance about the provider’s safeguarding checks and </w:t>
      </w:r>
      <w:proofErr w:type="gramStart"/>
      <w:r w:rsidRPr="00E739A8">
        <w:rPr>
          <w:rFonts w:eastAsia="Times New Roman" w:cs="Segoe UI"/>
          <w:kern w:val="0"/>
          <w:lang w:eastAsia="en-GB"/>
          <w14:ligatures w14:val="none"/>
        </w:rPr>
        <w:t>arrangements</w:t>
      </w:r>
      <w:proofErr w:type="gramEnd"/>
    </w:p>
    <w:p w14:paraId="6DC39B69" w14:textId="64201037" w:rsidR="003E5352" w:rsidRPr="00E739A8" w:rsidRDefault="003E535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know where the child is </w:t>
      </w:r>
      <w:proofErr w:type="gramStart"/>
      <w:r w:rsidRPr="00E739A8">
        <w:rPr>
          <w:rFonts w:eastAsia="Times New Roman" w:cs="Segoe UI"/>
          <w:kern w:val="0"/>
          <w:lang w:eastAsia="en-GB"/>
          <w14:ligatures w14:val="none"/>
        </w:rPr>
        <w:t>being educated</w:t>
      </w:r>
      <w:proofErr w:type="gramEnd"/>
      <w:r w:rsidRPr="00E739A8">
        <w:rPr>
          <w:rFonts w:eastAsia="Times New Roman" w:cs="Segoe UI"/>
          <w:kern w:val="0"/>
          <w:lang w:eastAsia="en-GB"/>
          <w14:ligatures w14:val="none"/>
        </w:rPr>
        <w:t xml:space="preserve">, including any subcontracted or satellite </w:t>
      </w:r>
      <w:proofErr w:type="gramStart"/>
      <w:r w:rsidRPr="00E739A8">
        <w:rPr>
          <w:rFonts w:eastAsia="Times New Roman" w:cs="Segoe UI"/>
          <w:kern w:val="0"/>
          <w:lang w:eastAsia="en-GB"/>
          <w14:ligatures w14:val="none"/>
        </w:rPr>
        <w:t>provision</w:t>
      </w:r>
      <w:proofErr w:type="gramEnd"/>
    </w:p>
    <w:p w14:paraId="042DF133" w14:textId="3D1AF35C" w:rsidR="003E5352" w:rsidRPr="00E739A8" w:rsidRDefault="003E535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share relevant safeguarding and risk </w:t>
      </w:r>
      <w:proofErr w:type="gramStart"/>
      <w:r w:rsidRPr="00E739A8">
        <w:rPr>
          <w:rFonts w:eastAsia="Times New Roman" w:cs="Segoe UI"/>
          <w:kern w:val="0"/>
          <w:lang w:eastAsia="en-GB"/>
          <w14:ligatures w14:val="none"/>
        </w:rPr>
        <w:t>information</w:t>
      </w:r>
      <w:proofErr w:type="gramEnd"/>
    </w:p>
    <w:p w14:paraId="718AF449" w14:textId="4DF6E10B" w:rsidR="003E5352" w:rsidRPr="00E739A8" w:rsidRDefault="003E535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monitor attendance, welfare, </w:t>
      </w:r>
      <w:proofErr w:type="gramStart"/>
      <w:r w:rsidRPr="00E739A8">
        <w:rPr>
          <w:rFonts w:eastAsia="Times New Roman" w:cs="Segoe UI"/>
          <w:kern w:val="0"/>
          <w:lang w:eastAsia="en-GB"/>
          <w14:ligatures w14:val="none"/>
        </w:rPr>
        <w:t>progress</w:t>
      </w:r>
      <w:proofErr w:type="gramEnd"/>
      <w:r w:rsidRPr="00E739A8">
        <w:rPr>
          <w:rFonts w:eastAsia="Times New Roman" w:cs="Segoe UI"/>
          <w:kern w:val="0"/>
          <w:lang w:eastAsia="en-GB"/>
          <w14:ligatures w14:val="none"/>
        </w:rPr>
        <w:t xml:space="preserve"> and the suitability of the </w:t>
      </w:r>
      <w:proofErr w:type="gramStart"/>
      <w:r w:rsidRPr="00E739A8">
        <w:rPr>
          <w:rFonts w:eastAsia="Times New Roman" w:cs="Segoe UI"/>
          <w:kern w:val="0"/>
          <w:lang w:eastAsia="en-GB"/>
          <w14:ligatures w14:val="none"/>
        </w:rPr>
        <w:t>placement</w:t>
      </w:r>
      <w:proofErr w:type="gramEnd"/>
    </w:p>
    <w:p w14:paraId="7ACA8EA6" w14:textId="5266C369" w:rsidR="003E5352" w:rsidRPr="00E739A8" w:rsidRDefault="003E535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review the placement at least half-</w:t>
      </w:r>
      <w:proofErr w:type="gramStart"/>
      <w:r w:rsidRPr="00E739A8">
        <w:rPr>
          <w:rFonts w:eastAsia="Times New Roman" w:cs="Segoe UI"/>
          <w:kern w:val="0"/>
          <w:lang w:eastAsia="en-GB"/>
          <w14:ligatures w14:val="none"/>
        </w:rPr>
        <w:t>termly</w:t>
      </w:r>
      <w:proofErr w:type="gramEnd"/>
    </w:p>
    <w:p w14:paraId="0290790A" w14:textId="4B636FAE" w:rsidR="003E5352" w:rsidRPr="00E739A8" w:rsidRDefault="003E5352"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act immediately where concerns arise, ending the placement if it is no longer safe or </w:t>
      </w:r>
      <w:proofErr w:type="gramStart"/>
      <w:r w:rsidRPr="00E739A8">
        <w:rPr>
          <w:rFonts w:eastAsia="Times New Roman" w:cs="Segoe UI"/>
          <w:kern w:val="0"/>
          <w:lang w:eastAsia="en-GB"/>
          <w14:ligatures w14:val="none"/>
        </w:rPr>
        <w:t>suitable</w:t>
      </w:r>
      <w:proofErr w:type="gramEnd"/>
    </w:p>
    <w:p w14:paraId="1DD5A9C0" w14:textId="5B09D337" w:rsidR="004A47BA" w:rsidRPr="00E739A8" w:rsidRDefault="004A47BA" w:rsidP="003E5352">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Any change to the provider, location or circumstances of the placement which may increase risk must </w:t>
      </w:r>
      <w:proofErr w:type="gramStart"/>
      <w:r w:rsidRPr="00E739A8">
        <w:rPr>
          <w:rFonts w:eastAsia="Times New Roman" w:cs="Segoe UI"/>
          <w:kern w:val="0"/>
          <w:lang w:eastAsia="en-GB"/>
          <w14:ligatures w14:val="none"/>
        </w:rPr>
        <w:t>be considered</w:t>
      </w:r>
      <w:proofErr w:type="gramEnd"/>
      <w:r w:rsidRPr="00E739A8">
        <w:rPr>
          <w:rFonts w:eastAsia="Times New Roman" w:cs="Segoe UI"/>
          <w:kern w:val="0"/>
          <w:lang w:eastAsia="en-GB"/>
          <w14:ligatures w14:val="none"/>
        </w:rPr>
        <w:t xml:space="preserve"> promptly.</w:t>
      </w:r>
      <w:r w:rsidR="00A4341C" w:rsidRPr="00E739A8">
        <w:rPr>
          <w:rFonts w:eastAsia="Times New Roman" w:cs="Segoe UI"/>
          <w:kern w:val="0"/>
          <w:lang w:eastAsia="en-GB"/>
          <w14:ligatures w14:val="none"/>
        </w:rPr>
        <w:br/>
      </w:r>
      <w:r w:rsidR="00A4341C" w:rsidRPr="00E739A8">
        <w:rPr>
          <w:rFonts w:eastAsia="Times New Roman" w:cs="Segoe UI"/>
          <w:kern w:val="0"/>
          <w:lang w:eastAsia="en-GB"/>
          <w14:ligatures w14:val="none"/>
        </w:rPr>
        <w:br/>
        <w:t>Commissioning, provider-assurance and placement arrangements are set out in Section L: Alternative Provision.</w:t>
      </w:r>
    </w:p>
    <w:p w14:paraId="61A740A0" w14:textId="6A95540E" w:rsidR="00086B74" w:rsidRPr="00E739A8" w:rsidRDefault="00086B74" w:rsidP="003E5352">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For more information: </w:t>
      </w:r>
      <w:hyperlink r:id="rId52" w:history="1">
        <w:r w:rsidRPr="00E739A8">
          <w:rPr>
            <w:rStyle w:val="Hyperlink"/>
            <w:rFonts w:eastAsia="Times New Roman" w:cs="Segoe UI"/>
            <w:kern w:val="0"/>
            <w:lang w:eastAsia="en-GB"/>
            <w14:ligatures w14:val="none"/>
          </w:rPr>
          <w:t>Alternative Provision - Statutory Guidance</w:t>
        </w:r>
      </w:hyperlink>
    </w:p>
    <w:p w14:paraId="06771B7B" w14:textId="77777777" w:rsidR="0052479D" w:rsidRPr="00E739A8" w:rsidRDefault="006776D1" w:rsidP="0052479D">
      <w:pPr>
        <w:spacing w:before="240"/>
        <w:rPr>
          <w:rFonts w:cs="Segoe UI"/>
        </w:rPr>
      </w:pPr>
      <w:r w:rsidRPr="00E739A8">
        <w:rPr>
          <w:rFonts w:eastAsiaTheme="majorEastAsia" w:cstheme="majorBidi"/>
          <w:b/>
          <w:bCs/>
          <w:color w:val="000000" w:themeColor="text1"/>
          <w:kern w:val="0"/>
          <w:sz w:val="28"/>
          <w:szCs w:val="28"/>
          <w14:ligatures w14:val="none"/>
        </w:rPr>
        <w:t>Children Affected by Domestic Abuse</w:t>
      </w:r>
      <w:r w:rsidRPr="00E739A8">
        <w:rPr>
          <w:rFonts w:eastAsia="Times New Roman" w:cs="Segoe UI"/>
          <w:kern w:val="0"/>
          <w:lang w:eastAsia="en-GB"/>
          <w14:ligatures w14:val="none"/>
        </w:rPr>
        <w:br/>
      </w:r>
      <w:r w:rsidR="0052479D" w:rsidRPr="00E739A8">
        <w:rPr>
          <w:rFonts w:cs="Segoe UI"/>
        </w:rPr>
        <w:t>A child may be a victim of domestic abuse where they see, hear or experience its effects, including where they were not present during an incident or normally live elsewhere.</w:t>
      </w:r>
    </w:p>
    <w:p w14:paraId="2265FE0D" w14:textId="69474C6A" w:rsidR="0052479D" w:rsidRPr="00E739A8" w:rsidRDefault="0052479D" w:rsidP="0052479D">
      <w:pPr>
        <w:spacing w:before="240"/>
        <w:rPr>
          <w:rFonts w:cs="Segoe UI"/>
        </w:rPr>
      </w:pPr>
      <w:r w:rsidRPr="00E739A8">
        <w:rPr>
          <w:rFonts w:cs="Segoe UI"/>
        </w:rPr>
        <w:t>We will consider Operation Encompass notifications alongside other information known about the child and provide appropriate safeguarding and pastoral support.</w:t>
      </w:r>
      <w:r w:rsidR="00A4341C" w:rsidRPr="00E739A8">
        <w:rPr>
          <w:rFonts w:ascii="Segoe UI" w:eastAsia="Times New Roman" w:hAnsi="Segoe UI" w:cs="Segoe UI"/>
          <w:kern w:val="0"/>
          <w:sz w:val="21"/>
          <w:szCs w:val="21"/>
          <w:lang w:eastAsia="en-GB"/>
          <w14:ligatures w14:val="none"/>
        </w:rPr>
        <w:t xml:space="preserve"> </w:t>
      </w:r>
      <w:r w:rsidR="00A4341C" w:rsidRPr="00E739A8">
        <w:rPr>
          <w:rFonts w:cs="Segoe UI"/>
        </w:rPr>
        <w:t>Operation Encompass notification and support arrangements are set out in Section E: Operation Encompass.</w:t>
      </w:r>
    </w:p>
    <w:p w14:paraId="6F0EEEEF" w14:textId="210D0C17" w:rsidR="007A4ED7" w:rsidRPr="00E739A8" w:rsidRDefault="007A4ED7" w:rsidP="0052479D">
      <w:pPr>
        <w:spacing w:before="240"/>
        <w:rPr>
          <w:rFonts w:cs="Segoe UI"/>
        </w:rPr>
      </w:pPr>
      <w:r w:rsidRPr="00E739A8">
        <w:rPr>
          <w:rFonts w:cs="Segoe UI"/>
        </w:rPr>
        <w:t xml:space="preserve">For more information: </w:t>
      </w:r>
      <w:hyperlink r:id="rId53" w:history="1">
        <w:r w:rsidRPr="00E739A8">
          <w:rPr>
            <w:rStyle w:val="Hyperlink"/>
            <w:rFonts w:cs="Segoe UI"/>
          </w:rPr>
          <w:t>Domestic Abuse Act - Statutory Guidance</w:t>
        </w:r>
      </w:hyperlink>
    </w:p>
    <w:p w14:paraId="18E06D36" w14:textId="152A31FB" w:rsidR="0052479D" w:rsidRPr="00E739A8" w:rsidRDefault="00A53294" w:rsidP="0052479D">
      <w:pPr>
        <w:spacing w:before="240" w:after="0"/>
        <w:rPr>
          <w:rFonts w:eastAsia="Times New Roman" w:cs="Segoe UI"/>
          <w:b/>
          <w:bCs/>
          <w:kern w:val="0"/>
          <w:sz w:val="28"/>
          <w:szCs w:val="28"/>
          <w:lang w:eastAsia="en-GB"/>
          <w14:ligatures w14:val="none"/>
        </w:rPr>
      </w:pPr>
      <w:r w:rsidRPr="00E739A8">
        <w:rPr>
          <w:rFonts w:eastAsiaTheme="majorEastAsia" w:cstheme="majorBidi"/>
          <w:b/>
          <w:bCs/>
          <w:color w:val="000000" w:themeColor="text1"/>
          <w:kern w:val="0"/>
          <w:sz w:val="28"/>
          <w:szCs w:val="28"/>
          <w14:ligatures w14:val="none"/>
        </w:rPr>
        <w:lastRenderedPageBreak/>
        <w:t>Mental Health, Self-Harm and Suicide Risk</w:t>
      </w:r>
      <w:r w:rsidR="0052479D" w:rsidRPr="00E739A8">
        <w:rPr>
          <w:rFonts w:eastAsia="Times New Roman" w:cs="Segoe UI"/>
          <w:b/>
          <w:bCs/>
          <w:kern w:val="0"/>
          <w:sz w:val="28"/>
          <w:szCs w:val="28"/>
          <w:lang w:eastAsia="en-GB"/>
          <w14:ligatures w14:val="none"/>
        </w:rPr>
        <w:br/>
      </w:r>
      <w:r w:rsidR="0052479D" w:rsidRPr="00E739A8">
        <w:rPr>
          <w:rFonts w:eastAsia="Times New Roman" w:cs="Segoe UI"/>
          <w:kern w:val="0"/>
          <w:lang w:eastAsia="en-GB"/>
          <w14:ligatures w14:val="none"/>
        </w:rPr>
        <w:t xml:space="preserve">Mental health difficulties may indicate that a child has experienced or is at risk of abuse, </w:t>
      </w:r>
      <w:proofErr w:type="gramStart"/>
      <w:r w:rsidR="0052479D" w:rsidRPr="00E739A8">
        <w:rPr>
          <w:rFonts w:eastAsia="Times New Roman" w:cs="Segoe UI"/>
          <w:kern w:val="0"/>
          <w:lang w:eastAsia="en-GB"/>
          <w14:ligatures w14:val="none"/>
        </w:rPr>
        <w:t>neglect</w:t>
      </w:r>
      <w:proofErr w:type="gramEnd"/>
      <w:r w:rsidR="0052479D" w:rsidRPr="00E739A8">
        <w:rPr>
          <w:rFonts w:eastAsia="Times New Roman" w:cs="Segoe UI"/>
          <w:kern w:val="0"/>
          <w:lang w:eastAsia="en-GB"/>
          <w14:ligatures w14:val="none"/>
        </w:rPr>
        <w:t xml:space="preserve"> or exploitation. Concerns involving self-harm, eating disorders, suicidal thoughts or another risk to safety must </w:t>
      </w:r>
      <w:proofErr w:type="gramStart"/>
      <w:r w:rsidR="0052479D" w:rsidRPr="00E739A8">
        <w:rPr>
          <w:rFonts w:eastAsia="Times New Roman" w:cs="Segoe UI"/>
          <w:kern w:val="0"/>
          <w:lang w:eastAsia="en-GB"/>
          <w14:ligatures w14:val="none"/>
        </w:rPr>
        <w:t>be reported</w:t>
      </w:r>
      <w:proofErr w:type="gramEnd"/>
      <w:r w:rsidR="0052479D" w:rsidRPr="00E739A8">
        <w:rPr>
          <w:rFonts w:eastAsia="Times New Roman" w:cs="Segoe UI"/>
          <w:kern w:val="0"/>
          <w:lang w:eastAsia="en-GB"/>
          <w14:ligatures w14:val="none"/>
        </w:rPr>
        <w:t xml:space="preserve"> promptly.</w:t>
      </w:r>
    </w:p>
    <w:p w14:paraId="74CA60CB" w14:textId="77777777" w:rsidR="0052479D" w:rsidRPr="00E739A8" w:rsidRDefault="0052479D" w:rsidP="0052479D">
      <w:pPr>
        <w:spacing w:before="240" w:line="300" w:lineRule="atLeast"/>
        <w:rPr>
          <w:rFonts w:eastAsia="Times New Roman" w:cs="Segoe UI"/>
          <w:kern w:val="0"/>
          <w:lang w:eastAsia="en-GB"/>
          <w14:ligatures w14:val="none"/>
        </w:rPr>
      </w:pPr>
      <w:r w:rsidRPr="00E739A8">
        <w:rPr>
          <w:rFonts w:eastAsia="Times New Roman" w:cs="Segoe UI"/>
          <w:kern w:val="0"/>
          <w:lang w:eastAsia="en-GB"/>
          <w14:ligatures w14:val="none"/>
        </w:rPr>
        <w:t>We will consider immediate safety and medical needs, listen to the child, involve parents or carers where safe and appropriate and seek support from relevant health or specialist services.</w:t>
      </w:r>
    </w:p>
    <w:p w14:paraId="34952993" w14:textId="77777777" w:rsidR="00CF578B" w:rsidRPr="00E739A8" w:rsidRDefault="0052479D" w:rsidP="00CF578B">
      <w:pPr>
        <w:spacing w:before="24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Where there is an immediate risk to life or </w:t>
      </w:r>
      <w:proofErr w:type="gramStart"/>
      <w:r w:rsidRPr="00E739A8">
        <w:rPr>
          <w:rFonts w:eastAsia="Times New Roman" w:cs="Segoe UI"/>
          <w:kern w:val="0"/>
          <w:lang w:eastAsia="en-GB"/>
          <w14:ligatures w14:val="none"/>
        </w:rPr>
        <w:t>serious injury</w:t>
      </w:r>
      <w:proofErr w:type="gramEnd"/>
      <w:r w:rsidRPr="00E739A8">
        <w:rPr>
          <w:rFonts w:eastAsia="Times New Roman" w:cs="Segoe UI"/>
          <w:kern w:val="0"/>
          <w:lang w:eastAsia="en-GB"/>
          <w14:ligatures w14:val="none"/>
        </w:rPr>
        <w:t xml:space="preserve">, staff must contact emergency services on </w:t>
      </w:r>
      <w:r w:rsidRPr="00E739A8">
        <w:rPr>
          <w:rFonts w:eastAsia="Times New Roman" w:cs="Segoe UI"/>
          <w:b/>
          <w:bCs/>
          <w:kern w:val="0"/>
          <w:lang w:eastAsia="en-GB"/>
          <w14:ligatures w14:val="none"/>
        </w:rPr>
        <w:t>999</w:t>
      </w:r>
      <w:r w:rsidRPr="00E739A8">
        <w:rPr>
          <w:rFonts w:eastAsia="Times New Roman" w:cs="Segoe UI"/>
          <w:kern w:val="0"/>
          <w:lang w:eastAsia="en-GB"/>
          <w14:ligatures w14:val="none"/>
        </w:rPr>
        <w:t xml:space="preserve">. A safeguarding referral will </w:t>
      </w:r>
      <w:proofErr w:type="gramStart"/>
      <w:r w:rsidRPr="00E739A8">
        <w:rPr>
          <w:rFonts w:eastAsia="Times New Roman" w:cs="Segoe UI"/>
          <w:kern w:val="0"/>
          <w:lang w:eastAsia="en-GB"/>
          <w14:ligatures w14:val="none"/>
        </w:rPr>
        <w:t>be made</w:t>
      </w:r>
      <w:proofErr w:type="gramEnd"/>
      <w:r w:rsidRPr="00E739A8">
        <w:rPr>
          <w:rFonts w:eastAsia="Times New Roman" w:cs="Segoe UI"/>
          <w:kern w:val="0"/>
          <w:lang w:eastAsia="en-GB"/>
          <w14:ligatures w14:val="none"/>
        </w:rPr>
        <w:t xml:space="preserve"> where concerns may </w:t>
      </w:r>
      <w:proofErr w:type="gramStart"/>
      <w:r w:rsidRPr="00E739A8">
        <w:rPr>
          <w:rFonts w:eastAsia="Times New Roman" w:cs="Segoe UI"/>
          <w:kern w:val="0"/>
          <w:lang w:eastAsia="en-GB"/>
          <w14:ligatures w14:val="none"/>
        </w:rPr>
        <w:t>be linked</w:t>
      </w:r>
      <w:proofErr w:type="gramEnd"/>
      <w:r w:rsidRPr="00E739A8">
        <w:rPr>
          <w:rFonts w:eastAsia="Times New Roman" w:cs="Segoe UI"/>
          <w:kern w:val="0"/>
          <w:lang w:eastAsia="en-GB"/>
          <w14:ligatures w14:val="none"/>
        </w:rPr>
        <w:t xml:space="preserve"> to abuse, neglect, </w:t>
      </w:r>
      <w:proofErr w:type="gramStart"/>
      <w:r w:rsidRPr="00E739A8">
        <w:rPr>
          <w:rFonts w:eastAsia="Times New Roman" w:cs="Segoe UI"/>
          <w:kern w:val="0"/>
          <w:lang w:eastAsia="en-GB"/>
          <w14:ligatures w14:val="none"/>
        </w:rPr>
        <w:t>exploitation</w:t>
      </w:r>
      <w:proofErr w:type="gramEnd"/>
      <w:r w:rsidRPr="00E739A8">
        <w:rPr>
          <w:rFonts w:eastAsia="Times New Roman" w:cs="Segoe UI"/>
          <w:kern w:val="0"/>
          <w:lang w:eastAsia="en-GB"/>
          <w14:ligatures w14:val="none"/>
        </w:rPr>
        <w:t xml:space="preserve"> or significant harm.</w:t>
      </w:r>
      <w:r w:rsidR="00CF578B" w:rsidRPr="00E739A8">
        <w:rPr>
          <w:rFonts w:eastAsia="Times New Roman" w:cs="Segoe UI"/>
          <w:kern w:val="0"/>
          <w:lang w:eastAsia="en-GB"/>
          <w14:ligatures w14:val="none"/>
        </w:rPr>
        <w:t xml:space="preserve"> </w:t>
      </w:r>
    </w:p>
    <w:p w14:paraId="12F04416" w14:textId="65FD7AB2" w:rsidR="0052479D" w:rsidRPr="00E739A8" w:rsidRDefault="00CF578B" w:rsidP="0052479D">
      <w:pPr>
        <w:spacing w:before="240" w:line="300" w:lineRule="atLeast"/>
        <w:rPr>
          <w:rFonts w:eastAsia="Times New Roman" w:cs="Segoe UI"/>
          <w:kern w:val="0"/>
          <w:lang w:eastAsia="en-GB"/>
          <w14:ligatures w14:val="none"/>
        </w:rPr>
      </w:pPr>
      <w:r w:rsidRPr="00E739A8">
        <w:rPr>
          <w:rFonts w:eastAsia="Times New Roman" w:cs="Segoe UI"/>
          <w:kern w:val="0"/>
          <w:lang w:eastAsia="en-GB"/>
          <w14:ligatures w14:val="none"/>
        </w:rPr>
        <w:t>Where there is an immediate safeguarding or child protection concern, staff must follow Section D: Immediate Danger and Referrals.</w:t>
      </w:r>
    </w:p>
    <w:p w14:paraId="5F82CFF6" w14:textId="7774E3CD" w:rsidR="007A4ED7" w:rsidRPr="00E739A8" w:rsidRDefault="007A4ED7" w:rsidP="0052479D">
      <w:pPr>
        <w:spacing w:before="240" w:line="300" w:lineRule="atLeast"/>
        <w:rPr>
          <w:rFonts w:eastAsia="Times New Roman" w:cs="Segoe UI"/>
          <w:kern w:val="0"/>
          <w:lang w:eastAsia="en-GB"/>
          <w14:ligatures w14:val="none"/>
        </w:rPr>
      </w:pPr>
      <w:r w:rsidRPr="00E739A8">
        <w:rPr>
          <w:rFonts w:eastAsia="Times New Roman" w:cs="Segoe UI"/>
          <w:kern w:val="0"/>
          <w:lang w:eastAsia="en-GB"/>
          <w14:ligatures w14:val="none"/>
        </w:rPr>
        <w:t>For more information:</w:t>
      </w:r>
      <w:r w:rsidR="005404A3" w:rsidRPr="00E739A8">
        <w:rPr>
          <w:rFonts w:eastAsia="Times New Roman" w:cs="Segoe UI"/>
          <w:kern w:val="0"/>
          <w:lang w:eastAsia="en-GB"/>
          <w14:ligatures w14:val="none"/>
        </w:rPr>
        <w:t xml:space="preserve"> </w:t>
      </w:r>
      <w:hyperlink r:id="rId54" w:history="1">
        <w:r w:rsidR="009A740D" w:rsidRPr="00E739A8">
          <w:rPr>
            <w:rStyle w:val="Hyperlink"/>
            <w:rFonts w:eastAsia="Times New Roman" w:cs="Segoe UI"/>
            <w:kern w:val="0"/>
            <w:lang w:eastAsia="en-GB"/>
            <w14:ligatures w14:val="none"/>
          </w:rPr>
          <w:t>Promoting and supporting mental health and wellbeing in schools and colleges</w:t>
        </w:r>
      </w:hyperlink>
      <w:r w:rsidR="000878DF" w:rsidRPr="00E739A8">
        <w:rPr>
          <w:rFonts w:eastAsia="Times New Roman" w:cs="Segoe UI"/>
          <w:kern w:val="0"/>
          <w:lang w:eastAsia="en-GB"/>
          <w14:ligatures w14:val="none"/>
        </w:rPr>
        <w:t>,</w:t>
      </w:r>
      <w:r w:rsidR="009A740D" w:rsidRPr="00E739A8">
        <w:t xml:space="preserve"> </w:t>
      </w:r>
      <w:hyperlink r:id="rId55" w:history="1">
        <w:r w:rsidR="009A740D" w:rsidRPr="00E739A8">
          <w:rPr>
            <w:rStyle w:val="Hyperlink"/>
            <w:rFonts w:eastAsia="Times New Roman" w:cs="Segoe UI"/>
            <w:kern w:val="0"/>
            <w:lang w:eastAsia="en-GB"/>
            <w14:ligatures w14:val="none"/>
          </w:rPr>
          <w:t>Mental health and behaviour in schools</w:t>
        </w:r>
      </w:hyperlink>
      <w:r w:rsidR="000878DF" w:rsidRPr="00E739A8">
        <w:rPr>
          <w:rFonts w:eastAsia="Times New Roman" w:cs="Segoe UI"/>
          <w:kern w:val="0"/>
          <w:lang w:eastAsia="en-GB"/>
          <w14:ligatures w14:val="none"/>
        </w:rPr>
        <w:t xml:space="preserve"> and </w:t>
      </w:r>
      <w:hyperlink r:id="rId56" w:history="1">
        <w:r w:rsidR="000878DF" w:rsidRPr="00E739A8">
          <w:rPr>
            <w:rStyle w:val="Hyperlink"/>
            <w:rFonts w:eastAsia="Times New Roman" w:cs="Segoe UI"/>
            <w:kern w:val="0"/>
            <w:lang w:eastAsia="en-GB"/>
            <w14:ligatures w14:val="none"/>
          </w:rPr>
          <w:t>MHST Support</w:t>
        </w:r>
      </w:hyperlink>
    </w:p>
    <w:p w14:paraId="689ECCC7" w14:textId="21F545FA" w:rsidR="00EF364A" w:rsidRPr="00E739A8" w:rsidRDefault="00A10039" w:rsidP="00EF364A">
      <w:pPr>
        <w:spacing w:before="240"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Children at Risk of Exploitation, Modern Slavery or Serious Violence</w:t>
      </w:r>
      <w:r w:rsidRPr="00E739A8">
        <w:rPr>
          <w:rFonts w:eastAsia="Times New Roman" w:cs="Segoe UI"/>
          <w:kern w:val="0"/>
          <w:lang w:eastAsia="en-GB"/>
          <w14:ligatures w14:val="none"/>
        </w:rPr>
        <w:br/>
        <w:t xml:space="preserve">Children may </w:t>
      </w:r>
      <w:proofErr w:type="gramStart"/>
      <w:r w:rsidRPr="00E739A8">
        <w:rPr>
          <w:rFonts w:eastAsia="Times New Roman" w:cs="Segoe UI"/>
          <w:kern w:val="0"/>
          <w:lang w:eastAsia="en-GB"/>
          <w14:ligatures w14:val="none"/>
        </w:rPr>
        <w:t>be harmed</w:t>
      </w:r>
      <w:proofErr w:type="gramEnd"/>
      <w:r w:rsidRPr="00E739A8">
        <w:rPr>
          <w:rFonts w:eastAsia="Times New Roman" w:cs="Segoe UI"/>
          <w:kern w:val="0"/>
          <w:lang w:eastAsia="en-GB"/>
          <w14:ligatures w14:val="none"/>
        </w:rPr>
        <w:t xml:space="preserve"> through criminal exploitation, sexual exploitation, county lines, financial exploitation, trafficking, modern slavery, </w:t>
      </w:r>
      <w:proofErr w:type="gramStart"/>
      <w:r w:rsidRPr="00E739A8">
        <w:rPr>
          <w:rFonts w:eastAsia="Times New Roman" w:cs="Segoe UI"/>
          <w:kern w:val="0"/>
          <w:lang w:eastAsia="en-GB"/>
          <w14:ligatures w14:val="none"/>
        </w:rPr>
        <w:t>radicalisation</w:t>
      </w:r>
      <w:proofErr w:type="gramEnd"/>
      <w:r w:rsidRPr="00E739A8">
        <w:rPr>
          <w:rFonts w:eastAsia="Times New Roman" w:cs="Segoe UI"/>
          <w:kern w:val="0"/>
          <w:lang w:eastAsia="en-GB"/>
          <w14:ligatures w14:val="none"/>
        </w:rPr>
        <w:t xml:space="preserve"> or serious violence. Apparent offending or harmful behaviour may be a sign that a child is </w:t>
      </w:r>
      <w:proofErr w:type="gramStart"/>
      <w:r w:rsidRPr="00E739A8">
        <w:rPr>
          <w:rFonts w:eastAsia="Times New Roman" w:cs="Segoe UI"/>
          <w:kern w:val="0"/>
          <w:lang w:eastAsia="en-GB"/>
          <w14:ligatures w14:val="none"/>
        </w:rPr>
        <w:t>being groomed</w:t>
      </w:r>
      <w:proofErr w:type="gramEnd"/>
      <w:r w:rsidRPr="00E739A8">
        <w:rPr>
          <w:rFonts w:eastAsia="Times New Roman" w:cs="Segoe UI"/>
          <w:kern w:val="0"/>
          <w:lang w:eastAsia="en-GB"/>
          <w14:ligatures w14:val="none"/>
        </w:rPr>
        <w:t xml:space="preserve">, coerced, </w:t>
      </w:r>
      <w:proofErr w:type="gramStart"/>
      <w:r w:rsidRPr="00E739A8">
        <w:rPr>
          <w:rFonts w:eastAsia="Times New Roman" w:cs="Segoe UI"/>
          <w:kern w:val="0"/>
          <w:lang w:eastAsia="en-GB"/>
          <w14:ligatures w14:val="none"/>
        </w:rPr>
        <w:t>controlled</w:t>
      </w:r>
      <w:proofErr w:type="gramEnd"/>
      <w:r w:rsidRPr="00E739A8">
        <w:rPr>
          <w:rFonts w:eastAsia="Times New Roman" w:cs="Segoe UI"/>
          <w:kern w:val="0"/>
          <w:lang w:eastAsia="en-GB"/>
          <w14:ligatures w14:val="none"/>
        </w:rPr>
        <w:t xml:space="preserve"> or exploited. Staff should be alert to indicators including:</w:t>
      </w:r>
    </w:p>
    <w:p w14:paraId="68253E5F" w14:textId="4265CCD1" w:rsidR="00A10039" w:rsidRPr="00E739A8" w:rsidRDefault="00A10039"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unexplained money, possessions, </w:t>
      </w:r>
      <w:proofErr w:type="gramStart"/>
      <w:r w:rsidRPr="00E739A8">
        <w:rPr>
          <w:rFonts w:eastAsia="Times New Roman" w:cs="Segoe UI"/>
          <w:kern w:val="0"/>
          <w:lang w:eastAsia="en-GB"/>
          <w14:ligatures w14:val="none"/>
        </w:rPr>
        <w:t>travel</w:t>
      </w:r>
      <w:proofErr w:type="gramEnd"/>
      <w:r w:rsidRPr="00E739A8">
        <w:rPr>
          <w:rFonts w:eastAsia="Times New Roman" w:cs="Segoe UI"/>
          <w:kern w:val="0"/>
          <w:lang w:eastAsia="en-GB"/>
          <w14:ligatures w14:val="none"/>
        </w:rPr>
        <w:t xml:space="preserve"> or changes in relationships</w:t>
      </w:r>
    </w:p>
    <w:p w14:paraId="77D6B094" w14:textId="5A675E5D" w:rsidR="00A10039" w:rsidRPr="00E739A8" w:rsidRDefault="00A10039"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repeated absence or </w:t>
      </w:r>
      <w:proofErr w:type="gramStart"/>
      <w:r w:rsidRPr="00E739A8">
        <w:rPr>
          <w:rFonts w:eastAsia="Times New Roman" w:cs="Segoe UI"/>
          <w:kern w:val="0"/>
          <w:lang w:eastAsia="en-GB"/>
          <w14:ligatures w14:val="none"/>
        </w:rPr>
        <w:t>being found</w:t>
      </w:r>
      <w:proofErr w:type="gramEnd"/>
      <w:r w:rsidRPr="00E739A8">
        <w:rPr>
          <w:rFonts w:eastAsia="Times New Roman" w:cs="Segoe UI"/>
          <w:kern w:val="0"/>
          <w:lang w:eastAsia="en-GB"/>
          <w14:ligatures w14:val="none"/>
        </w:rPr>
        <w:t xml:space="preserve"> away from home or the </w:t>
      </w:r>
      <w:proofErr w:type="gramStart"/>
      <w:r w:rsidR="000E3863" w:rsidRPr="00E739A8">
        <w:rPr>
          <w:rFonts w:eastAsia="Times New Roman" w:cs="Segoe UI"/>
          <w:kern w:val="0"/>
          <w:lang w:eastAsia="en-GB"/>
          <w14:ligatures w14:val="none"/>
        </w:rPr>
        <w:t>school</w:t>
      </w:r>
      <w:proofErr w:type="gramEnd"/>
    </w:p>
    <w:p w14:paraId="02411774" w14:textId="0360BB90" w:rsidR="00A10039" w:rsidRPr="00E739A8" w:rsidRDefault="00A10039"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association with older individuals or controlling peer </w:t>
      </w:r>
      <w:proofErr w:type="gramStart"/>
      <w:r w:rsidRPr="00E739A8">
        <w:rPr>
          <w:rFonts w:eastAsia="Times New Roman" w:cs="Segoe UI"/>
          <w:kern w:val="0"/>
          <w:lang w:eastAsia="en-GB"/>
          <w14:ligatures w14:val="none"/>
        </w:rPr>
        <w:t>groups</w:t>
      </w:r>
      <w:proofErr w:type="gramEnd"/>
    </w:p>
    <w:p w14:paraId="162D7005" w14:textId="3108428E" w:rsidR="00A10039" w:rsidRPr="00E739A8" w:rsidRDefault="00A10039"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threats, intimidation, </w:t>
      </w:r>
      <w:proofErr w:type="gramStart"/>
      <w:r w:rsidRPr="00E739A8">
        <w:rPr>
          <w:rFonts w:eastAsia="Times New Roman" w:cs="Segoe UI"/>
          <w:kern w:val="0"/>
          <w:lang w:eastAsia="en-GB"/>
          <w14:ligatures w14:val="none"/>
        </w:rPr>
        <w:t>debt</w:t>
      </w:r>
      <w:proofErr w:type="gramEnd"/>
      <w:r w:rsidRPr="00E739A8">
        <w:rPr>
          <w:rFonts w:eastAsia="Times New Roman" w:cs="Segoe UI"/>
          <w:kern w:val="0"/>
          <w:lang w:eastAsia="en-GB"/>
          <w14:ligatures w14:val="none"/>
        </w:rPr>
        <w:t xml:space="preserve"> or fear</w:t>
      </w:r>
    </w:p>
    <w:p w14:paraId="682F301B" w14:textId="24EE00C1" w:rsidR="00A10039" w:rsidRPr="00E739A8" w:rsidRDefault="00A10039"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carrying weapons or involvement in serious violence</w:t>
      </w:r>
    </w:p>
    <w:p w14:paraId="755566CE" w14:textId="599FA44F" w:rsidR="00A10039" w:rsidRPr="00E739A8" w:rsidRDefault="00A10039"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unexplained injuries or changes in behaviour</w:t>
      </w:r>
    </w:p>
    <w:p w14:paraId="6855D55C" w14:textId="30220EE8" w:rsidR="00A10039" w:rsidRPr="00E739A8" w:rsidRDefault="00A10039"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increased secrecy or use of multiple devices or accounts</w:t>
      </w:r>
    </w:p>
    <w:p w14:paraId="0FD286C2" w14:textId="57ABDB09" w:rsidR="003814AA" w:rsidRPr="00E739A8" w:rsidRDefault="00A10039"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concerning online contact or </w:t>
      </w:r>
      <w:r w:rsidR="003814AA" w:rsidRPr="00E739A8">
        <w:rPr>
          <w:rFonts w:eastAsia="Times New Roman" w:cs="Segoe UI"/>
          <w:kern w:val="0"/>
          <w:lang w:eastAsia="en-GB"/>
          <w14:ligatures w14:val="none"/>
        </w:rPr>
        <w:t>activity</w:t>
      </w:r>
    </w:p>
    <w:p w14:paraId="5F8142ED" w14:textId="5CB48E3E" w:rsidR="009D472C" w:rsidRPr="00E739A8" w:rsidRDefault="00A10039" w:rsidP="009D472C">
      <w:p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Concerns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promptly. </w:t>
      </w:r>
      <w:r w:rsidR="00E069ED" w:rsidRPr="00E739A8">
        <w:rPr>
          <w:rFonts w:eastAsia="Times New Roman" w:cs="Segoe UI"/>
          <w:kern w:val="0"/>
          <w:lang w:eastAsia="en-GB"/>
          <w14:ligatures w14:val="none"/>
        </w:rPr>
        <w:t>We</w:t>
      </w:r>
      <w:r w:rsidRPr="00E739A8">
        <w:rPr>
          <w:rFonts w:eastAsia="Times New Roman" w:cs="Segoe UI"/>
          <w:kern w:val="0"/>
          <w:lang w:eastAsia="en-GB"/>
          <w14:ligatures w14:val="none"/>
        </w:rPr>
        <w:t xml:space="preserve"> will consider risks to the child and others, including risks associated with peer groups, transport </w:t>
      </w:r>
      <w:r w:rsidR="003E478F" w:rsidRPr="00E739A8">
        <w:rPr>
          <w:rFonts w:eastAsia="Times New Roman" w:cs="Segoe UI"/>
          <w:kern w:val="0"/>
          <w:lang w:eastAsia="en-GB"/>
          <w14:ligatures w14:val="none"/>
        </w:rPr>
        <w:t>rou</w:t>
      </w:r>
      <w:r w:rsidRPr="00E739A8">
        <w:rPr>
          <w:rFonts w:eastAsia="Times New Roman" w:cs="Segoe UI"/>
          <w:kern w:val="0"/>
          <w:lang w:eastAsia="en-GB"/>
          <w14:ligatures w14:val="none"/>
        </w:rPr>
        <w:t xml:space="preserve">tes, locations around </w:t>
      </w:r>
      <w:r w:rsidR="003412E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and online environments.</w:t>
      </w:r>
    </w:p>
    <w:p w14:paraId="1E329A2E" w14:textId="55D26A2C" w:rsidR="00A10039" w:rsidRPr="00E739A8" w:rsidRDefault="009D472C" w:rsidP="003814AA">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Wider contextual risks and responses </w:t>
      </w:r>
      <w:proofErr w:type="gramStart"/>
      <w:r w:rsidRPr="00E739A8">
        <w:rPr>
          <w:rFonts w:eastAsiaTheme="majorEastAsia" w:cstheme="majorBidi"/>
          <w:color w:val="000000" w:themeColor="text1"/>
          <w:kern w:val="0"/>
          <w14:ligatures w14:val="none"/>
        </w:rPr>
        <w:t>are addressed</w:t>
      </w:r>
      <w:proofErr w:type="gramEnd"/>
      <w:r w:rsidRPr="00E739A8">
        <w:rPr>
          <w:rFonts w:eastAsiaTheme="majorEastAsia" w:cstheme="majorBidi"/>
          <w:color w:val="000000" w:themeColor="text1"/>
          <w:kern w:val="0"/>
          <w14:ligatures w14:val="none"/>
        </w:rPr>
        <w:t xml:space="preserve"> in Section G: Contextual Safeguarding and Extra-Familial Harm.</w:t>
      </w:r>
    </w:p>
    <w:p w14:paraId="68F84590" w14:textId="08B44476" w:rsidR="009A740D" w:rsidRPr="00E739A8" w:rsidRDefault="009A740D" w:rsidP="003814AA">
      <w:pPr>
        <w:spacing w:before="240" w:after="0"/>
        <w:rPr>
          <w:rFonts w:eastAsiaTheme="majorEastAsia" w:cstheme="majorBidi"/>
          <w:color w:val="000000" w:themeColor="text1"/>
          <w:kern w:val="0"/>
          <w14:ligatures w14:val="none"/>
        </w:rPr>
      </w:pPr>
      <w:r w:rsidRPr="00E739A8">
        <w:rPr>
          <w:rFonts w:eastAsiaTheme="majorEastAsia" w:cstheme="majorBidi"/>
          <w:color w:val="000000" w:themeColor="text1"/>
          <w:kern w:val="0"/>
          <w14:ligatures w14:val="none"/>
        </w:rPr>
        <w:t xml:space="preserve">For more information: </w:t>
      </w:r>
      <w:hyperlink r:id="rId57" w:history="1">
        <w:r w:rsidR="00EE4187" w:rsidRPr="00E739A8">
          <w:rPr>
            <w:rStyle w:val="Hyperlink"/>
            <w:rFonts w:eastAsiaTheme="majorEastAsia" w:cstheme="majorBidi"/>
            <w:kern w:val="0"/>
            <w14:ligatures w14:val="none"/>
          </w:rPr>
          <w:t>Modern slavery: how to identify and support victims</w:t>
        </w:r>
      </w:hyperlink>
      <w:r w:rsidR="00EE4187" w:rsidRPr="00E739A8">
        <w:rPr>
          <w:rFonts w:eastAsiaTheme="majorEastAsia" w:cstheme="majorBidi"/>
          <w:color w:val="000000" w:themeColor="text1"/>
          <w:kern w:val="0"/>
          <w14:ligatures w14:val="none"/>
        </w:rPr>
        <w:t xml:space="preserve">, </w:t>
      </w:r>
      <w:hyperlink r:id="rId58" w:history="1">
        <w:r w:rsidR="00CA4B9D" w:rsidRPr="00E739A8">
          <w:rPr>
            <w:rStyle w:val="Hyperlink"/>
            <w:rFonts w:eastAsiaTheme="majorEastAsia" w:cstheme="majorBidi"/>
            <w:kern w:val="0"/>
            <w14:ligatures w14:val="none"/>
          </w:rPr>
          <w:t>Youth Endowment Fund</w:t>
        </w:r>
      </w:hyperlink>
      <w:r w:rsidR="00CA4B9D" w:rsidRPr="00E739A8">
        <w:rPr>
          <w:rFonts w:eastAsiaTheme="majorEastAsia" w:cstheme="majorBidi"/>
          <w:color w:val="000000" w:themeColor="text1"/>
          <w:kern w:val="0"/>
          <w14:ligatures w14:val="none"/>
        </w:rPr>
        <w:t xml:space="preserve">, </w:t>
      </w:r>
      <w:hyperlink r:id="rId59" w:history="1">
        <w:r w:rsidR="006F1358" w:rsidRPr="00E739A8">
          <w:rPr>
            <w:rStyle w:val="Hyperlink"/>
            <w:rFonts w:eastAsiaTheme="majorEastAsia" w:cstheme="majorBidi"/>
            <w:kern w:val="0"/>
            <w14:ligatures w14:val="none"/>
          </w:rPr>
          <w:t>Prevent Duty Guidance</w:t>
        </w:r>
      </w:hyperlink>
      <w:r w:rsidR="006F1358" w:rsidRPr="00E739A8">
        <w:rPr>
          <w:rFonts w:eastAsiaTheme="majorEastAsia" w:cstheme="majorBidi"/>
          <w:color w:val="000000" w:themeColor="text1"/>
          <w:kern w:val="0"/>
          <w14:ligatures w14:val="none"/>
        </w:rPr>
        <w:t xml:space="preserve">, </w:t>
      </w:r>
      <w:hyperlink r:id="rId60" w:anchor="heading-4" w:history="1">
        <w:r w:rsidR="001C113C" w:rsidRPr="00E739A8">
          <w:rPr>
            <w:rStyle w:val="Hyperlink"/>
            <w:rFonts w:eastAsiaTheme="majorEastAsia" w:cstheme="majorBidi"/>
            <w:kern w:val="0"/>
            <w14:ligatures w14:val="none"/>
          </w:rPr>
          <w:t>Nottinghamshire Child Exploitation Procedures</w:t>
        </w:r>
      </w:hyperlink>
      <w:r w:rsidR="001C113C" w:rsidRPr="00E739A8">
        <w:rPr>
          <w:rFonts w:eastAsiaTheme="majorEastAsia" w:cstheme="majorBidi"/>
          <w:color w:val="000000" w:themeColor="text1"/>
          <w:kern w:val="0"/>
          <w14:ligatures w14:val="none"/>
        </w:rPr>
        <w:t xml:space="preserve">, </w:t>
      </w:r>
      <w:r w:rsidR="00027023" w:rsidRPr="00E739A8">
        <w:rPr>
          <w:rFonts w:eastAsiaTheme="majorEastAsia" w:cstheme="majorBidi"/>
          <w:color w:val="000000" w:themeColor="text1"/>
          <w:kern w:val="0"/>
          <w14:ligatures w14:val="none"/>
        </w:rPr>
        <w:t xml:space="preserve">and </w:t>
      </w:r>
      <w:hyperlink r:id="rId61" w:history="1">
        <w:r w:rsidR="00027023" w:rsidRPr="00E739A8">
          <w:rPr>
            <w:rStyle w:val="Hyperlink"/>
            <w:rFonts w:eastAsiaTheme="majorEastAsia" w:cstheme="majorBidi"/>
            <w:kern w:val="0"/>
            <w14:ligatures w14:val="none"/>
          </w:rPr>
          <w:t>Nottinghamshire Prevent Referrals</w:t>
        </w:r>
      </w:hyperlink>
    </w:p>
    <w:p w14:paraId="2D8405F2" w14:textId="5E31D4B3" w:rsidR="00D03D5A" w:rsidRPr="00E739A8" w:rsidRDefault="00A10039" w:rsidP="00D03D5A">
      <w:pPr>
        <w:spacing w:before="240" w:line="300" w:lineRule="atLeast"/>
        <w:rPr>
          <w:rFonts w:eastAsia="Times New Roman" w:cs="Segoe UI"/>
          <w:kern w:val="0"/>
          <w:lang w:eastAsia="en-GB"/>
          <w14:ligatures w14:val="none"/>
        </w:rPr>
      </w:pPr>
      <w:r w:rsidRPr="00E739A8">
        <w:rPr>
          <w:rFonts w:eastAsiaTheme="majorEastAsia" w:cstheme="majorBidi"/>
          <w:b/>
          <w:bCs/>
          <w:color w:val="000000" w:themeColor="text1"/>
          <w:sz w:val="28"/>
          <w:szCs w:val="28"/>
        </w:rPr>
        <w:t xml:space="preserve">Children </w:t>
      </w:r>
      <w:r w:rsidR="00DE7F48" w:rsidRPr="00E739A8">
        <w:rPr>
          <w:rFonts w:eastAsiaTheme="majorEastAsia" w:cstheme="majorBidi"/>
          <w:b/>
          <w:bCs/>
          <w:color w:val="000000" w:themeColor="text1"/>
          <w:sz w:val="28"/>
          <w:szCs w:val="28"/>
        </w:rPr>
        <w:t>with Protected Characteristics</w:t>
      </w:r>
      <w:r w:rsidRPr="00E739A8">
        <w:rPr>
          <w:rFonts w:cs="Segoe UI"/>
        </w:rPr>
        <w:br/>
      </w:r>
      <w:r w:rsidR="00D03D5A" w:rsidRPr="00E739A8">
        <w:rPr>
          <w:rFonts w:eastAsia="Times New Roman" w:cs="Segoe UI"/>
          <w:kern w:val="0"/>
          <w:lang w:eastAsia="en-GB"/>
          <w14:ligatures w14:val="none"/>
        </w:rPr>
        <w:t>We are committed to safeguarding practice that is inclusive, anti-racist, anti-discriminatory and culturally informed.</w:t>
      </w:r>
    </w:p>
    <w:p w14:paraId="33F34772" w14:textId="1119FFA9" w:rsidR="00D03D5A" w:rsidRPr="00E739A8" w:rsidRDefault="00D03D5A" w:rsidP="00D03D5A">
      <w:pPr>
        <w:spacing w:before="24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must be alert to bias, stereotyping and adultification, including assumptions that a child is older, more </w:t>
      </w:r>
      <w:proofErr w:type="gramStart"/>
      <w:r w:rsidRPr="00E739A8">
        <w:rPr>
          <w:rFonts w:eastAsia="Times New Roman" w:cs="Segoe UI"/>
          <w:kern w:val="0"/>
          <w:lang w:eastAsia="en-GB"/>
          <w14:ligatures w14:val="none"/>
        </w:rPr>
        <w:t>resilient</w:t>
      </w:r>
      <w:proofErr w:type="gramEnd"/>
      <w:r w:rsidRPr="00E739A8">
        <w:rPr>
          <w:rFonts w:eastAsia="Times New Roman" w:cs="Segoe UI"/>
          <w:kern w:val="0"/>
          <w:lang w:eastAsia="en-GB"/>
          <w14:ligatures w14:val="none"/>
        </w:rPr>
        <w:t xml:space="preserve"> or less in need of protection than they are. Cultural or religious considerations must not prevent professional curiosity or delay action.</w:t>
      </w:r>
    </w:p>
    <w:p w14:paraId="18459211" w14:textId="77777777" w:rsidR="00D03D5A" w:rsidRPr="00E739A8" w:rsidRDefault="00D03D5A" w:rsidP="00D03D5A">
      <w:pPr>
        <w:spacing w:before="240"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Children who are lesbian, </w:t>
      </w:r>
      <w:proofErr w:type="gramStart"/>
      <w:r w:rsidRPr="00E739A8">
        <w:rPr>
          <w:rFonts w:eastAsia="Times New Roman" w:cs="Segoe UI"/>
          <w:kern w:val="0"/>
          <w:lang w:eastAsia="en-GB"/>
          <w14:ligatures w14:val="none"/>
        </w:rPr>
        <w:t>gay</w:t>
      </w:r>
      <w:proofErr w:type="gramEnd"/>
      <w:r w:rsidRPr="00E739A8">
        <w:rPr>
          <w:rFonts w:eastAsia="Times New Roman" w:cs="Segoe UI"/>
          <w:kern w:val="0"/>
          <w:lang w:eastAsia="en-GB"/>
          <w14:ligatures w14:val="none"/>
        </w:rPr>
        <w:t xml:space="preserve"> or bisexual, or perceived to be, may face additional bullying, </w:t>
      </w:r>
      <w:proofErr w:type="gramStart"/>
      <w:r w:rsidRPr="00E739A8">
        <w:rPr>
          <w:rFonts w:eastAsia="Times New Roman" w:cs="Segoe UI"/>
          <w:kern w:val="0"/>
          <w:lang w:eastAsia="en-GB"/>
          <w14:ligatures w14:val="none"/>
        </w:rPr>
        <w:t>prejudice</w:t>
      </w:r>
      <w:proofErr w:type="gramEnd"/>
      <w:r w:rsidRPr="00E739A8">
        <w:rPr>
          <w:rFonts w:eastAsia="Times New Roman" w:cs="Segoe UI"/>
          <w:kern w:val="0"/>
          <w:lang w:eastAsia="en-GB"/>
          <w14:ligatures w14:val="none"/>
        </w:rPr>
        <w:t xml:space="preserve"> or abuse. We will provide a safe environment in which concerns can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and support accessed.</w:t>
      </w:r>
    </w:p>
    <w:p w14:paraId="105A6E03" w14:textId="63F20397" w:rsidR="00D90528" w:rsidRPr="00E739A8" w:rsidRDefault="003E478F" w:rsidP="00D90528">
      <w:pPr>
        <w:pStyle w:val="NormalWeb"/>
        <w:spacing w:line="300" w:lineRule="atLeast"/>
        <w:rPr>
          <w:rFonts w:asciiTheme="minorHAnsi" w:hAnsiTheme="minorHAnsi" w:cs="Segoe UI"/>
        </w:rPr>
      </w:pPr>
      <w:r w:rsidRPr="00E739A8">
        <w:rPr>
          <w:rFonts w:asciiTheme="minorHAnsi" w:eastAsiaTheme="majorEastAsia" w:hAnsiTheme="minorHAnsi" w:cstheme="majorBidi"/>
          <w:b/>
          <w:bCs/>
          <w:color w:val="000000" w:themeColor="text1"/>
          <w:sz w:val="28"/>
          <w:szCs w:val="28"/>
        </w:rPr>
        <w:t>Children Questioning Their Gender</w:t>
      </w:r>
      <w:r w:rsidRPr="00E739A8">
        <w:rPr>
          <w:rFonts w:asciiTheme="minorHAnsi" w:hAnsiTheme="minorHAnsi" w:cs="Segoe UI"/>
        </w:rPr>
        <w:br/>
      </w:r>
      <w:r w:rsidR="00D90528" w:rsidRPr="00E739A8">
        <w:rPr>
          <w:rFonts w:asciiTheme="minorHAnsi" w:hAnsiTheme="minorHAnsi" w:cs="Segoe UI"/>
        </w:rPr>
        <w:t xml:space="preserve">Children questioning their gender may experience bullying, distress, social </w:t>
      </w:r>
      <w:proofErr w:type="gramStart"/>
      <w:r w:rsidR="00D90528" w:rsidRPr="00E739A8">
        <w:rPr>
          <w:rFonts w:asciiTheme="minorHAnsi" w:hAnsiTheme="minorHAnsi" w:cs="Segoe UI"/>
        </w:rPr>
        <w:t>isolation</w:t>
      </w:r>
      <w:proofErr w:type="gramEnd"/>
      <w:r w:rsidR="00D90528" w:rsidRPr="00E739A8">
        <w:rPr>
          <w:rFonts w:asciiTheme="minorHAnsi" w:hAnsiTheme="minorHAnsi" w:cs="Segoe UI"/>
        </w:rPr>
        <w:t xml:space="preserve"> or other safeguarding concerns. Staff will respond sensitively, consider the child’s individual circumstances and act in their best interests. Requests for support with social transition will </w:t>
      </w:r>
      <w:proofErr w:type="gramStart"/>
      <w:r w:rsidR="00D90528" w:rsidRPr="00E739A8">
        <w:rPr>
          <w:rFonts w:asciiTheme="minorHAnsi" w:hAnsiTheme="minorHAnsi" w:cs="Segoe UI"/>
        </w:rPr>
        <w:t>be considered</w:t>
      </w:r>
      <w:proofErr w:type="gramEnd"/>
      <w:r w:rsidR="00D90528" w:rsidRPr="00E739A8">
        <w:rPr>
          <w:rFonts w:asciiTheme="minorHAnsi" w:hAnsiTheme="minorHAnsi" w:cs="Segoe UI"/>
        </w:rPr>
        <w:t xml:space="preserve"> in accordance with KCSIE 2026, applicable legislation and our relevant procedures. Decisions will:</w:t>
      </w:r>
    </w:p>
    <w:p w14:paraId="64944DD9" w14:textId="6E6E0133" w:rsidR="003244BE" w:rsidRPr="00E739A8" w:rsidRDefault="003244BE"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 the child’s age, needs, wishes, feelings and </w:t>
      </w:r>
      <w:proofErr w:type="gramStart"/>
      <w:r w:rsidRPr="00E739A8">
        <w:rPr>
          <w:rFonts w:eastAsia="Times New Roman" w:cs="Segoe UI"/>
          <w:kern w:val="0"/>
          <w:lang w:eastAsia="en-GB"/>
          <w14:ligatures w14:val="none"/>
        </w:rPr>
        <w:t>circumstances</w:t>
      </w:r>
      <w:proofErr w:type="gramEnd"/>
    </w:p>
    <w:p w14:paraId="287B6DAA" w14:textId="0DCE2479" w:rsidR="003244BE" w:rsidRPr="00E739A8" w:rsidRDefault="003244BE"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involve parents or carers unless there is a safeguarding reason not to do </w:t>
      </w:r>
      <w:proofErr w:type="gramStart"/>
      <w:r w:rsidRPr="00E739A8">
        <w:rPr>
          <w:rFonts w:eastAsia="Times New Roman" w:cs="Segoe UI"/>
          <w:kern w:val="0"/>
          <w:lang w:eastAsia="en-GB"/>
          <w14:ligatures w14:val="none"/>
        </w:rPr>
        <w:t>so</w:t>
      </w:r>
      <w:proofErr w:type="gramEnd"/>
    </w:p>
    <w:p w14:paraId="222ADD3D" w14:textId="65FD1A69" w:rsidR="003244BE" w:rsidRPr="00E739A8" w:rsidRDefault="003244BE"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involve the DSL where safeguarding considerations </w:t>
      </w:r>
      <w:proofErr w:type="gramStart"/>
      <w:r w:rsidRPr="00E739A8">
        <w:rPr>
          <w:rFonts w:eastAsia="Times New Roman" w:cs="Segoe UI"/>
          <w:kern w:val="0"/>
          <w:lang w:eastAsia="en-GB"/>
          <w14:ligatures w14:val="none"/>
        </w:rPr>
        <w:t>arise</w:t>
      </w:r>
      <w:proofErr w:type="gramEnd"/>
    </w:p>
    <w:p w14:paraId="617635C4" w14:textId="2C7F23B9" w:rsidR="003244BE" w:rsidRPr="00E739A8" w:rsidRDefault="003244BE"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 relevant professional </w:t>
      </w:r>
      <w:proofErr w:type="gramStart"/>
      <w:r w:rsidRPr="00E739A8">
        <w:rPr>
          <w:rFonts w:eastAsia="Times New Roman" w:cs="Segoe UI"/>
          <w:kern w:val="0"/>
          <w:lang w:eastAsia="en-GB"/>
          <w14:ligatures w14:val="none"/>
        </w:rPr>
        <w:t>advice</w:t>
      </w:r>
      <w:proofErr w:type="gramEnd"/>
    </w:p>
    <w:p w14:paraId="12883361" w14:textId="77777777" w:rsidR="003244BE" w:rsidRPr="00E739A8" w:rsidRDefault="003244BE" w:rsidP="0075741B">
      <w:pPr>
        <w:numPr>
          <w:ilvl w:val="0"/>
          <w:numId w:val="8"/>
        </w:numPr>
        <w:spacing w:after="100" w:afterAutospacing="1" w:line="300" w:lineRule="atLeast"/>
        <w:rPr>
          <w:rFonts w:eastAsia="Times New Roman" w:cs="Segoe UI"/>
          <w:kern w:val="0"/>
          <w:lang w:eastAsia="en-GB"/>
          <w14:ligatures w14:val="none"/>
        </w:rPr>
      </w:pPr>
      <w:proofErr w:type="gramStart"/>
      <w:r w:rsidRPr="00E739A8">
        <w:rPr>
          <w:rFonts w:eastAsia="Times New Roman" w:cs="Segoe UI"/>
          <w:kern w:val="0"/>
          <w:lang w:eastAsia="en-GB"/>
          <w14:ligatures w14:val="none"/>
        </w:rPr>
        <w:t>be recorded</w:t>
      </w:r>
      <w:proofErr w:type="gramEnd"/>
      <w:r w:rsidRPr="00E739A8">
        <w:rPr>
          <w:rFonts w:eastAsia="Times New Roman" w:cs="Segoe UI"/>
          <w:kern w:val="0"/>
          <w:lang w:eastAsia="en-GB"/>
          <w14:ligatures w14:val="none"/>
        </w:rPr>
        <w:t xml:space="preserve"> accurately and shared only where </w:t>
      </w:r>
      <w:proofErr w:type="gramStart"/>
      <w:r w:rsidRPr="00E739A8">
        <w:rPr>
          <w:rFonts w:eastAsia="Times New Roman" w:cs="Segoe UI"/>
          <w:kern w:val="0"/>
          <w:lang w:eastAsia="en-GB"/>
          <w14:ligatures w14:val="none"/>
        </w:rPr>
        <w:t>necessary</w:t>
      </w:r>
      <w:proofErr w:type="gramEnd"/>
    </w:p>
    <w:p w14:paraId="6CF7768E" w14:textId="2C8201B4" w:rsidR="003244BE" w:rsidRPr="00E739A8" w:rsidRDefault="003244BE" w:rsidP="0075741B">
      <w:pPr>
        <w:numPr>
          <w:ilvl w:val="0"/>
          <w:numId w:val="8"/>
        </w:numPr>
        <w:spacing w:after="100" w:afterAutospacing="1" w:line="300" w:lineRule="atLeast"/>
        <w:rPr>
          <w:rFonts w:eastAsia="Times New Roman" w:cs="Segoe UI"/>
          <w:kern w:val="0"/>
          <w:lang w:eastAsia="en-GB"/>
          <w14:ligatures w14:val="none"/>
        </w:rPr>
      </w:pPr>
      <w:proofErr w:type="gramStart"/>
      <w:r w:rsidRPr="00E739A8">
        <w:rPr>
          <w:rFonts w:eastAsia="Times New Roman" w:cs="Segoe UI"/>
          <w:kern w:val="0"/>
          <w:lang w:eastAsia="en-GB"/>
          <w14:ligatures w14:val="none"/>
        </w:rPr>
        <w:t>be reviewed</w:t>
      </w:r>
      <w:proofErr w:type="gramEnd"/>
      <w:r w:rsidRPr="00E739A8">
        <w:rPr>
          <w:rFonts w:eastAsia="Times New Roman" w:cs="Segoe UI"/>
          <w:kern w:val="0"/>
          <w:lang w:eastAsia="en-GB"/>
          <w14:ligatures w14:val="none"/>
        </w:rPr>
        <w:t xml:space="preserve"> when needs or circumstances </w:t>
      </w:r>
      <w:proofErr w:type="gramStart"/>
      <w:r w:rsidRPr="00E739A8">
        <w:rPr>
          <w:rFonts w:eastAsia="Times New Roman" w:cs="Segoe UI"/>
          <w:kern w:val="0"/>
          <w:lang w:eastAsia="en-GB"/>
          <w14:ligatures w14:val="none"/>
        </w:rPr>
        <w:t>change</w:t>
      </w:r>
      <w:proofErr w:type="gramEnd"/>
    </w:p>
    <w:p w14:paraId="169283B2" w14:textId="4C9AB4C5" w:rsidR="002055D6" w:rsidRPr="00E739A8" w:rsidRDefault="004E6091" w:rsidP="00EF364A">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We</w:t>
      </w:r>
      <w:r w:rsidR="002055D6" w:rsidRPr="00E739A8">
        <w:rPr>
          <w:rFonts w:eastAsia="Times New Roman" w:cs="Segoe UI"/>
          <w:kern w:val="0"/>
          <w:lang w:eastAsia="en-GB"/>
          <w14:ligatures w14:val="none"/>
        </w:rPr>
        <w:t xml:space="preserve"> will challenge bullying, harassment and discrimination and provide appropriate support to any child who wishes to reconsider or reverse an earlier request.</w:t>
      </w:r>
    </w:p>
    <w:p w14:paraId="1E1D522A" w14:textId="77777777" w:rsidR="001E7C2B" w:rsidRPr="00E739A8" w:rsidRDefault="00027023" w:rsidP="001E7C2B">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62" w:history="1">
        <w:r w:rsidR="0001642B" w:rsidRPr="00E739A8">
          <w:rPr>
            <w:rStyle w:val="Hyperlink"/>
            <w:rFonts w:eastAsia="Times New Roman" w:cs="Segoe UI"/>
            <w:kern w:val="0"/>
            <w:lang w:eastAsia="en-GB"/>
            <w14:ligatures w14:val="none"/>
          </w:rPr>
          <w:t xml:space="preserve">KCSIE 2026, </w:t>
        </w:r>
        <w:r w:rsidR="007A0DBB" w:rsidRPr="00E739A8">
          <w:rPr>
            <w:rStyle w:val="Hyperlink"/>
            <w:rFonts w:eastAsia="Times New Roman" w:cs="Segoe UI"/>
            <w:kern w:val="0"/>
            <w:lang w:eastAsia="en-GB"/>
            <w14:ligatures w14:val="none"/>
          </w:rPr>
          <w:t>Children who are questioning their gender</w:t>
        </w:r>
      </w:hyperlink>
    </w:p>
    <w:p w14:paraId="5E75ACDC" w14:textId="6E9320E3" w:rsidR="0025135E" w:rsidRPr="00E739A8" w:rsidRDefault="002055D6" w:rsidP="001E7C2B">
      <w:pPr>
        <w:spacing w:after="100" w:afterAutospacing="1"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Individual Support and Review</w:t>
      </w:r>
      <w:r w:rsidR="00B109EF" w:rsidRPr="00E739A8">
        <w:rPr>
          <w:rFonts w:ascii="Segoe UI" w:eastAsia="Times New Roman" w:hAnsi="Segoe UI" w:cs="Segoe UI"/>
          <w:b/>
          <w:bCs/>
          <w:kern w:val="0"/>
          <w:sz w:val="21"/>
          <w:szCs w:val="21"/>
          <w:lang w:eastAsia="en-GB"/>
          <w14:ligatures w14:val="none"/>
        </w:rPr>
        <w:br/>
      </w:r>
      <w:r w:rsidR="0025135E" w:rsidRPr="00E739A8">
        <w:rPr>
          <w:rFonts w:cs="Segoe UI"/>
        </w:rPr>
        <w:t xml:space="preserve">Children in our </w:t>
      </w:r>
      <w:r w:rsidR="000E3863" w:rsidRPr="00E739A8">
        <w:rPr>
          <w:rFonts w:cs="Segoe UI"/>
        </w:rPr>
        <w:t>school</w:t>
      </w:r>
      <w:r w:rsidR="0025135E" w:rsidRPr="00E739A8">
        <w:rPr>
          <w:rFonts w:cs="Segoe UI"/>
        </w:rPr>
        <w:t xml:space="preserve"> will </w:t>
      </w:r>
      <w:proofErr w:type="gramStart"/>
      <w:r w:rsidR="0025135E" w:rsidRPr="00E739A8">
        <w:rPr>
          <w:rFonts w:cs="Segoe UI"/>
        </w:rPr>
        <w:t>be offered</w:t>
      </w:r>
      <w:proofErr w:type="gramEnd"/>
      <w:r w:rsidR="0025135E" w:rsidRPr="00E739A8">
        <w:rPr>
          <w:rFonts w:cs="Segoe UI"/>
        </w:rPr>
        <w:t xml:space="preserve"> tailored support that matches their need and circumstance. Support may include a trusted adult, accessible reporting arrangements, pastoral or communication support, reasonable adjustments, an individual safety plan, work with parents or carers and referral to Early Help, Family </w:t>
      </w:r>
      <w:proofErr w:type="gramStart"/>
      <w:r w:rsidR="0025135E" w:rsidRPr="00E739A8">
        <w:rPr>
          <w:rFonts w:cs="Segoe UI"/>
        </w:rPr>
        <w:t>Help</w:t>
      </w:r>
      <w:proofErr w:type="gramEnd"/>
      <w:r w:rsidR="0025135E" w:rsidRPr="00E739A8">
        <w:rPr>
          <w:rFonts w:cs="Segoe UI"/>
        </w:rPr>
        <w:t xml:space="preserve"> or specialist services.</w:t>
      </w:r>
    </w:p>
    <w:p w14:paraId="6375624A" w14:textId="7CF17275" w:rsidR="0025135E" w:rsidRPr="00E739A8" w:rsidRDefault="0025135E" w:rsidP="0025135E">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Support will </w:t>
      </w:r>
      <w:proofErr w:type="gramStart"/>
      <w:r w:rsidRPr="00E739A8">
        <w:rPr>
          <w:rFonts w:eastAsia="Times New Roman" w:cs="Segoe UI"/>
          <w:kern w:val="0"/>
          <w:lang w:eastAsia="en-GB"/>
          <w14:ligatures w14:val="none"/>
        </w:rPr>
        <w:t>be reviewed</w:t>
      </w:r>
      <w:proofErr w:type="gramEnd"/>
      <w:r w:rsidRPr="00E739A8">
        <w:rPr>
          <w:rFonts w:eastAsia="Times New Roman" w:cs="Segoe UI"/>
          <w:kern w:val="0"/>
          <w:lang w:eastAsia="en-GB"/>
          <w14:ligatures w14:val="none"/>
        </w:rPr>
        <w:t xml:space="preserve"> when circumstances or risks change. Staff must continue to report new concerns where a child already receives support or is known to other services</w:t>
      </w:r>
      <w:r w:rsidR="009D472C" w:rsidRPr="00E739A8">
        <w:rPr>
          <w:rFonts w:eastAsia="Times New Roman" w:cs="Segoe UI"/>
          <w:kern w:val="0"/>
          <w:lang w:eastAsia="en-GB"/>
          <w14:ligatures w14:val="none"/>
        </w:rPr>
        <w:t>.</w:t>
      </w:r>
    </w:p>
    <w:p w14:paraId="4A0CC9C9" w14:textId="77777777" w:rsidR="00A90003" w:rsidRPr="00E739A8" w:rsidRDefault="009D472C" w:rsidP="00A90003">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available support pathways are set out in Section E: Continuum of Help and Protection.</w:t>
      </w:r>
    </w:p>
    <w:p w14:paraId="4ECD0625"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school recognises that </w:t>
      </w:r>
      <w:proofErr w:type="gramStart"/>
      <w:r w:rsidRPr="00E739A8">
        <w:rPr>
          <w:rFonts w:eastAsia="Times New Roman" w:cs="Segoe UI"/>
          <w:kern w:val="0"/>
          <w:lang w:eastAsia="en-GB"/>
          <w14:ligatures w14:val="none"/>
        </w:rPr>
        <w:t>some</w:t>
      </w:r>
      <w:proofErr w:type="gramEnd"/>
      <w:r w:rsidRPr="00E739A8">
        <w:rPr>
          <w:rFonts w:eastAsia="Times New Roman" w:cs="Segoe UI"/>
          <w:kern w:val="0"/>
          <w:lang w:eastAsia="en-GB"/>
          <w14:ligatures w14:val="none"/>
        </w:rPr>
        <w:t xml:space="preserve"> children may be more vulnerable to abuse, neglect, </w:t>
      </w:r>
      <w:proofErr w:type="gramStart"/>
      <w:r w:rsidRPr="00E739A8">
        <w:rPr>
          <w:rFonts w:eastAsia="Times New Roman" w:cs="Segoe UI"/>
          <w:kern w:val="0"/>
          <w:lang w:eastAsia="en-GB"/>
          <w14:ligatures w14:val="none"/>
        </w:rPr>
        <w:t>exploitation</w:t>
      </w:r>
      <w:proofErr w:type="gramEnd"/>
      <w:r w:rsidRPr="00E739A8">
        <w:rPr>
          <w:rFonts w:eastAsia="Times New Roman" w:cs="Segoe UI"/>
          <w:kern w:val="0"/>
          <w:lang w:eastAsia="en-GB"/>
          <w14:ligatures w14:val="none"/>
        </w:rPr>
        <w:t xml:space="preserve"> or other safeguarding risks. These may include, but are not limited to, children with SEND, children who are young carers, pupils with social, emotional or mental health needs, children experiencing family difficulties, those subject to Child Protection, Child in Need or Early Help plans, children with poor attendance, and those who have experienced trauma or adverse childhood experiences.</w:t>
      </w:r>
    </w:p>
    <w:p w14:paraId="60D0497A"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To ensure that these pupils receive timely and appropriate support, the school:</w:t>
      </w:r>
    </w:p>
    <w:p w14:paraId="592C6FE7"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Maintains a vigilant and </w:t>
      </w:r>
      <w:proofErr w:type="gramStart"/>
      <w:r w:rsidRPr="00E739A8">
        <w:rPr>
          <w:rFonts w:eastAsia="Times New Roman" w:cs="Segoe UI"/>
          <w:kern w:val="0"/>
          <w:lang w:eastAsia="en-GB"/>
          <w14:ligatures w14:val="none"/>
        </w:rPr>
        <w:t>proactive</w:t>
      </w:r>
      <w:proofErr w:type="gramEnd"/>
      <w:r w:rsidRPr="00E739A8">
        <w:rPr>
          <w:rFonts w:eastAsia="Times New Roman" w:cs="Segoe UI"/>
          <w:kern w:val="0"/>
          <w:lang w:eastAsia="en-GB"/>
          <w14:ligatures w14:val="none"/>
        </w:rPr>
        <w:t xml:space="preserve"> safeguarding culture in which all staff are aware of indicators of vulnerability and emerging risk.</w:t>
      </w:r>
    </w:p>
    <w:p w14:paraId="18CDE715"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Identifies children who may be at greater risk through daily pastoral monitoring, attendance analysis, behaviour records, safeguarding concerns, pupil voice, information from parents/carers, and information shared by external agencies.</w:t>
      </w:r>
    </w:p>
    <w:p w14:paraId="2E26D544"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Records safeguarding concerns and contextual information on the school's safeguarding recording system, enabling patterns, </w:t>
      </w:r>
      <w:proofErr w:type="gramStart"/>
      <w:r w:rsidRPr="00E739A8">
        <w:rPr>
          <w:rFonts w:eastAsia="Times New Roman" w:cs="Segoe UI"/>
          <w:kern w:val="0"/>
          <w:lang w:eastAsia="en-GB"/>
          <w14:ligatures w14:val="none"/>
        </w:rPr>
        <w:t>trends</w:t>
      </w:r>
      <w:proofErr w:type="gramEnd"/>
      <w:r w:rsidRPr="00E739A8">
        <w:rPr>
          <w:rFonts w:eastAsia="Times New Roman" w:cs="Segoe UI"/>
          <w:kern w:val="0"/>
          <w:lang w:eastAsia="en-GB"/>
          <w14:ligatures w14:val="none"/>
        </w:rPr>
        <w:t xml:space="preserve"> and escalating risks to </w:t>
      </w:r>
      <w:proofErr w:type="gramStart"/>
      <w:r w:rsidRPr="00E739A8">
        <w:rPr>
          <w:rFonts w:eastAsia="Times New Roman" w:cs="Segoe UI"/>
          <w:kern w:val="0"/>
          <w:lang w:eastAsia="en-GB"/>
          <w14:ligatures w14:val="none"/>
        </w:rPr>
        <w:t>be identified</w:t>
      </w:r>
      <w:proofErr w:type="gramEnd"/>
      <w:r w:rsidRPr="00E739A8">
        <w:rPr>
          <w:rFonts w:eastAsia="Times New Roman" w:cs="Segoe UI"/>
          <w:kern w:val="0"/>
          <w:lang w:eastAsia="en-GB"/>
          <w14:ligatures w14:val="none"/>
        </w:rPr>
        <w:t>.</w:t>
      </w:r>
    </w:p>
    <w:p w14:paraId="22D053DE"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Uses safeguarding chronologies to build a clear picture of a child's lived experience and to support informed decision-making.</w:t>
      </w:r>
    </w:p>
    <w:p w14:paraId="2D2E2E09"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Discusses concerns through regular safeguarding team meetings, pastoral </w:t>
      </w:r>
      <w:proofErr w:type="gramStart"/>
      <w:r w:rsidRPr="00E739A8">
        <w:rPr>
          <w:rFonts w:eastAsia="Times New Roman" w:cs="Segoe UI"/>
          <w:kern w:val="0"/>
          <w:lang w:eastAsia="en-GB"/>
          <w14:ligatures w14:val="none"/>
        </w:rPr>
        <w:t>reviews</w:t>
      </w:r>
      <w:proofErr w:type="gramEnd"/>
      <w:r w:rsidRPr="00E739A8">
        <w:rPr>
          <w:rFonts w:eastAsia="Times New Roman" w:cs="Segoe UI"/>
          <w:kern w:val="0"/>
          <w:lang w:eastAsia="en-GB"/>
          <w14:ligatures w14:val="none"/>
        </w:rPr>
        <w:t xml:space="preserve"> and multi-agency meetings where appropriate.</w:t>
      </w:r>
    </w:p>
    <w:p w14:paraId="5FA8E68F"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Provides additional support through Early Help assessments, targeted pastoral interventions, mentoring, attendance support, mental health and wellbeing provision, and referrals to external agencies when required.</w:t>
      </w:r>
    </w:p>
    <w:p w14:paraId="6DA1ED3D"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Ensures that vulnerable pupils are known to relevant staff through appropriate information sharing on a need-to-know basis.</w:t>
      </w:r>
    </w:p>
    <w:p w14:paraId="78172F93" w14:textId="77777777"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Monitors the impact of support through regular reviews of safeguarding records, attendance, behaviour, </w:t>
      </w:r>
      <w:proofErr w:type="gramStart"/>
      <w:r w:rsidRPr="00E739A8">
        <w:rPr>
          <w:rFonts w:eastAsia="Times New Roman" w:cs="Segoe UI"/>
          <w:kern w:val="0"/>
          <w:lang w:eastAsia="en-GB"/>
          <w14:ligatures w14:val="none"/>
        </w:rPr>
        <w:t>wellbeing</w:t>
      </w:r>
      <w:proofErr w:type="gramEnd"/>
      <w:r w:rsidRPr="00E739A8">
        <w:rPr>
          <w:rFonts w:eastAsia="Times New Roman" w:cs="Segoe UI"/>
          <w:kern w:val="0"/>
          <w:lang w:eastAsia="en-GB"/>
          <w14:ligatures w14:val="none"/>
        </w:rPr>
        <w:t xml:space="preserve"> and educational outcomes.</w:t>
      </w:r>
    </w:p>
    <w:p w14:paraId="1F2B27F6" w14:textId="4515C0D2"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Escalates concerns promptly where risks increase or where support is not improving outcomes for the child.</w:t>
      </w:r>
    </w:p>
    <w:p w14:paraId="7CA0389F" w14:textId="55A8BADE" w:rsidR="007F721A" w:rsidRPr="00E739A8" w:rsidRDefault="007F721A" w:rsidP="007F721A">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Designated Safeguarding Lead (DSL) maintains oversight of all vulnerable pupils and reviews safeguarding arrangements regularly to ensure that support remains appropriate, </w:t>
      </w:r>
      <w:proofErr w:type="gramStart"/>
      <w:r w:rsidRPr="00E739A8">
        <w:rPr>
          <w:rFonts w:eastAsia="Times New Roman" w:cs="Segoe UI"/>
          <w:kern w:val="0"/>
          <w:lang w:eastAsia="en-GB"/>
          <w14:ligatures w14:val="none"/>
        </w:rPr>
        <w:t>effective</w:t>
      </w:r>
      <w:proofErr w:type="gramEnd"/>
      <w:r w:rsidRPr="00E739A8">
        <w:rPr>
          <w:rFonts w:eastAsia="Times New Roman" w:cs="Segoe UI"/>
          <w:kern w:val="0"/>
          <w:lang w:eastAsia="en-GB"/>
          <w14:ligatures w14:val="none"/>
        </w:rPr>
        <w:t xml:space="preserve"> and focused on the best interests of the child. This enables the school to identify and tackle concerns early, take timely action, and ensure that children receive the help and protection they need.</w:t>
      </w:r>
    </w:p>
    <w:p w14:paraId="7A6135EF" w14:textId="5E8C5E5C" w:rsidR="00C3118D" w:rsidRPr="00E739A8" w:rsidRDefault="00C3118D" w:rsidP="00A90003">
      <w:pPr>
        <w:spacing w:before="100" w:beforeAutospacing="1" w:after="0" w:line="300" w:lineRule="atLeast"/>
        <w:rPr>
          <w:rFonts w:ascii="Segoe UI" w:eastAsia="Times New Roman" w:hAnsi="Segoe UI" w:cs="Segoe UI"/>
          <w:kern w:val="0"/>
          <w:sz w:val="21"/>
          <w:szCs w:val="21"/>
          <w:lang w:eastAsia="en-GB"/>
          <w14:ligatures w14:val="none"/>
        </w:rPr>
      </w:pPr>
      <w:r w:rsidRPr="00E739A8">
        <w:rPr>
          <w:rFonts w:cs="Arial"/>
          <w:b/>
          <w:sz w:val="32"/>
          <w:szCs w:val="32"/>
          <w:u w:val="single"/>
        </w:rPr>
        <w:t xml:space="preserve">Section G </w:t>
      </w:r>
      <w:r w:rsidR="001D5178" w:rsidRPr="00E739A8">
        <w:rPr>
          <w:rFonts w:cs="Arial"/>
          <w:b/>
          <w:sz w:val="32"/>
          <w:szCs w:val="32"/>
          <w:u w:val="single"/>
        </w:rPr>
        <w:t>-</w:t>
      </w:r>
      <w:r w:rsidRPr="00E739A8">
        <w:rPr>
          <w:rFonts w:cs="Arial"/>
          <w:b/>
          <w:sz w:val="32"/>
          <w:szCs w:val="32"/>
          <w:u w:val="single"/>
        </w:rPr>
        <w:t xml:space="preserve"> </w:t>
      </w:r>
      <w:r w:rsidR="007B3D78" w:rsidRPr="00E739A8">
        <w:rPr>
          <w:rFonts w:cs="Arial"/>
          <w:b/>
          <w:sz w:val="32"/>
          <w:szCs w:val="32"/>
          <w:u w:val="single"/>
        </w:rPr>
        <w:t>Contextual Safeguarding and Extra-Familial Harm</w:t>
      </w:r>
    </w:p>
    <w:p w14:paraId="7D85209A" w14:textId="3BD0850B" w:rsidR="00D754C9" w:rsidRPr="00E739A8" w:rsidRDefault="004B5D74" w:rsidP="00381900">
      <w:pPr>
        <w:pStyle w:val="NormalWeb"/>
        <w:spacing w:before="0" w:beforeAutospacing="0" w:after="0" w:afterAutospacing="0" w:line="300" w:lineRule="atLeast"/>
        <w:rPr>
          <w:rFonts w:asciiTheme="minorHAnsi" w:hAnsiTheme="minorHAnsi" w:cs="Segoe UI"/>
        </w:rPr>
      </w:pPr>
      <w:r w:rsidRPr="00E739A8">
        <w:rPr>
          <w:rFonts w:asciiTheme="minorHAnsi" w:hAnsiTheme="minorHAnsi" w:cs="Segoe UI"/>
        </w:rPr>
        <w:t xml:space="preserve">At </w:t>
      </w:r>
      <w:r w:rsidR="00944F08">
        <w:rPr>
          <w:rFonts w:asciiTheme="minorHAnsi" w:hAnsiTheme="minorHAnsi" w:cs="Segoe UI"/>
        </w:rPr>
        <w:t xml:space="preserve">Lawrence </w:t>
      </w:r>
      <w:proofErr w:type="spellStart"/>
      <w:r w:rsidR="00944F08">
        <w:rPr>
          <w:rFonts w:asciiTheme="minorHAnsi" w:hAnsiTheme="minorHAnsi" w:cs="Segoe UI"/>
        </w:rPr>
        <w:t>View</w:t>
      </w:r>
      <w:r w:rsidR="007F721A" w:rsidRPr="00E739A8">
        <w:rPr>
          <w:rFonts w:asciiTheme="minorHAnsi" w:hAnsiTheme="minorHAnsi" w:cs="Segoe UI"/>
        </w:rPr>
        <w:t>Primary</w:t>
      </w:r>
      <w:proofErr w:type="spellEnd"/>
      <w:r w:rsidRPr="00E739A8">
        <w:rPr>
          <w:rFonts w:asciiTheme="minorHAnsi" w:hAnsiTheme="minorHAnsi" w:cs="Segoe UI"/>
        </w:rPr>
        <w:t xml:space="preserve">, </w:t>
      </w:r>
      <w:r w:rsidR="00D754C9" w:rsidRPr="00E739A8">
        <w:rPr>
          <w:rFonts w:asciiTheme="minorHAnsi" w:hAnsiTheme="minorHAnsi" w:cs="Segoe UI"/>
        </w:rPr>
        <w:t>we recognise that children may experience harm beyond their family home, including within peer groups, education settings, neighbourhoods, public places, transport routes and online.</w:t>
      </w:r>
    </w:p>
    <w:p w14:paraId="7740A7EE" w14:textId="77777777" w:rsidR="00D754C9" w:rsidRPr="00E739A8" w:rsidRDefault="00D754C9" w:rsidP="00D754C9">
      <w:pPr>
        <w:pStyle w:val="NormalWeb"/>
        <w:spacing w:line="300" w:lineRule="atLeast"/>
        <w:rPr>
          <w:rFonts w:asciiTheme="minorHAnsi" w:hAnsiTheme="minorHAnsi" w:cs="Segoe UI"/>
        </w:rPr>
      </w:pPr>
      <w:r w:rsidRPr="00E739A8">
        <w:rPr>
          <w:rFonts w:asciiTheme="minorHAnsi" w:hAnsiTheme="minorHAnsi" w:cs="Segoe UI"/>
        </w:rPr>
        <w:t xml:space="preserve">We will consider the people, places and relationships surrounding a child, understand their lived experience and work with children, </w:t>
      </w:r>
      <w:proofErr w:type="gramStart"/>
      <w:r w:rsidRPr="00E739A8">
        <w:rPr>
          <w:rFonts w:asciiTheme="minorHAnsi" w:hAnsiTheme="minorHAnsi" w:cs="Segoe UI"/>
        </w:rPr>
        <w:t>families</w:t>
      </w:r>
      <w:proofErr w:type="gramEnd"/>
      <w:r w:rsidRPr="00E739A8">
        <w:rPr>
          <w:rFonts w:asciiTheme="minorHAnsi" w:hAnsiTheme="minorHAnsi" w:cs="Segoe UI"/>
        </w:rPr>
        <w:t xml:space="preserve"> and safeguarding partners to identify and reduce risks.</w:t>
      </w:r>
    </w:p>
    <w:p w14:paraId="61D177F3" w14:textId="06775C8F" w:rsidR="004B5D74" w:rsidRPr="00E739A8" w:rsidRDefault="004B5D74" w:rsidP="002C20A0">
      <w:pPr>
        <w:spacing w:after="0" w:line="300" w:lineRule="atLeast"/>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t>Contextual and Extra-Familial Harm</w:t>
      </w:r>
    </w:p>
    <w:p w14:paraId="3BF38AF5" w14:textId="77777777" w:rsidR="004B5D74" w:rsidRPr="00E739A8" w:rsidRDefault="004B5D74" w:rsidP="008D6246">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Extra-familial harm may include:</w:t>
      </w:r>
    </w:p>
    <w:p w14:paraId="09269F24" w14:textId="31EBF2E8"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 criminal exploitation</w:t>
      </w:r>
    </w:p>
    <w:p w14:paraId="29B3DC28" w14:textId="43D27B62"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 sexual exploitation</w:t>
      </w:r>
    </w:p>
    <w:p w14:paraId="7411A738" w14:textId="7CD434EA"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county lines</w:t>
      </w:r>
    </w:p>
    <w:p w14:paraId="6449147D" w14:textId="73FEFECC"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financial exploitation</w:t>
      </w:r>
    </w:p>
    <w:p w14:paraId="62A3F712" w14:textId="1881D9D0"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serious violence and weapon-related harm</w:t>
      </w:r>
    </w:p>
    <w:p w14:paraId="474A4A73" w14:textId="488DC439"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trafficking and modern slavery</w:t>
      </w:r>
    </w:p>
    <w:p w14:paraId="0817009D" w14:textId="01AD9960"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radicalisation</w:t>
      </w:r>
    </w:p>
    <w:p w14:paraId="757F2A8C" w14:textId="7BE1A31B"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abuse within intimate relationships between </w:t>
      </w:r>
      <w:proofErr w:type="gramStart"/>
      <w:r w:rsidRPr="00E739A8">
        <w:rPr>
          <w:rFonts w:eastAsia="Times New Roman" w:cs="Segoe UI"/>
          <w:kern w:val="0"/>
          <w:lang w:eastAsia="en-GB"/>
          <w14:ligatures w14:val="none"/>
        </w:rPr>
        <w:t>children</w:t>
      </w:r>
      <w:proofErr w:type="gramEnd"/>
    </w:p>
    <w:p w14:paraId="2A9040CF" w14:textId="1A3B3B99"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child-on-child abuse and harmful sexual behaviour</w:t>
      </w:r>
    </w:p>
    <w:p w14:paraId="7B131A17" w14:textId="6D6A1FA4"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bullying, </w:t>
      </w:r>
      <w:proofErr w:type="gramStart"/>
      <w:r w:rsidRPr="00E739A8">
        <w:rPr>
          <w:rFonts w:eastAsia="Times New Roman" w:cs="Segoe UI"/>
          <w:kern w:val="0"/>
          <w:lang w:eastAsia="en-GB"/>
          <w14:ligatures w14:val="none"/>
        </w:rPr>
        <w:t>harassment</w:t>
      </w:r>
      <w:proofErr w:type="gramEnd"/>
      <w:r w:rsidRPr="00E739A8">
        <w:rPr>
          <w:rFonts w:eastAsia="Times New Roman" w:cs="Segoe UI"/>
          <w:kern w:val="0"/>
          <w:lang w:eastAsia="en-GB"/>
          <w14:ligatures w14:val="none"/>
        </w:rPr>
        <w:t xml:space="preserve"> and prejudice-based abuse</w:t>
      </w:r>
    </w:p>
    <w:p w14:paraId="26DCDCD8" w14:textId="1F3E93A8"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grooming, coercion and controlling </w:t>
      </w:r>
      <w:proofErr w:type="gramStart"/>
      <w:r w:rsidRPr="00E739A8">
        <w:rPr>
          <w:rFonts w:eastAsia="Times New Roman" w:cs="Segoe UI"/>
          <w:kern w:val="0"/>
          <w:lang w:eastAsia="en-GB"/>
          <w14:ligatures w14:val="none"/>
        </w:rPr>
        <w:t>relationships</w:t>
      </w:r>
      <w:proofErr w:type="gramEnd"/>
    </w:p>
    <w:p w14:paraId="5A7B0CFC" w14:textId="77777777" w:rsidR="003814AA"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abuse or exploitation facilitated through social media, gaming, generative AI or other </w:t>
      </w:r>
      <w:proofErr w:type="gramStart"/>
      <w:r w:rsidRPr="00E739A8">
        <w:rPr>
          <w:rFonts w:eastAsia="Times New Roman" w:cs="Segoe UI"/>
          <w:kern w:val="0"/>
          <w:lang w:eastAsia="en-GB"/>
          <w14:ligatures w14:val="none"/>
        </w:rPr>
        <w:t>technology</w:t>
      </w:r>
      <w:proofErr w:type="gramEnd"/>
    </w:p>
    <w:p w14:paraId="6D362582" w14:textId="6368490A" w:rsidR="004B5D74" w:rsidRPr="00E739A8" w:rsidRDefault="004B5D74" w:rsidP="002C20A0">
      <w:pPr>
        <w:spacing w:before="240" w:after="0"/>
        <w:rPr>
          <w:rFonts w:eastAsiaTheme="majorEastAsia" w:cstheme="majorBidi"/>
          <w:color w:val="000000" w:themeColor="text1"/>
          <w:kern w:val="0"/>
          <w14:ligatures w14:val="none"/>
        </w:rPr>
      </w:pPr>
      <w:r w:rsidRPr="00E739A8">
        <w:rPr>
          <w:rFonts w:eastAsia="Times New Roman" w:cs="Segoe UI"/>
          <w:kern w:val="0"/>
          <w:lang w:eastAsia="en-GB"/>
          <w14:ligatures w14:val="none"/>
        </w:rPr>
        <w:t xml:space="preserve">Different forms of harm may overlap. A child may experience harm in </w:t>
      </w:r>
      <w:proofErr w:type="gramStart"/>
      <w:r w:rsidRPr="00E739A8">
        <w:rPr>
          <w:rFonts w:eastAsia="Times New Roman" w:cs="Segoe UI"/>
          <w:kern w:val="0"/>
          <w:lang w:eastAsia="en-GB"/>
          <w14:ligatures w14:val="none"/>
        </w:rPr>
        <w:t>several</w:t>
      </w:r>
      <w:proofErr w:type="gramEnd"/>
      <w:r w:rsidRPr="00E739A8">
        <w:rPr>
          <w:rFonts w:eastAsia="Times New Roman" w:cs="Segoe UI"/>
          <w:kern w:val="0"/>
          <w:lang w:eastAsia="en-GB"/>
          <w14:ligatures w14:val="none"/>
        </w:rPr>
        <w:t xml:space="preserve"> contexts or be both harmed by others and involved in behaviour that harms other children.</w:t>
      </w:r>
      <w:r w:rsidR="002C20A0" w:rsidRPr="00E739A8">
        <w:rPr>
          <w:rFonts w:eastAsia="Times New Roman" w:cs="Segoe UI"/>
          <w:kern w:val="0"/>
          <w:lang w:eastAsia="en-GB"/>
          <w14:ligatures w14:val="none"/>
        </w:rPr>
        <w:t xml:space="preserve"> </w:t>
      </w:r>
      <w:r w:rsidRPr="00E739A8">
        <w:rPr>
          <w:rFonts w:eastAsia="Times New Roman" w:cs="Segoe UI"/>
          <w:kern w:val="0"/>
          <w:lang w:eastAsia="en-GB"/>
          <w14:ligatures w14:val="none"/>
        </w:rPr>
        <w:t xml:space="preserve">Staff must respond to children </w:t>
      </w:r>
      <w:r w:rsidRPr="00E739A8">
        <w:rPr>
          <w:rFonts w:eastAsia="Times New Roman" w:cs="Segoe UI"/>
          <w:kern w:val="0"/>
          <w:lang w:eastAsia="en-GB"/>
          <w14:ligatures w14:val="none"/>
        </w:rPr>
        <w:lastRenderedPageBreak/>
        <w:t xml:space="preserve">as children first. Apparent offending, aggression, </w:t>
      </w:r>
      <w:proofErr w:type="gramStart"/>
      <w:r w:rsidRPr="00E739A8">
        <w:rPr>
          <w:rFonts w:eastAsia="Times New Roman" w:cs="Segoe UI"/>
          <w:kern w:val="0"/>
          <w:lang w:eastAsia="en-GB"/>
          <w14:ligatures w14:val="none"/>
        </w:rPr>
        <w:t>absence</w:t>
      </w:r>
      <w:proofErr w:type="gramEnd"/>
      <w:r w:rsidRPr="00E739A8">
        <w:rPr>
          <w:rFonts w:eastAsia="Times New Roman" w:cs="Segoe UI"/>
          <w:kern w:val="0"/>
          <w:lang w:eastAsia="en-GB"/>
          <w14:ligatures w14:val="none"/>
        </w:rPr>
        <w:t xml:space="preserve"> or other concerning behaviour may indicate that a child is </w:t>
      </w:r>
      <w:proofErr w:type="gramStart"/>
      <w:r w:rsidRPr="00E739A8">
        <w:rPr>
          <w:rFonts w:eastAsia="Times New Roman" w:cs="Segoe UI"/>
          <w:kern w:val="0"/>
          <w:lang w:eastAsia="en-GB"/>
          <w14:ligatures w14:val="none"/>
        </w:rPr>
        <w:t>being groomed</w:t>
      </w:r>
      <w:proofErr w:type="gramEnd"/>
      <w:r w:rsidRPr="00E739A8">
        <w:rPr>
          <w:rFonts w:eastAsia="Times New Roman" w:cs="Segoe UI"/>
          <w:kern w:val="0"/>
          <w:lang w:eastAsia="en-GB"/>
          <w14:ligatures w14:val="none"/>
        </w:rPr>
        <w:t xml:space="preserve">, coerced, </w:t>
      </w:r>
      <w:proofErr w:type="gramStart"/>
      <w:r w:rsidRPr="00E739A8">
        <w:rPr>
          <w:rFonts w:eastAsia="Times New Roman" w:cs="Segoe UI"/>
          <w:kern w:val="0"/>
          <w:lang w:eastAsia="en-GB"/>
          <w14:ligatures w14:val="none"/>
        </w:rPr>
        <w:t>controlled</w:t>
      </w:r>
      <w:proofErr w:type="gramEnd"/>
      <w:r w:rsidRPr="00E739A8">
        <w:rPr>
          <w:rFonts w:eastAsia="Times New Roman" w:cs="Segoe UI"/>
          <w:kern w:val="0"/>
          <w:lang w:eastAsia="en-GB"/>
          <w14:ligatures w14:val="none"/>
        </w:rPr>
        <w:t xml:space="preserve"> or exploited.</w:t>
      </w:r>
      <w:r w:rsidR="009A339C" w:rsidRPr="00E739A8">
        <w:rPr>
          <w:rFonts w:eastAsia="Times New Roman" w:cs="Segoe UI"/>
          <w:kern w:val="0"/>
          <w:lang w:eastAsia="en-GB"/>
          <w14:ligatures w14:val="none"/>
        </w:rPr>
        <w:br/>
      </w:r>
      <w:r w:rsidR="009A339C" w:rsidRPr="00E739A8">
        <w:rPr>
          <w:rFonts w:eastAsiaTheme="majorEastAsia" w:cstheme="majorBidi"/>
          <w:color w:val="000000" w:themeColor="text1"/>
          <w:kern w:val="0"/>
          <w14:ligatures w14:val="none"/>
        </w:rPr>
        <w:br/>
        <w:t xml:space="preserve">Specific considerations relating to exploitation and serious violence are set out in Section F, and child-on-child abuse </w:t>
      </w:r>
      <w:proofErr w:type="gramStart"/>
      <w:r w:rsidR="009A339C" w:rsidRPr="00E739A8">
        <w:rPr>
          <w:rFonts w:eastAsiaTheme="majorEastAsia" w:cstheme="majorBidi"/>
          <w:color w:val="000000" w:themeColor="text1"/>
          <w:kern w:val="0"/>
          <w14:ligatures w14:val="none"/>
        </w:rPr>
        <w:t>is addressed</w:t>
      </w:r>
      <w:proofErr w:type="gramEnd"/>
      <w:r w:rsidR="009A339C" w:rsidRPr="00E739A8">
        <w:rPr>
          <w:rFonts w:eastAsiaTheme="majorEastAsia" w:cstheme="majorBidi"/>
          <w:color w:val="000000" w:themeColor="text1"/>
          <w:kern w:val="0"/>
          <w14:ligatures w14:val="none"/>
        </w:rPr>
        <w:t xml:space="preserve"> in Section H.</w:t>
      </w:r>
    </w:p>
    <w:p w14:paraId="1A341E67" w14:textId="54B06D61" w:rsidR="004B5D74" w:rsidRPr="00E739A8" w:rsidRDefault="004B5D74" w:rsidP="004B5D74">
      <w:pPr>
        <w:spacing w:before="100" w:beforeAutospacing="1" w:after="100" w:afterAutospacing="1" w:line="300" w:lineRule="atLeast"/>
        <w:rPr>
          <w:rFonts w:eastAsiaTheme="majorEastAsia" w:cstheme="majorBidi"/>
          <w:b/>
          <w:bCs/>
          <w:color w:val="000000" w:themeColor="text1"/>
          <w:kern w:val="0"/>
          <w14:ligatures w14:val="none"/>
        </w:rPr>
      </w:pPr>
      <w:r w:rsidRPr="00E739A8">
        <w:rPr>
          <w:rFonts w:eastAsiaTheme="majorEastAsia" w:cstheme="majorBidi"/>
          <w:b/>
          <w:bCs/>
          <w:color w:val="000000" w:themeColor="text1"/>
          <w:kern w:val="0"/>
          <w:sz w:val="28"/>
          <w:szCs w:val="28"/>
          <w14:ligatures w14:val="none"/>
        </w:rPr>
        <w:t>Recognising Contextual Concerns</w:t>
      </w:r>
      <w:r w:rsidR="008D6246" w:rsidRPr="00E739A8">
        <w:rPr>
          <w:rFonts w:eastAsiaTheme="majorEastAsia" w:cstheme="majorBidi"/>
          <w:b/>
          <w:bCs/>
          <w:color w:val="000000" w:themeColor="text1"/>
          <w:kern w:val="0"/>
          <w:sz w:val="28"/>
          <w:szCs w:val="28"/>
          <w14:ligatures w14:val="none"/>
        </w:rPr>
        <w:br/>
      </w:r>
      <w:r w:rsidRPr="00E739A8">
        <w:rPr>
          <w:rFonts w:eastAsia="Times New Roman" w:cs="Segoe UI"/>
          <w:kern w:val="0"/>
          <w:lang w:eastAsia="en-GB"/>
          <w14:ligatures w14:val="none"/>
        </w:rPr>
        <w:t xml:space="preserve">Staff should be </w:t>
      </w:r>
      <w:proofErr w:type="gramStart"/>
      <w:r w:rsidRPr="00E739A8">
        <w:rPr>
          <w:rFonts w:eastAsia="Times New Roman" w:cs="Segoe UI"/>
          <w:kern w:val="0"/>
          <w:lang w:eastAsia="en-GB"/>
          <w14:ligatures w14:val="none"/>
        </w:rPr>
        <w:t>alert</w:t>
      </w:r>
      <w:proofErr w:type="gramEnd"/>
      <w:r w:rsidRPr="00E739A8">
        <w:rPr>
          <w:rFonts w:eastAsia="Times New Roman" w:cs="Segoe UI"/>
          <w:kern w:val="0"/>
          <w:lang w:eastAsia="en-GB"/>
          <w14:ligatures w14:val="none"/>
        </w:rPr>
        <w:t xml:space="preserve"> to changes or patterns which may indicate extra-familial harm, including:</w:t>
      </w:r>
    </w:p>
    <w:p w14:paraId="5C7F169B" w14:textId="451164C1"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repeated or prolonged absence from education or home</w:t>
      </w:r>
    </w:p>
    <w:p w14:paraId="12931333" w14:textId="47530E31"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spending time in locations or with people not previously </w:t>
      </w:r>
      <w:proofErr w:type="gramStart"/>
      <w:r w:rsidRPr="00E739A8">
        <w:rPr>
          <w:rFonts w:eastAsia="Times New Roman" w:cs="Segoe UI"/>
          <w:kern w:val="0"/>
          <w:lang w:eastAsia="en-GB"/>
          <w14:ligatures w14:val="none"/>
        </w:rPr>
        <w:t>known</w:t>
      </w:r>
      <w:proofErr w:type="gramEnd"/>
    </w:p>
    <w:p w14:paraId="2F544BAB" w14:textId="58543941"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changes in friendships, </w:t>
      </w:r>
      <w:proofErr w:type="gramStart"/>
      <w:r w:rsidRPr="00E739A8">
        <w:rPr>
          <w:rFonts w:eastAsia="Times New Roman" w:cs="Segoe UI"/>
          <w:kern w:val="0"/>
          <w:lang w:eastAsia="en-GB"/>
          <w14:ligatures w14:val="none"/>
        </w:rPr>
        <w:t>relationships</w:t>
      </w:r>
      <w:proofErr w:type="gramEnd"/>
      <w:r w:rsidRPr="00E739A8">
        <w:rPr>
          <w:rFonts w:eastAsia="Times New Roman" w:cs="Segoe UI"/>
          <w:kern w:val="0"/>
          <w:lang w:eastAsia="en-GB"/>
          <w14:ligatures w14:val="none"/>
        </w:rPr>
        <w:t xml:space="preserve"> or peer groups</w:t>
      </w:r>
    </w:p>
    <w:p w14:paraId="4FE7A52E" w14:textId="32254915"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unexplained money, clothing, gifts, </w:t>
      </w:r>
      <w:proofErr w:type="gramStart"/>
      <w:r w:rsidRPr="00E739A8">
        <w:rPr>
          <w:rFonts w:eastAsia="Times New Roman" w:cs="Segoe UI"/>
          <w:kern w:val="0"/>
          <w:lang w:eastAsia="en-GB"/>
          <w14:ligatures w14:val="none"/>
        </w:rPr>
        <w:t>travel</w:t>
      </w:r>
      <w:proofErr w:type="gramEnd"/>
      <w:r w:rsidRPr="00E739A8">
        <w:rPr>
          <w:rFonts w:eastAsia="Times New Roman" w:cs="Segoe UI"/>
          <w:kern w:val="0"/>
          <w:lang w:eastAsia="en-GB"/>
          <w14:ligatures w14:val="none"/>
        </w:rPr>
        <w:t xml:space="preserve"> or mobile devices</w:t>
      </w:r>
    </w:p>
    <w:p w14:paraId="04B8A92F" w14:textId="5B7175A1"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unexplained injuries, fear, </w:t>
      </w:r>
      <w:proofErr w:type="gramStart"/>
      <w:r w:rsidRPr="00E739A8">
        <w:rPr>
          <w:rFonts w:eastAsia="Times New Roman" w:cs="Segoe UI"/>
          <w:kern w:val="0"/>
          <w:lang w:eastAsia="en-GB"/>
          <w14:ligatures w14:val="none"/>
        </w:rPr>
        <w:t>secrecy</w:t>
      </w:r>
      <w:proofErr w:type="gramEnd"/>
      <w:r w:rsidRPr="00E739A8">
        <w:rPr>
          <w:rFonts w:eastAsia="Times New Roman" w:cs="Segoe UI"/>
          <w:kern w:val="0"/>
          <w:lang w:eastAsia="en-GB"/>
          <w14:ligatures w14:val="none"/>
        </w:rPr>
        <w:t xml:space="preserve"> or emotional distress</w:t>
      </w:r>
    </w:p>
    <w:p w14:paraId="3B3F30E3" w14:textId="2ABA9AE0"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threats, intimidation, </w:t>
      </w:r>
      <w:proofErr w:type="gramStart"/>
      <w:r w:rsidRPr="00E739A8">
        <w:rPr>
          <w:rFonts w:eastAsia="Times New Roman" w:cs="Segoe UI"/>
          <w:kern w:val="0"/>
          <w:lang w:eastAsia="en-GB"/>
          <w14:ligatures w14:val="none"/>
        </w:rPr>
        <w:t>coercion</w:t>
      </w:r>
      <w:proofErr w:type="gramEnd"/>
      <w:r w:rsidRPr="00E739A8">
        <w:rPr>
          <w:rFonts w:eastAsia="Times New Roman" w:cs="Segoe UI"/>
          <w:kern w:val="0"/>
          <w:lang w:eastAsia="en-GB"/>
          <w14:ligatures w14:val="none"/>
        </w:rPr>
        <w:t xml:space="preserve"> or debt</w:t>
      </w:r>
    </w:p>
    <w:p w14:paraId="024352E1" w14:textId="53D440BE"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carrying or associating with weapons</w:t>
      </w:r>
    </w:p>
    <w:p w14:paraId="6BCF301E" w14:textId="10C489CD"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concerning use of social media, gaming </w:t>
      </w:r>
      <w:proofErr w:type="gramStart"/>
      <w:r w:rsidRPr="00E739A8">
        <w:rPr>
          <w:rFonts w:eastAsia="Times New Roman" w:cs="Segoe UI"/>
          <w:kern w:val="0"/>
          <w:lang w:eastAsia="en-GB"/>
          <w14:ligatures w14:val="none"/>
        </w:rPr>
        <w:t>platforms</w:t>
      </w:r>
      <w:proofErr w:type="gramEnd"/>
      <w:r w:rsidRPr="00E739A8">
        <w:rPr>
          <w:rFonts w:eastAsia="Times New Roman" w:cs="Segoe UI"/>
          <w:kern w:val="0"/>
          <w:lang w:eastAsia="en-GB"/>
          <w14:ligatures w14:val="none"/>
        </w:rPr>
        <w:t xml:space="preserve"> or multiple accounts</w:t>
      </w:r>
    </w:p>
    <w:p w14:paraId="0675D974" w14:textId="5EE7299B"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proofErr w:type="gramStart"/>
      <w:r w:rsidRPr="00E739A8">
        <w:rPr>
          <w:rFonts w:eastAsia="Times New Roman" w:cs="Segoe UI"/>
          <w:kern w:val="0"/>
          <w:lang w:eastAsia="en-GB"/>
          <w14:ligatures w14:val="none"/>
        </w:rPr>
        <w:t>being collected</w:t>
      </w:r>
      <w:proofErr w:type="gramEnd"/>
      <w:r w:rsidRPr="00E739A8">
        <w:rPr>
          <w:rFonts w:eastAsia="Times New Roman" w:cs="Segoe UI"/>
          <w:kern w:val="0"/>
          <w:lang w:eastAsia="en-GB"/>
          <w14:ligatures w14:val="none"/>
        </w:rPr>
        <w:t xml:space="preserve"> by unknown adults or travelling unexpectedly</w:t>
      </w:r>
    </w:p>
    <w:p w14:paraId="7223E691" w14:textId="425B1D23"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declining attendance, </w:t>
      </w:r>
      <w:proofErr w:type="gramStart"/>
      <w:r w:rsidRPr="00E739A8">
        <w:rPr>
          <w:rFonts w:eastAsia="Times New Roman" w:cs="Segoe UI"/>
          <w:kern w:val="0"/>
          <w:lang w:eastAsia="en-GB"/>
          <w14:ligatures w14:val="none"/>
        </w:rPr>
        <w:t>engagement</w:t>
      </w:r>
      <w:proofErr w:type="gramEnd"/>
      <w:r w:rsidRPr="00E739A8">
        <w:rPr>
          <w:rFonts w:eastAsia="Times New Roman" w:cs="Segoe UI"/>
          <w:kern w:val="0"/>
          <w:lang w:eastAsia="en-GB"/>
          <w14:ligatures w14:val="none"/>
        </w:rPr>
        <w:t xml:space="preserve"> or educational progress</w:t>
      </w:r>
    </w:p>
    <w:p w14:paraId="48FADFE7" w14:textId="3D1575C2" w:rsidR="003814AA"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concerns affecting </w:t>
      </w:r>
      <w:proofErr w:type="gramStart"/>
      <w:r w:rsidRPr="00E739A8">
        <w:rPr>
          <w:rFonts w:eastAsia="Times New Roman" w:cs="Segoe UI"/>
          <w:kern w:val="0"/>
          <w:lang w:eastAsia="en-GB"/>
          <w14:ligatures w14:val="none"/>
        </w:rPr>
        <w:t>several</w:t>
      </w:r>
      <w:proofErr w:type="gramEnd"/>
      <w:r w:rsidRPr="00E739A8">
        <w:rPr>
          <w:rFonts w:eastAsia="Times New Roman" w:cs="Segoe UI"/>
          <w:kern w:val="0"/>
          <w:lang w:eastAsia="en-GB"/>
          <w14:ligatures w14:val="none"/>
        </w:rPr>
        <w:t xml:space="preserve"> children or linked to the same location, group or </w:t>
      </w:r>
      <w:proofErr w:type="gramStart"/>
      <w:r w:rsidRPr="00E739A8">
        <w:rPr>
          <w:rFonts w:eastAsia="Times New Roman" w:cs="Segoe UI"/>
          <w:kern w:val="0"/>
          <w:lang w:eastAsia="en-GB"/>
          <w14:ligatures w14:val="none"/>
        </w:rPr>
        <w:t>individual</w:t>
      </w:r>
      <w:proofErr w:type="gramEnd"/>
    </w:p>
    <w:p w14:paraId="32E39080" w14:textId="77777777" w:rsidR="00414FF8" w:rsidRPr="00E739A8" w:rsidRDefault="004B5D74" w:rsidP="003814AA">
      <w:p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These indicators do not confirm that harm has occurred. Staff must report concerns to the DSL so that they can </w:t>
      </w:r>
      <w:proofErr w:type="gramStart"/>
      <w:r w:rsidRPr="00E739A8">
        <w:rPr>
          <w:rFonts w:eastAsia="Times New Roman" w:cs="Segoe UI"/>
          <w:kern w:val="0"/>
          <w:lang w:eastAsia="en-GB"/>
          <w14:ligatures w14:val="none"/>
        </w:rPr>
        <w:t>be considered</w:t>
      </w:r>
      <w:proofErr w:type="gramEnd"/>
      <w:r w:rsidRPr="00E739A8">
        <w:rPr>
          <w:rFonts w:eastAsia="Times New Roman" w:cs="Segoe UI"/>
          <w:kern w:val="0"/>
          <w:lang w:eastAsia="en-GB"/>
          <w14:ligatures w14:val="none"/>
        </w:rPr>
        <w:t xml:space="preserve"> alongside other information known about the child, their </w:t>
      </w:r>
      <w:proofErr w:type="gramStart"/>
      <w:r w:rsidRPr="00E739A8">
        <w:rPr>
          <w:rFonts w:eastAsia="Times New Roman" w:cs="Segoe UI"/>
          <w:kern w:val="0"/>
          <w:lang w:eastAsia="en-GB"/>
          <w14:ligatures w14:val="none"/>
        </w:rPr>
        <w:t>peers</w:t>
      </w:r>
      <w:proofErr w:type="gramEnd"/>
      <w:r w:rsidRPr="00E739A8">
        <w:rPr>
          <w:rFonts w:eastAsia="Times New Roman" w:cs="Segoe UI"/>
          <w:kern w:val="0"/>
          <w:lang w:eastAsia="en-GB"/>
          <w14:ligatures w14:val="none"/>
        </w:rPr>
        <w:t xml:space="preserve"> and the wider context.</w:t>
      </w:r>
      <w:r w:rsidR="00414FF8" w:rsidRPr="00E739A8">
        <w:rPr>
          <w:rFonts w:eastAsia="Times New Roman" w:cs="Segoe UI"/>
          <w:kern w:val="0"/>
          <w:lang w:eastAsia="en-GB"/>
          <w14:ligatures w14:val="none"/>
        </w:rPr>
        <w:t xml:space="preserve"> </w:t>
      </w:r>
    </w:p>
    <w:p w14:paraId="574612D5" w14:textId="16F43D62" w:rsidR="004B5D74" w:rsidRPr="00E739A8" w:rsidRDefault="00414FF8" w:rsidP="003814AA">
      <w:p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Concerns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and recorded in accordance with Section D.</w:t>
      </w:r>
    </w:p>
    <w:p w14:paraId="4FDEFDC3" w14:textId="0E0CBF01" w:rsidR="004B5D74" w:rsidRPr="00E739A8" w:rsidRDefault="00414FF8" w:rsidP="003814AA">
      <w:pPr>
        <w:rPr>
          <w:rFonts w:eastAsiaTheme="majorEastAsia" w:cstheme="majorBidi"/>
          <w:b/>
          <w:bCs/>
          <w:color w:val="000000" w:themeColor="text1"/>
          <w:kern w:val="0"/>
          <w:sz w:val="28"/>
          <w:szCs w:val="28"/>
          <w14:ligatures w14:val="none"/>
        </w:rPr>
      </w:pPr>
      <w:r w:rsidRPr="00E739A8">
        <w:rPr>
          <w:rFonts w:eastAsiaTheme="majorEastAsia" w:cstheme="majorBidi"/>
          <w:b/>
          <w:bCs/>
          <w:color w:val="000000" w:themeColor="text1"/>
          <w:kern w:val="0"/>
          <w:sz w:val="28"/>
          <w:szCs w:val="28"/>
          <w14:ligatures w14:val="none"/>
        </w:rPr>
        <w:br/>
      </w:r>
      <w:r w:rsidR="004B5D74" w:rsidRPr="00E739A8">
        <w:rPr>
          <w:rFonts w:eastAsiaTheme="majorEastAsia" w:cstheme="majorBidi"/>
          <w:b/>
          <w:bCs/>
          <w:color w:val="000000" w:themeColor="text1"/>
          <w:kern w:val="0"/>
          <w:sz w:val="28"/>
          <w:szCs w:val="28"/>
          <w14:ligatures w14:val="none"/>
        </w:rPr>
        <w:t>Understanding Our Local Safeguarding Context</w:t>
      </w:r>
    </w:p>
    <w:tbl>
      <w:tblPr>
        <w:tblStyle w:val="TableGrid"/>
        <w:tblW w:w="0" w:type="auto"/>
        <w:tblLook w:val="04A0" w:firstRow="1" w:lastRow="0" w:firstColumn="1" w:lastColumn="0" w:noHBand="0" w:noVBand="1"/>
      </w:tblPr>
      <w:tblGrid>
        <w:gridCol w:w="4037"/>
        <w:gridCol w:w="6419"/>
      </w:tblGrid>
      <w:tr w:rsidR="004B5D74" w:rsidRPr="00E739A8" w14:paraId="5CC22655" w14:textId="77777777" w:rsidTr="007B605F">
        <w:tc>
          <w:tcPr>
            <w:tcW w:w="4037" w:type="dxa"/>
          </w:tcPr>
          <w:p w14:paraId="7EFC10D4" w14:textId="77777777" w:rsidR="004B5D74" w:rsidRPr="00E739A8" w:rsidRDefault="004B5D74" w:rsidP="00CB2502">
            <w:pPr>
              <w:rPr>
                <w:rFonts w:asciiTheme="minorHAnsi" w:eastAsiaTheme="majorEastAsia" w:hAnsiTheme="minorHAnsi" w:cstheme="majorBidi"/>
                <w:color w:val="000000" w:themeColor="text1"/>
                <w:sz w:val="24"/>
                <w:szCs w:val="24"/>
              </w:rPr>
            </w:pPr>
            <w:r w:rsidRPr="00E739A8">
              <w:rPr>
                <w:rFonts w:asciiTheme="minorHAnsi" w:eastAsiaTheme="majorEastAsia" w:hAnsiTheme="minorHAnsi" w:cstheme="majorBidi"/>
                <w:color w:val="000000" w:themeColor="text1"/>
                <w:sz w:val="24"/>
                <w:szCs w:val="24"/>
              </w:rPr>
              <w:t xml:space="preserve">Contextual Concerns </w:t>
            </w:r>
          </w:p>
        </w:tc>
        <w:tc>
          <w:tcPr>
            <w:tcW w:w="6419" w:type="dxa"/>
          </w:tcPr>
          <w:p w14:paraId="271E9EE3" w14:textId="396B6AE7" w:rsidR="004B5D74" w:rsidRPr="00E739A8" w:rsidRDefault="004B5D74" w:rsidP="00CB2502">
            <w:pPr>
              <w:rPr>
                <w:rFonts w:asciiTheme="minorHAnsi" w:eastAsiaTheme="majorEastAsia" w:hAnsiTheme="minorHAnsi" w:cstheme="majorBidi"/>
                <w:color w:val="000000" w:themeColor="text1"/>
                <w:sz w:val="24"/>
                <w:szCs w:val="24"/>
              </w:rPr>
            </w:pPr>
            <w:r w:rsidRPr="00E739A8">
              <w:rPr>
                <w:rFonts w:asciiTheme="minorHAnsi" w:eastAsiaTheme="majorEastAsia" w:hAnsiTheme="minorHAnsi" w:cstheme="majorBidi"/>
                <w:color w:val="000000" w:themeColor="text1"/>
                <w:sz w:val="24"/>
                <w:szCs w:val="24"/>
              </w:rPr>
              <w:t xml:space="preserve">How </w:t>
            </w:r>
            <w:r w:rsidR="004E6091" w:rsidRPr="00E739A8">
              <w:rPr>
                <w:rFonts w:asciiTheme="minorHAnsi" w:eastAsiaTheme="majorEastAsia" w:hAnsiTheme="minorHAnsi" w:cstheme="majorBidi"/>
                <w:color w:val="000000" w:themeColor="text1"/>
                <w:sz w:val="24"/>
                <w:szCs w:val="24"/>
              </w:rPr>
              <w:t>we</w:t>
            </w:r>
            <w:r w:rsidRPr="00E739A8">
              <w:rPr>
                <w:rFonts w:asciiTheme="minorHAnsi" w:eastAsiaTheme="majorEastAsia" w:hAnsiTheme="minorHAnsi" w:cstheme="majorBidi"/>
                <w:sz w:val="24"/>
                <w:szCs w:val="24"/>
              </w:rPr>
              <w:t xml:space="preserve"> </w:t>
            </w:r>
            <w:r w:rsidRPr="00E739A8">
              <w:rPr>
                <w:rFonts w:asciiTheme="minorHAnsi" w:eastAsiaTheme="majorEastAsia" w:hAnsiTheme="minorHAnsi" w:cstheme="majorBidi"/>
                <w:color w:val="000000" w:themeColor="text1"/>
                <w:sz w:val="24"/>
                <w:szCs w:val="24"/>
              </w:rPr>
              <w:t>aim to address it</w:t>
            </w:r>
          </w:p>
        </w:tc>
      </w:tr>
      <w:tr w:rsidR="007B605F" w:rsidRPr="00E739A8" w14:paraId="22D6BC32" w14:textId="77777777" w:rsidTr="007B605F">
        <w:tc>
          <w:tcPr>
            <w:tcW w:w="0" w:type="auto"/>
            <w:hideMark/>
          </w:tcPr>
          <w:p w14:paraId="7199045F" w14:textId="77777777" w:rsidR="007B605F" w:rsidRPr="00E739A8" w:rsidRDefault="007B605F" w:rsidP="007B605F">
            <w:pPr>
              <w:jc w:val="center"/>
              <w:rPr>
                <w:rFonts w:asciiTheme="minorHAnsi" w:hAnsiTheme="minorHAnsi"/>
                <w:b/>
                <w:bCs/>
                <w:lang w:eastAsia="en-GB"/>
              </w:rPr>
            </w:pPr>
            <w:r w:rsidRPr="00E739A8">
              <w:rPr>
                <w:rFonts w:asciiTheme="minorHAnsi" w:hAnsiTheme="minorHAnsi"/>
                <w:b/>
                <w:bCs/>
                <w:lang w:eastAsia="en-GB"/>
              </w:rPr>
              <w:t xml:space="preserve">Online safety and inappropriate use of technology, including social media, gaming </w:t>
            </w:r>
            <w:proofErr w:type="gramStart"/>
            <w:r w:rsidRPr="00E739A8">
              <w:rPr>
                <w:rFonts w:asciiTheme="minorHAnsi" w:hAnsiTheme="minorHAnsi"/>
                <w:b/>
                <w:bCs/>
                <w:lang w:eastAsia="en-GB"/>
              </w:rPr>
              <w:t>platforms</w:t>
            </w:r>
            <w:proofErr w:type="gramEnd"/>
            <w:r w:rsidRPr="00E739A8">
              <w:rPr>
                <w:rFonts w:asciiTheme="minorHAnsi" w:hAnsiTheme="minorHAnsi"/>
                <w:b/>
                <w:bCs/>
                <w:lang w:eastAsia="en-GB"/>
              </w:rPr>
              <w:t xml:space="preserve"> and messaging apps.</w:t>
            </w:r>
          </w:p>
        </w:tc>
        <w:tc>
          <w:tcPr>
            <w:tcW w:w="0" w:type="auto"/>
            <w:hideMark/>
          </w:tcPr>
          <w:p w14:paraId="1649A8A0" w14:textId="77777777" w:rsidR="007B605F" w:rsidRPr="00E739A8" w:rsidRDefault="007B605F" w:rsidP="007B605F">
            <w:pPr>
              <w:rPr>
                <w:rFonts w:asciiTheme="minorHAnsi" w:hAnsiTheme="minorHAnsi"/>
                <w:lang w:eastAsia="en-GB"/>
              </w:rPr>
            </w:pPr>
            <w:r w:rsidRPr="00E739A8">
              <w:rPr>
                <w:rFonts w:asciiTheme="minorHAnsi" w:hAnsiTheme="minorHAnsi"/>
                <w:lang w:eastAsia="en-GB"/>
              </w:rPr>
              <w:t>E-safety taught throughout the curriculum; regular safeguarding assemblies; parental workshops and communications; robust filtering and monitoring systems; staff training on emerging online risks.</w:t>
            </w:r>
          </w:p>
        </w:tc>
      </w:tr>
      <w:tr w:rsidR="007B605F" w:rsidRPr="00E739A8" w14:paraId="4A68A973" w14:textId="77777777" w:rsidTr="007B605F">
        <w:tc>
          <w:tcPr>
            <w:tcW w:w="0" w:type="auto"/>
            <w:hideMark/>
          </w:tcPr>
          <w:p w14:paraId="22FE9B3D" w14:textId="336376F7" w:rsidR="007B605F" w:rsidRPr="00E739A8" w:rsidRDefault="007B605F" w:rsidP="007B605F">
            <w:pPr>
              <w:jc w:val="center"/>
              <w:rPr>
                <w:rFonts w:asciiTheme="minorHAnsi" w:hAnsiTheme="minorHAnsi"/>
                <w:b/>
                <w:bCs/>
                <w:lang w:eastAsia="en-GB"/>
              </w:rPr>
            </w:pPr>
            <w:r w:rsidRPr="00E739A8">
              <w:rPr>
                <w:rFonts w:asciiTheme="minorHAnsi" w:hAnsiTheme="minorHAnsi"/>
                <w:b/>
                <w:bCs/>
                <w:lang w:eastAsia="en-GB"/>
              </w:rPr>
              <w:t>Mental health and emotional wellbeing</w:t>
            </w:r>
          </w:p>
        </w:tc>
        <w:tc>
          <w:tcPr>
            <w:tcW w:w="0" w:type="auto"/>
            <w:hideMark/>
          </w:tcPr>
          <w:p w14:paraId="1C963B2B" w14:textId="77777777" w:rsidR="007B605F" w:rsidRPr="00E739A8" w:rsidRDefault="007B605F" w:rsidP="007B605F">
            <w:pPr>
              <w:rPr>
                <w:rFonts w:asciiTheme="minorHAnsi" w:hAnsiTheme="minorHAnsi"/>
                <w:lang w:eastAsia="en-GB"/>
              </w:rPr>
            </w:pPr>
            <w:r w:rsidRPr="00E739A8">
              <w:rPr>
                <w:rFonts w:asciiTheme="minorHAnsi" w:hAnsiTheme="minorHAnsi"/>
                <w:lang w:eastAsia="en-GB"/>
              </w:rPr>
              <w:t>Wellbeing curriculum; pastoral support; access to ELSA and external services where required; opportunities for pupils to discuss worries with trusted adults; staff training on identifying early signs of mental health needs.</w:t>
            </w:r>
          </w:p>
        </w:tc>
      </w:tr>
      <w:tr w:rsidR="007B605F" w:rsidRPr="00E739A8" w14:paraId="667BF1E0" w14:textId="77777777" w:rsidTr="007B605F">
        <w:tc>
          <w:tcPr>
            <w:tcW w:w="0" w:type="auto"/>
            <w:hideMark/>
          </w:tcPr>
          <w:p w14:paraId="2C398FE6" w14:textId="4217FE0A" w:rsidR="007B605F" w:rsidRPr="00E739A8" w:rsidRDefault="007B605F" w:rsidP="007B605F">
            <w:pPr>
              <w:jc w:val="center"/>
              <w:rPr>
                <w:rFonts w:asciiTheme="minorHAnsi" w:hAnsiTheme="minorHAnsi"/>
                <w:b/>
                <w:bCs/>
                <w:lang w:eastAsia="en-GB"/>
              </w:rPr>
            </w:pPr>
            <w:r w:rsidRPr="00E739A8">
              <w:rPr>
                <w:rFonts w:asciiTheme="minorHAnsi" w:hAnsiTheme="minorHAnsi"/>
                <w:b/>
                <w:bCs/>
                <w:lang w:eastAsia="en-GB"/>
              </w:rPr>
              <w:t>Peer-on-peer abuse, including bullying</w:t>
            </w:r>
          </w:p>
        </w:tc>
        <w:tc>
          <w:tcPr>
            <w:tcW w:w="0" w:type="auto"/>
            <w:hideMark/>
          </w:tcPr>
          <w:p w14:paraId="37522C58" w14:textId="77777777" w:rsidR="007B605F" w:rsidRPr="00E739A8" w:rsidRDefault="007B605F" w:rsidP="007B605F">
            <w:pPr>
              <w:rPr>
                <w:rFonts w:asciiTheme="minorHAnsi" w:hAnsiTheme="minorHAnsi"/>
                <w:lang w:eastAsia="en-GB"/>
              </w:rPr>
            </w:pPr>
            <w:r w:rsidRPr="00E739A8">
              <w:rPr>
                <w:rFonts w:asciiTheme="minorHAnsi" w:hAnsiTheme="minorHAnsi"/>
                <w:lang w:eastAsia="en-GB"/>
              </w:rPr>
              <w:t>Clear behaviour and anti-bullying policies; PSHE curriculum; restorative approaches; pupil voice activities; staff vigilance and prompt intervention; safeguarding education around respectful relationships.</w:t>
            </w:r>
          </w:p>
        </w:tc>
      </w:tr>
      <w:tr w:rsidR="007B605F" w:rsidRPr="00E739A8" w14:paraId="4B74BAB5" w14:textId="77777777" w:rsidTr="007B605F">
        <w:tc>
          <w:tcPr>
            <w:tcW w:w="0" w:type="auto"/>
            <w:hideMark/>
          </w:tcPr>
          <w:p w14:paraId="3BFB0A46" w14:textId="77777777" w:rsidR="007B605F" w:rsidRPr="00E739A8" w:rsidRDefault="007B605F" w:rsidP="007B605F">
            <w:pPr>
              <w:jc w:val="center"/>
              <w:rPr>
                <w:rFonts w:asciiTheme="minorHAnsi" w:hAnsiTheme="minorHAnsi"/>
                <w:b/>
                <w:bCs/>
                <w:lang w:eastAsia="en-GB"/>
              </w:rPr>
            </w:pPr>
            <w:r w:rsidRPr="00E739A8">
              <w:rPr>
                <w:rFonts w:asciiTheme="minorHAnsi" w:hAnsiTheme="minorHAnsi"/>
                <w:b/>
                <w:bCs/>
                <w:lang w:eastAsia="en-GB"/>
              </w:rPr>
              <w:t xml:space="preserve">Domestic abuse, family </w:t>
            </w:r>
            <w:proofErr w:type="gramStart"/>
            <w:r w:rsidRPr="00E739A8">
              <w:rPr>
                <w:rFonts w:asciiTheme="minorHAnsi" w:hAnsiTheme="minorHAnsi"/>
                <w:b/>
                <w:bCs/>
                <w:lang w:eastAsia="en-GB"/>
              </w:rPr>
              <w:t>breakdown</w:t>
            </w:r>
            <w:proofErr w:type="gramEnd"/>
            <w:r w:rsidRPr="00E739A8">
              <w:rPr>
                <w:rFonts w:asciiTheme="minorHAnsi" w:hAnsiTheme="minorHAnsi"/>
                <w:b/>
                <w:bCs/>
                <w:lang w:eastAsia="en-GB"/>
              </w:rPr>
              <w:t xml:space="preserve"> and parental conflict.</w:t>
            </w:r>
          </w:p>
        </w:tc>
        <w:tc>
          <w:tcPr>
            <w:tcW w:w="0" w:type="auto"/>
            <w:hideMark/>
          </w:tcPr>
          <w:p w14:paraId="28C5E87D" w14:textId="77777777" w:rsidR="007B605F" w:rsidRPr="00E739A8" w:rsidRDefault="007B605F" w:rsidP="007B605F">
            <w:pPr>
              <w:rPr>
                <w:rFonts w:asciiTheme="minorHAnsi" w:hAnsiTheme="minorHAnsi"/>
                <w:lang w:eastAsia="en-GB"/>
              </w:rPr>
            </w:pPr>
            <w:r w:rsidRPr="00E739A8">
              <w:rPr>
                <w:rFonts w:asciiTheme="minorHAnsi" w:hAnsiTheme="minorHAnsi"/>
                <w:lang w:eastAsia="en-GB"/>
              </w:rPr>
              <w:t>Early identification through safeguarding systems; support for children and families; referrals to appropriate agencies; staff training to recognise indicators; nurturing classroom environments.</w:t>
            </w:r>
          </w:p>
        </w:tc>
      </w:tr>
      <w:tr w:rsidR="007B605F" w:rsidRPr="00E739A8" w14:paraId="07A32061" w14:textId="77777777" w:rsidTr="007B605F">
        <w:tc>
          <w:tcPr>
            <w:tcW w:w="0" w:type="auto"/>
            <w:hideMark/>
          </w:tcPr>
          <w:p w14:paraId="582B8D8A" w14:textId="77777777" w:rsidR="007B605F" w:rsidRPr="00E739A8" w:rsidRDefault="007B605F" w:rsidP="007B605F">
            <w:pPr>
              <w:jc w:val="center"/>
              <w:rPr>
                <w:rFonts w:asciiTheme="minorHAnsi" w:hAnsiTheme="minorHAnsi"/>
                <w:b/>
                <w:bCs/>
                <w:lang w:eastAsia="en-GB"/>
              </w:rPr>
            </w:pPr>
            <w:r w:rsidRPr="00E739A8">
              <w:rPr>
                <w:rFonts w:asciiTheme="minorHAnsi" w:hAnsiTheme="minorHAnsi"/>
                <w:b/>
                <w:bCs/>
                <w:lang w:eastAsia="en-GB"/>
              </w:rPr>
              <w:t>Attendance and emotionally based school avoidance.</w:t>
            </w:r>
          </w:p>
        </w:tc>
        <w:tc>
          <w:tcPr>
            <w:tcW w:w="0" w:type="auto"/>
            <w:hideMark/>
          </w:tcPr>
          <w:p w14:paraId="19E1D488" w14:textId="77777777" w:rsidR="007B605F" w:rsidRPr="00E739A8" w:rsidRDefault="007B605F" w:rsidP="007B605F">
            <w:pPr>
              <w:rPr>
                <w:rFonts w:asciiTheme="minorHAnsi" w:hAnsiTheme="minorHAnsi"/>
                <w:lang w:eastAsia="en-GB"/>
              </w:rPr>
            </w:pPr>
            <w:r w:rsidRPr="00E739A8">
              <w:rPr>
                <w:rFonts w:asciiTheme="minorHAnsi" w:hAnsiTheme="minorHAnsi"/>
                <w:lang w:eastAsia="en-GB"/>
              </w:rPr>
              <w:t>Early intervention and attendance monitoring; engagement with families; support plans where required; collaboration with attendance services and external professionals.</w:t>
            </w:r>
          </w:p>
        </w:tc>
      </w:tr>
      <w:tr w:rsidR="007B605F" w:rsidRPr="00E739A8" w14:paraId="4BE29C4A" w14:textId="77777777" w:rsidTr="007B605F">
        <w:tc>
          <w:tcPr>
            <w:tcW w:w="0" w:type="auto"/>
            <w:hideMark/>
          </w:tcPr>
          <w:p w14:paraId="181DDAD8" w14:textId="77777777" w:rsidR="007B605F" w:rsidRPr="00E739A8" w:rsidRDefault="007B605F" w:rsidP="007B605F">
            <w:pPr>
              <w:jc w:val="center"/>
              <w:rPr>
                <w:rFonts w:asciiTheme="minorHAnsi" w:hAnsiTheme="minorHAnsi"/>
                <w:b/>
                <w:bCs/>
                <w:lang w:eastAsia="en-GB"/>
              </w:rPr>
            </w:pPr>
            <w:r w:rsidRPr="00E739A8">
              <w:rPr>
                <w:rFonts w:asciiTheme="minorHAnsi" w:hAnsiTheme="minorHAnsi"/>
                <w:b/>
                <w:bCs/>
                <w:lang w:eastAsia="en-GB"/>
              </w:rPr>
              <w:t>Special Educational Needs and Disabilities (SEND) vulnerabilities.</w:t>
            </w:r>
          </w:p>
        </w:tc>
        <w:tc>
          <w:tcPr>
            <w:tcW w:w="0" w:type="auto"/>
            <w:hideMark/>
          </w:tcPr>
          <w:p w14:paraId="4C614D63" w14:textId="77777777" w:rsidR="007B605F" w:rsidRPr="00E739A8" w:rsidRDefault="007B605F" w:rsidP="007B605F">
            <w:pPr>
              <w:rPr>
                <w:rFonts w:asciiTheme="minorHAnsi" w:hAnsiTheme="minorHAnsi"/>
                <w:lang w:eastAsia="en-GB"/>
              </w:rPr>
            </w:pPr>
            <w:r w:rsidRPr="00E739A8">
              <w:rPr>
                <w:rFonts w:asciiTheme="minorHAnsi" w:hAnsiTheme="minorHAnsi"/>
                <w:lang w:eastAsia="en-GB"/>
              </w:rPr>
              <w:t>Additional safeguarding consideration for pupils with SEND; adapted communication approaches; staff training; pupil-centred support plans; close liaison with families and external agencies.</w:t>
            </w:r>
          </w:p>
        </w:tc>
      </w:tr>
      <w:tr w:rsidR="007B605F" w:rsidRPr="00E739A8" w14:paraId="087D25C4" w14:textId="77777777" w:rsidTr="007B605F">
        <w:tc>
          <w:tcPr>
            <w:tcW w:w="0" w:type="auto"/>
            <w:hideMark/>
          </w:tcPr>
          <w:p w14:paraId="4F92AE1B" w14:textId="77777777" w:rsidR="007B605F" w:rsidRPr="00E739A8" w:rsidRDefault="007B605F" w:rsidP="007B605F">
            <w:pPr>
              <w:jc w:val="center"/>
              <w:rPr>
                <w:rFonts w:asciiTheme="minorHAnsi" w:hAnsiTheme="minorHAnsi"/>
                <w:b/>
                <w:bCs/>
                <w:lang w:eastAsia="en-GB"/>
              </w:rPr>
            </w:pPr>
            <w:r w:rsidRPr="00E739A8">
              <w:rPr>
                <w:rFonts w:asciiTheme="minorHAnsi" w:hAnsiTheme="minorHAnsi"/>
                <w:b/>
                <w:bCs/>
                <w:lang w:eastAsia="en-GB"/>
              </w:rPr>
              <w:t xml:space="preserve">Exposure to inappropriate content, harmful </w:t>
            </w:r>
            <w:proofErr w:type="gramStart"/>
            <w:r w:rsidRPr="00E739A8">
              <w:rPr>
                <w:rFonts w:asciiTheme="minorHAnsi" w:hAnsiTheme="minorHAnsi"/>
                <w:b/>
                <w:bCs/>
                <w:lang w:eastAsia="en-GB"/>
              </w:rPr>
              <w:t>influences</w:t>
            </w:r>
            <w:proofErr w:type="gramEnd"/>
            <w:r w:rsidRPr="00E739A8">
              <w:rPr>
                <w:rFonts w:asciiTheme="minorHAnsi" w:hAnsiTheme="minorHAnsi"/>
                <w:b/>
                <w:bCs/>
                <w:lang w:eastAsia="en-GB"/>
              </w:rPr>
              <w:t xml:space="preserve"> and misinformation online.</w:t>
            </w:r>
          </w:p>
        </w:tc>
        <w:tc>
          <w:tcPr>
            <w:tcW w:w="0" w:type="auto"/>
            <w:hideMark/>
          </w:tcPr>
          <w:p w14:paraId="492E18E0" w14:textId="77777777" w:rsidR="007B605F" w:rsidRPr="00E739A8" w:rsidRDefault="007B605F" w:rsidP="007B605F">
            <w:pPr>
              <w:rPr>
                <w:rFonts w:asciiTheme="minorHAnsi" w:hAnsiTheme="minorHAnsi"/>
                <w:lang w:eastAsia="en-GB"/>
              </w:rPr>
            </w:pPr>
            <w:r w:rsidRPr="00E739A8">
              <w:rPr>
                <w:rFonts w:asciiTheme="minorHAnsi" w:hAnsiTheme="minorHAnsi"/>
                <w:lang w:eastAsia="en-GB"/>
              </w:rPr>
              <w:t>Computing and PSHE curriculum; critical thinking and media literacy education; regular reminders about reporting concerns; engagement with parents to promote safe online practices.</w:t>
            </w:r>
          </w:p>
        </w:tc>
      </w:tr>
      <w:tr w:rsidR="007B605F" w:rsidRPr="00E739A8" w14:paraId="4E998A91" w14:textId="77777777" w:rsidTr="007B605F">
        <w:tc>
          <w:tcPr>
            <w:tcW w:w="0" w:type="auto"/>
            <w:hideMark/>
          </w:tcPr>
          <w:p w14:paraId="441E8241" w14:textId="77777777" w:rsidR="007B605F" w:rsidRPr="00E739A8" w:rsidRDefault="007B605F" w:rsidP="007B605F">
            <w:pPr>
              <w:jc w:val="center"/>
              <w:rPr>
                <w:rFonts w:asciiTheme="minorHAnsi" w:hAnsiTheme="minorHAnsi"/>
                <w:b/>
                <w:bCs/>
                <w:lang w:eastAsia="en-GB"/>
              </w:rPr>
            </w:pPr>
            <w:r w:rsidRPr="00E739A8">
              <w:rPr>
                <w:rFonts w:asciiTheme="minorHAnsi" w:hAnsiTheme="minorHAnsi"/>
                <w:b/>
                <w:bCs/>
                <w:lang w:eastAsia="en-GB"/>
              </w:rPr>
              <w:lastRenderedPageBreak/>
              <w:t>Neglect and unmet emotional needs, which can affect children across all socioeconomic groups.</w:t>
            </w:r>
          </w:p>
        </w:tc>
        <w:tc>
          <w:tcPr>
            <w:tcW w:w="0" w:type="auto"/>
            <w:hideMark/>
          </w:tcPr>
          <w:p w14:paraId="6177DE57" w14:textId="77777777" w:rsidR="007B605F" w:rsidRPr="00E739A8" w:rsidRDefault="007B605F" w:rsidP="007B605F">
            <w:pPr>
              <w:rPr>
                <w:rFonts w:asciiTheme="minorHAnsi" w:hAnsiTheme="minorHAnsi"/>
                <w:lang w:eastAsia="en-GB"/>
              </w:rPr>
            </w:pPr>
            <w:r w:rsidRPr="00E739A8">
              <w:rPr>
                <w:rFonts w:asciiTheme="minorHAnsi" w:hAnsiTheme="minorHAnsi"/>
                <w:lang w:eastAsia="en-GB"/>
              </w:rPr>
              <w:t>Staff training to recognise indicators of neglect; robust safeguarding procedures; early help assessments where appropriate; multi-agency working to support families.</w:t>
            </w:r>
          </w:p>
        </w:tc>
      </w:tr>
    </w:tbl>
    <w:p w14:paraId="1CE0E657" w14:textId="77777777" w:rsidR="004B5D74" w:rsidRPr="00E739A8" w:rsidRDefault="004B5D74" w:rsidP="004B5D7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DSL will consider safeguarding information and patterns to identify:</w:t>
      </w:r>
    </w:p>
    <w:p w14:paraId="7AF160F5" w14:textId="4503F033"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locations where children may feel or be </w:t>
      </w:r>
      <w:proofErr w:type="gramStart"/>
      <w:r w:rsidRPr="00E739A8">
        <w:rPr>
          <w:rFonts w:eastAsia="Times New Roman" w:cs="Segoe UI"/>
          <w:kern w:val="0"/>
          <w:lang w:eastAsia="en-GB"/>
          <w14:ligatures w14:val="none"/>
        </w:rPr>
        <w:t>unsafe</w:t>
      </w:r>
      <w:proofErr w:type="gramEnd"/>
    </w:p>
    <w:p w14:paraId="1921908A" w14:textId="4322B470"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peer groups or relationships associated with increased </w:t>
      </w:r>
      <w:proofErr w:type="gramStart"/>
      <w:r w:rsidRPr="00E739A8">
        <w:rPr>
          <w:rFonts w:eastAsia="Times New Roman" w:cs="Segoe UI"/>
          <w:kern w:val="0"/>
          <w:lang w:eastAsia="en-GB"/>
          <w14:ligatures w14:val="none"/>
        </w:rPr>
        <w:t>risk</w:t>
      </w:r>
      <w:proofErr w:type="gramEnd"/>
    </w:p>
    <w:p w14:paraId="37B2C996" w14:textId="6527649C"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recurring concerns involving </w:t>
      </w:r>
      <w:proofErr w:type="gramStart"/>
      <w:r w:rsidR="009F7649" w:rsidRPr="00E739A8">
        <w:rPr>
          <w:rFonts w:eastAsia="Times New Roman" w:cs="Segoe UI"/>
          <w:kern w:val="0"/>
          <w:lang w:eastAsia="en-GB"/>
          <w14:ligatures w14:val="none"/>
        </w:rPr>
        <w:t>particular times</w:t>
      </w:r>
      <w:proofErr w:type="gramEnd"/>
      <w:r w:rsidRPr="00E739A8">
        <w:rPr>
          <w:rFonts w:eastAsia="Times New Roman" w:cs="Segoe UI"/>
          <w:kern w:val="0"/>
          <w:lang w:eastAsia="en-GB"/>
          <w14:ligatures w14:val="none"/>
        </w:rPr>
        <w:t xml:space="preserve">, journeys or </w:t>
      </w:r>
      <w:proofErr w:type="gramStart"/>
      <w:r w:rsidRPr="00E739A8">
        <w:rPr>
          <w:rFonts w:eastAsia="Times New Roman" w:cs="Segoe UI"/>
          <w:kern w:val="0"/>
          <w:lang w:eastAsia="en-GB"/>
          <w14:ligatures w14:val="none"/>
        </w:rPr>
        <w:t>activities</w:t>
      </w:r>
      <w:proofErr w:type="gramEnd"/>
    </w:p>
    <w:p w14:paraId="60EC55F5" w14:textId="79345BD2"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online platforms or technologies associated with </w:t>
      </w:r>
      <w:proofErr w:type="gramStart"/>
      <w:r w:rsidRPr="00E739A8">
        <w:rPr>
          <w:rFonts w:eastAsia="Times New Roman" w:cs="Segoe UI"/>
          <w:kern w:val="0"/>
          <w:lang w:eastAsia="en-GB"/>
          <w14:ligatures w14:val="none"/>
        </w:rPr>
        <w:t>harm</w:t>
      </w:r>
      <w:proofErr w:type="gramEnd"/>
    </w:p>
    <w:p w14:paraId="65AA895E" w14:textId="0FD98418"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groups of children who may require additional </w:t>
      </w:r>
      <w:proofErr w:type="gramStart"/>
      <w:r w:rsidRPr="00E739A8">
        <w:rPr>
          <w:rFonts w:eastAsia="Times New Roman" w:cs="Segoe UI"/>
          <w:kern w:val="0"/>
          <w:lang w:eastAsia="en-GB"/>
          <w14:ligatures w14:val="none"/>
        </w:rPr>
        <w:t>support</w:t>
      </w:r>
      <w:proofErr w:type="gramEnd"/>
    </w:p>
    <w:p w14:paraId="47CD9A3D" w14:textId="0F83ABB1" w:rsidR="004953BB"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gaps in </w:t>
      </w:r>
      <w:r w:rsidR="003412E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’s policies, curriculum, </w:t>
      </w:r>
      <w:proofErr w:type="gramStart"/>
      <w:r w:rsidRPr="00E739A8">
        <w:rPr>
          <w:rFonts w:eastAsia="Times New Roman" w:cs="Segoe UI"/>
          <w:kern w:val="0"/>
          <w:lang w:eastAsia="en-GB"/>
          <w14:ligatures w14:val="none"/>
        </w:rPr>
        <w:t>supervision</w:t>
      </w:r>
      <w:proofErr w:type="gramEnd"/>
      <w:r w:rsidRPr="00E739A8">
        <w:rPr>
          <w:rFonts w:eastAsia="Times New Roman" w:cs="Segoe UI"/>
          <w:kern w:val="0"/>
          <w:lang w:eastAsia="en-GB"/>
          <w14:ligatures w14:val="none"/>
        </w:rPr>
        <w:t xml:space="preserve"> or physical environment</w:t>
      </w:r>
    </w:p>
    <w:p w14:paraId="7C14947C" w14:textId="15F3F35D" w:rsidR="004B5D74" w:rsidRPr="00E739A8" w:rsidRDefault="004B5D74" w:rsidP="004953BB">
      <w:pPr>
        <w:spacing w:after="100" w:afterAutospacing="1"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Responding to Extra-Familial Harm</w:t>
      </w:r>
      <w:r w:rsidR="009F7649" w:rsidRPr="00E739A8">
        <w:rPr>
          <w:rFonts w:eastAsiaTheme="majorEastAsia" w:cstheme="majorBidi"/>
          <w:b/>
          <w:bCs/>
          <w:color w:val="000000" w:themeColor="text1"/>
          <w:kern w:val="0"/>
          <w:sz w:val="28"/>
          <w:szCs w:val="28"/>
          <w14:ligatures w14:val="none"/>
        </w:rPr>
        <w:br/>
      </w:r>
      <w:r w:rsidRPr="00E739A8">
        <w:rPr>
          <w:rFonts w:eastAsia="Times New Roman" w:cs="Segoe UI"/>
          <w:kern w:val="0"/>
          <w:lang w:eastAsia="en-GB"/>
          <w14:ligatures w14:val="none"/>
        </w:rPr>
        <w:t xml:space="preserve">Where extra-familial harm </w:t>
      </w:r>
      <w:proofErr w:type="gramStart"/>
      <w:r w:rsidRPr="00E739A8">
        <w:rPr>
          <w:rFonts w:eastAsia="Times New Roman" w:cs="Segoe UI"/>
          <w:kern w:val="0"/>
          <w:lang w:eastAsia="en-GB"/>
          <w14:ligatures w14:val="none"/>
        </w:rPr>
        <w:t>is suspected</w:t>
      </w:r>
      <w:proofErr w:type="gramEnd"/>
      <w:r w:rsidRPr="00E739A8">
        <w:rPr>
          <w:rFonts w:eastAsia="Times New Roman" w:cs="Segoe UI"/>
          <w:kern w:val="0"/>
          <w:lang w:eastAsia="en-GB"/>
          <w14:ligatures w14:val="none"/>
        </w:rPr>
        <w:t xml:space="preserve">, </w:t>
      </w:r>
      <w:r w:rsidR="003412EF" w:rsidRPr="00E739A8">
        <w:rPr>
          <w:rFonts w:eastAsia="Times New Roman" w:cs="Segoe UI"/>
          <w:kern w:val="0"/>
          <w:lang w:eastAsia="en-GB"/>
          <w14:ligatures w14:val="none"/>
        </w:rPr>
        <w:t>we</w:t>
      </w:r>
      <w:r w:rsidRPr="00E739A8">
        <w:rPr>
          <w:rFonts w:eastAsia="Times New Roman" w:cs="Segoe UI"/>
          <w:kern w:val="0"/>
          <w:lang w:eastAsia="en-GB"/>
          <w14:ligatures w14:val="none"/>
        </w:rPr>
        <w:t xml:space="preserve"> will:</w:t>
      </w:r>
    </w:p>
    <w:p w14:paraId="3C9151E8" w14:textId="1C9AF0B6"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 the child’s immediate safety and the risk to other </w:t>
      </w:r>
      <w:proofErr w:type="gramStart"/>
      <w:r w:rsidRPr="00E739A8">
        <w:rPr>
          <w:rFonts w:eastAsia="Times New Roman" w:cs="Segoe UI"/>
          <w:kern w:val="0"/>
          <w:lang w:eastAsia="en-GB"/>
          <w14:ligatures w14:val="none"/>
        </w:rPr>
        <w:t>children</w:t>
      </w:r>
      <w:proofErr w:type="gramEnd"/>
    </w:p>
    <w:p w14:paraId="2E000AAC" w14:textId="7F1137C0"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listen to the child and consider their wishes, feelings and lived </w:t>
      </w:r>
      <w:proofErr w:type="gramStart"/>
      <w:r w:rsidRPr="00E739A8">
        <w:rPr>
          <w:rFonts w:eastAsia="Times New Roman" w:cs="Segoe UI"/>
          <w:kern w:val="0"/>
          <w:lang w:eastAsia="en-GB"/>
          <w14:ligatures w14:val="none"/>
        </w:rPr>
        <w:t>experience</w:t>
      </w:r>
      <w:proofErr w:type="gramEnd"/>
    </w:p>
    <w:p w14:paraId="52A636B5" w14:textId="444F92A7"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record and report the concern through </w:t>
      </w:r>
      <w:r w:rsidR="003412E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’s safeguarding </w:t>
      </w:r>
      <w:proofErr w:type="gramStart"/>
      <w:r w:rsidRPr="00E739A8">
        <w:rPr>
          <w:rFonts w:eastAsia="Times New Roman" w:cs="Segoe UI"/>
          <w:kern w:val="0"/>
          <w:lang w:eastAsia="en-GB"/>
          <w14:ligatures w14:val="none"/>
        </w:rPr>
        <w:t>procedures</w:t>
      </w:r>
      <w:proofErr w:type="gramEnd"/>
    </w:p>
    <w:p w14:paraId="4D8DAFDF" w14:textId="30679AA1"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 the locations, relationships, peer </w:t>
      </w:r>
      <w:proofErr w:type="gramStart"/>
      <w:r w:rsidRPr="00E739A8">
        <w:rPr>
          <w:rFonts w:eastAsia="Times New Roman" w:cs="Segoe UI"/>
          <w:kern w:val="0"/>
          <w:lang w:eastAsia="en-GB"/>
          <w14:ligatures w14:val="none"/>
        </w:rPr>
        <w:t>groups</w:t>
      </w:r>
      <w:proofErr w:type="gramEnd"/>
      <w:r w:rsidRPr="00E739A8">
        <w:rPr>
          <w:rFonts w:eastAsia="Times New Roman" w:cs="Segoe UI"/>
          <w:kern w:val="0"/>
          <w:lang w:eastAsia="en-GB"/>
          <w14:ligatures w14:val="none"/>
        </w:rPr>
        <w:t xml:space="preserve"> and online environments connected to the </w:t>
      </w:r>
      <w:proofErr w:type="gramStart"/>
      <w:r w:rsidRPr="00E739A8">
        <w:rPr>
          <w:rFonts w:eastAsia="Times New Roman" w:cs="Segoe UI"/>
          <w:kern w:val="0"/>
          <w:lang w:eastAsia="en-GB"/>
          <w14:ligatures w14:val="none"/>
        </w:rPr>
        <w:t>concern</w:t>
      </w:r>
      <w:proofErr w:type="gramEnd"/>
    </w:p>
    <w:p w14:paraId="4FA0C9FD" w14:textId="11A3E1C4"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share information and make referrals where </w:t>
      </w:r>
      <w:proofErr w:type="gramStart"/>
      <w:r w:rsidRPr="00E739A8">
        <w:rPr>
          <w:rFonts w:eastAsia="Times New Roman" w:cs="Segoe UI"/>
          <w:kern w:val="0"/>
          <w:lang w:eastAsia="en-GB"/>
          <w14:ligatures w14:val="none"/>
        </w:rPr>
        <w:t>required</w:t>
      </w:r>
      <w:proofErr w:type="gramEnd"/>
    </w:p>
    <w:p w14:paraId="6671CFCA" w14:textId="5718D66C"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proofErr w:type="gramStart"/>
      <w:r w:rsidRPr="00E739A8">
        <w:rPr>
          <w:rFonts w:eastAsia="Times New Roman" w:cs="Segoe UI"/>
          <w:kern w:val="0"/>
          <w:lang w:eastAsia="en-GB"/>
          <w14:ligatures w14:val="none"/>
        </w:rPr>
        <w:t>work</w:t>
      </w:r>
      <w:proofErr w:type="gramEnd"/>
      <w:r w:rsidRPr="00E739A8">
        <w:rPr>
          <w:rFonts w:eastAsia="Times New Roman" w:cs="Segoe UI"/>
          <w:kern w:val="0"/>
          <w:lang w:eastAsia="en-GB"/>
          <w14:ligatures w14:val="none"/>
        </w:rPr>
        <w:t xml:space="preserve"> with parents or carers where it is safe and </w:t>
      </w:r>
      <w:proofErr w:type="gramStart"/>
      <w:r w:rsidRPr="00E739A8">
        <w:rPr>
          <w:rFonts w:eastAsia="Times New Roman" w:cs="Segoe UI"/>
          <w:kern w:val="0"/>
          <w:lang w:eastAsia="en-GB"/>
          <w14:ligatures w14:val="none"/>
        </w:rPr>
        <w:t>appropriate</w:t>
      </w:r>
      <w:proofErr w:type="gramEnd"/>
    </w:p>
    <w:p w14:paraId="373D7344" w14:textId="6EE6CC3E"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contribute to multi-agency assessments, </w:t>
      </w:r>
      <w:proofErr w:type="gramStart"/>
      <w:r w:rsidRPr="00E739A8">
        <w:rPr>
          <w:rFonts w:eastAsia="Times New Roman" w:cs="Segoe UI"/>
          <w:kern w:val="0"/>
          <w:lang w:eastAsia="en-GB"/>
          <w14:ligatures w14:val="none"/>
        </w:rPr>
        <w:t>plans</w:t>
      </w:r>
      <w:proofErr w:type="gramEnd"/>
      <w:r w:rsidRPr="00E739A8">
        <w:rPr>
          <w:rFonts w:eastAsia="Times New Roman" w:cs="Segoe UI"/>
          <w:kern w:val="0"/>
          <w:lang w:eastAsia="en-GB"/>
          <w14:ligatures w14:val="none"/>
        </w:rPr>
        <w:t xml:space="preserve"> and disruption </w:t>
      </w:r>
      <w:proofErr w:type="gramStart"/>
      <w:r w:rsidRPr="00E739A8">
        <w:rPr>
          <w:rFonts w:eastAsia="Times New Roman" w:cs="Segoe UI"/>
          <w:kern w:val="0"/>
          <w:lang w:eastAsia="en-GB"/>
          <w14:ligatures w14:val="none"/>
        </w:rPr>
        <w:t>activity</w:t>
      </w:r>
      <w:proofErr w:type="gramEnd"/>
    </w:p>
    <w:p w14:paraId="4B7BCD59" w14:textId="2BFA8E58"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provide appropriate safeguarding and pastoral </w:t>
      </w:r>
      <w:proofErr w:type="gramStart"/>
      <w:r w:rsidRPr="00E739A8">
        <w:rPr>
          <w:rFonts w:eastAsia="Times New Roman" w:cs="Segoe UI"/>
          <w:kern w:val="0"/>
          <w:lang w:eastAsia="en-GB"/>
          <w14:ligatures w14:val="none"/>
        </w:rPr>
        <w:t>support</w:t>
      </w:r>
      <w:proofErr w:type="gramEnd"/>
    </w:p>
    <w:p w14:paraId="3986A7F8" w14:textId="77777777" w:rsidR="004953BB"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review whether changes </w:t>
      </w:r>
      <w:proofErr w:type="gramStart"/>
      <w:r w:rsidRPr="00E739A8">
        <w:rPr>
          <w:rFonts w:eastAsia="Times New Roman" w:cs="Segoe UI"/>
          <w:kern w:val="0"/>
          <w:lang w:eastAsia="en-GB"/>
          <w14:ligatures w14:val="none"/>
        </w:rPr>
        <w:t>are required</w:t>
      </w:r>
      <w:proofErr w:type="gramEnd"/>
      <w:r w:rsidRPr="00E739A8">
        <w:rPr>
          <w:rFonts w:eastAsia="Times New Roman" w:cs="Segoe UI"/>
          <w:kern w:val="0"/>
          <w:lang w:eastAsia="en-GB"/>
          <w14:ligatures w14:val="none"/>
        </w:rPr>
        <w:t xml:space="preserve"> to supervision, transport, timetabling, site </w:t>
      </w:r>
      <w:proofErr w:type="gramStart"/>
      <w:r w:rsidRPr="00E739A8">
        <w:rPr>
          <w:rFonts w:eastAsia="Times New Roman" w:cs="Segoe UI"/>
          <w:kern w:val="0"/>
          <w:lang w:eastAsia="en-GB"/>
          <w14:ligatures w14:val="none"/>
        </w:rPr>
        <w:t>arrangements</w:t>
      </w:r>
      <w:proofErr w:type="gramEnd"/>
      <w:r w:rsidRPr="00E739A8">
        <w:rPr>
          <w:rFonts w:eastAsia="Times New Roman" w:cs="Segoe UI"/>
          <w:kern w:val="0"/>
          <w:lang w:eastAsia="en-GB"/>
          <w14:ligatures w14:val="none"/>
        </w:rPr>
        <w:t xml:space="preserve"> or the curriculum.</w:t>
      </w:r>
    </w:p>
    <w:p w14:paraId="720D8821" w14:textId="7D05B621" w:rsidR="004B5D74" w:rsidRPr="00E739A8" w:rsidRDefault="00E46725" w:rsidP="004953BB">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We</w:t>
      </w:r>
      <w:r w:rsidR="004B5D74" w:rsidRPr="00E739A8">
        <w:rPr>
          <w:rFonts w:eastAsia="Times New Roman" w:cs="Segoe UI"/>
          <w:kern w:val="0"/>
          <w:lang w:eastAsia="en-GB"/>
          <w14:ligatures w14:val="none"/>
        </w:rPr>
        <w:t xml:space="preserve"> will avoid responses which place responsibility on the child for harm caused through grooming, coercion, </w:t>
      </w:r>
      <w:proofErr w:type="gramStart"/>
      <w:r w:rsidR="004B5D74" w:rsidRPr="00E739A8">
        <w:rPr>
          <w:rFonts w:eastAsia="Times New Roman" w:cs="Segoe UI"/>
          <w:kern w:val="0"/>
          <w:lang w:eastAsia="en-GB"/>
          <w14:ligatures w14:val="none"/>
        </w:rPr>
        <w:t>exploitation</w:t>
      </w:r>
      <w:proofErr w:type="gramEnd"/>
      <w:r w:rsidR="004B5D74" w:rsidRPr="00E739A8">
        <w:rPr>
          <w:rFonts w:eastAsia="Times New Roman" w:cs="Segoe UI"/>
          <w:kern w:val="0"/>
          <w:lang w:eastAsia="en-GB"/>
          <w14:ligatures w14:val="none"/>
        </w:rPr>
        <w:t xml:space="preserve"> or abuse. Behavioural or disciplinary action will </w:t>
      </w:r>
      <w:proofErr w:type="gramStart"/>
      <w:r w:rsidR="004B5D74" w:rsidRPr="00E739A8">
        <w:rPr>
          <w:rFonts w:eastAsia="Times New Roman" w:cs="Segoe UI"/>
          <w:kern w:val="0"/>
          <w:lang w:eastAsia="en-GB"/>
          <w14:ligatures w14:val="none"/>
        </w:rPr>
        <w:t>be considered</w:t>
      </w:r>
      <w:proofErr w:type="gramEnd"/>
      <w:r w:rsidR="004B5D74" w:rsidRPr="00E739A8">
        <w:rPr>
          <w:rFonts w:eastAsia="Times New Roman" w:cs="Segoe UI"/>
          <w:kern w:val="0"/>
          <w:lang w:eastAsia="en-GB"/>
          <w14:ligatures w14:val="none"/>
        </w:rPr>
        <w:t xml:space="preserve"> alongside the child’s safeguarding needs and must not replace an appropriate safeguarding response.</w:t>
      </w:r>
      <w:r w:rsidR="00414FF8" w:rsidRPr="00E739A8">
        <w:rPr>
          <w:rFonts w:eastAsia="Times New Roman" w:cs="Segoe UI"/>
          <w:kern w:val="0"/>
          <w:lang w:eastAsia="en-GB"/>
          <w14:ligatures w14:val="none"/>
        </w:rPr>
        <w:br/>
      </w:r>
      <w:r w:rsidR="00414FF8" w:rsidRPr="00E739A8">
        <w:rPr>
          <w:rFonts w:eastAsia="Times New Roman" w:cs="Segoe UI"/>
          <w:kern w:val="0"/>
          <w:lang w:eastAsia="en-GB"/>
          <w14:ligatures w14:val="none"/>
        </w:rPr>
        <w:br/>
        <w:t>Reporting and referral procedures are set out in Section D, and support pathways are set out in Section E.</w:t>
      </w:r>
    </w:p>
    <w:p w14:paraId="239B47F6" w14:textId="77777777" w:rsidR="00E06651" w:rsidRPr="00E739A8" w:rsidRDefault="004B5D74" w:rsidP="00E06651">
      <w:pPr>
        <w:rPr>
          <w:rFonts w:cs="Segoe UI"/>
        </w:rPr>
      </w:pPr>
      <w:r w:rsidRPr="00E739A8">
        <w:rPr>
          <w:rFonts w:eastAsiaTheme="majorEastAsia" w:cstheme="majorBidi"/>
          <w:b/>
          <w:bCs/>
          <w:color w:val="000000" w:themeColor="text1"/>
          <w:kern w:val="0"/>
          <w:sz w:val="28"/>
          <w:szCs w:val="28"/>
          <w14:ligatures w14:val="none"/>
        </w:rPr>
        <w:t>Professional Curiosity and Inclusive Practice</w:t>
      </w:r>
      <w:r w:rsidR="009F7649" w:rsidRPr="00E739A8">
        <w:rPr>
          <w:rFonts w:eastAsiaTheme="majorEastAsia" w:cstheme="majorBidi"/>
          <w:b/>
          <w:bCs/>
          <w:color w:val="000000" w:themeColor="text1"/>
          <w:kern w:val="0"/>
          <w:sz w:val="28"/>
          <w:szCs w:val="28"/>
          <w14:ligatures w14:val="none"/>
        </w:rPr>
        <w:br/>
      </w:r>
      <w:r w:rsidR="00E06651" w:rsidRPr="00E739A8">
        <w:rPr>
          <w:rFonts w:cs="Segoe UI"/>
        </w:rPr>
        <w:t xml:space="preserve">Staff must remain professionally curious and consider whether a child’s behaviour or circumstances indicate harm that has not </w:t>
      </w:r>
      <w:proofErr w:type="gramStart"/>
      <w:r w:rsidR="00E06651" w:rsidRPr="00E739A8">
        <w:rPr>
          <w:rFonts w:cs="Segoe UI"/>
        </w:rPr>
        <w:t>been disclosed</w:t>
      </w:r>
      <w:proofErr w:type="gramEnd"/>
      <w:r w:rsidR="00E06651" w:rsidRPr="00E739A8">
        <w:rPr>
          <w:rFonts w:cs="Segoe UI"/>
        </w:rPr>
        <w:t>.</w:t>
      </w:r>
    </w:p>
    <w:p w14:paraId="172464E9" w14:textId="77777777" w:rsidR="00E06651" w:rsidRPr="00E739A8" w:rsidRDefault="00E06651" w:rsidP="00E06651">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Staff must be alert to bias, stereotyping and adultification. Cultural awareness should support respectful practice but must not discourage professional challenge or delay safeguarding action.</w:t>
      </w:r>
    </w:p>
    <w:p w14:paraId="6A400F7D" w14:textId="77777777" w:rsidR="00E06651" w:rsidRPr="00E739A8" w:rsidRDefault="00E06651" w:rsidP="00E06651">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Children with SEND, communication needs or other additional vulnerabilities may require adapted reporting arrangements and support.</w:t>
      </w:r>
    </w:p>
    <w:p w14:paraId="5BFE8C6E" w14:textId="77777777" w:rsidR="003D2B01" w:rsidRPr="00E739A8" w:rsidRDefault="004B5D74" w:rsidP="003D2B01">
      <w:pPr>
        <w:rPr>
          <w:rFonts w:cs="Segoe UI"/>
        </w:rPr>
      </w:pPr>
      <w:r w:rsidRPr="00E739A8">
        <w:rPr>
          <w:rFonts w:eastAsiaTheme="majorEastAsia" w:cstheme="majorBidi"/>
          <w:b/>
          <w:bCs/>
          <w:color w:val="000000" w:themeColor="text1"/>
          <w:kern w:val="0"/>
          <w:sz w:val="28"/>
          <w:szCs w:val="28"/>
          <w14:ligatures w14:val="none"/>
        </w:rPr>
        <w:t>Working with Children, Families and Safeguarding Partners</w:t>
      </w:r>
      <w:r w:rsidR="009F7649" w:rsidRPr="00E739A8">
        <w:rPr>
          <w:rFonts w:ascii="Segoe UI" w:eastAsia="Times New Roman" w:hAnsi="Segoe UI" w:cs="Segoe UI"/>
          <w:b/>
          <w:bCs/>
          <w:kern w:val="0"/>
          <w:sz w:val="27"/>
          <w:szCs w:val="27"/>
          <w:lang w:eastAsia="en-GB"/>
          <w14:ligatures w14:val="none"/>
        </w:rPr>
        <w:br/>
      </w:r>
      <w:r w:rsidR="003D2B01" w:rsidRPr="00E739A8">
        <w:rPr>
          <w:rFonts w:cs="Segoe UI"/>
        </w:rPr>
        <w:t>We will use accessible opportunities for pupil voice to understand where and when children feel safe or unsafe.</w:t>
      </w:r>
    </w:p>
    <w:p w14:paraId="4F5E2D9B" w14:textId="77777777" w:rsidR="003D2B01" w:rsidRPr="00E739A8" w:rsidRDefault="003D2B01" w:rsidP="003D2B01">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Parents and carers will be involved where safe and appropriate, but their involvement must not delay protective action or place a child or another person at greater risk.</w:t>
      </w:r>
    </w:p>
    <w:p w14:paraId="6B087563" w14:textId="77777777" w:rsidR="003D2B01" w:rsidRPr="00E739A8" w:rsidRDefault="003D2B01" w:rsidP="003D2B01">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We will </w:t>
      </w:r>
      <w:proofErr w:type="gramStart"/>
      <w:r w:rsidRPr="00E739A8">
        <w:rPr>
          <w:rFonts w:eastAsia="Times New Roman" w:cs="Segoe UI"/>
          <w:kern w:val="0"/>
          <w:lang w:eastAsia="en-GB"/>
          <w14:ligatures w14:val="none"/>
        </w:rPr>
        <w:t>work</w:t>
      </w:r>
      <w:proofErr w:type="gramEnd"/>
      <w:r w:rsidRPr="00E739A8">
        <w:rPr>
          <w:rFonts w:eastAsia="Times New Roman" w:cs="Segoe UI"/>
          <w:kern w:val="0"/>
          <w:lang w:eastAsia="en-GB"/>
          <w14:ligatures w14:val="none"/>
        </w:rPr>
        <w:t xml:space="preserve"> with safeguarding partners and other relevant organisations to share information, assess risk, coordinate </w:t>
      </w:r>
      <w:proofErr w:type="gramStart"/>
      <w:r w:rsidRPr="00E739A8">
        <w:rPr>
          <w:rFonts w:eastAsia="Times New Roman" w:cs="Segoe UI"/>
          <w:kern w:val="0"/>
          <w:lang w:eastAsia="en-GB"/>
          <w14:ligatures w14:val="none"/>
        </w:rPr>
        <w:t>support</w:t>
      </w:r>
      <w:proofErr w:type="gramEnd"/>
      <w:r w:rsidRPr="00E739A8">
        <w:rPr>
          <w:rFonts w:eastAsia="Times New Roman" w:cs="Segoe UI"/>
          <w:kern w:val="0"/>
          <w:lang w:eastAsia="en-GB"/>
          <w14:ligatures w14:val="none"/>
        </w:rPr>
        <w:t xml:space="preserve"> and disrupt opportunities for abuse or exploitation.</w:t>
      </w:r>
    </w:p>
    <w:p w14:paraId="22AE7903" w14:textId="3E8C4E40" w:rsidR="004B5D74" w:rsidRPr="00E739A8" w:rsidRDefault="004B5D74" w:rsidP="003D2B01">
      <w:pPr>
        <w:spacing w:before="100" w:beforeAutospacing="1" w:after="100" w:afterAutospacing="1"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Review of Contextual Safeguarding Arrangements</w:t>
      </w:r>
      <w:r w:rsidR="009F7649" w:rsidRPr="00E739A8">
        <w:rPr>
          <w:rFonts w:ascii="Segoe UI" w:eastAsia="Times New Roman" w:hAnsi="Segoe UI" w:cs="Segoe UI"/>
          <w:b/>
          <w:bCs/>
          <w:kern w:val="0"/>
          <w:sz w:val="27"/>
          <w:szCs w:val="27"/>
          <w:lang w:eastAsia="en-GB"/>
          <w14:ligatures w14:val="none"/>
        </w:rPr>
        <w:br/>
      </w:r>
      <w:r w:rsidRPr="00E739A8">
        <w:rPr>
          <w:rFonts w:eastAsia="Times New Roman" w:cs="Segoe UI"/>
          <w:kern w:val="0"/>
          <w:lang w:eastAsia="en-GB"/>
          <w14:ligatures w14:val="none"/>
        </w:rPr>
        <w:t>The DSL and senior leaders will review contextual safeguarding information regularly and after significant incidents. The review will consider whether:</w:t>
      </w:r>
    </w:p>
    <w:p w14:paraId="1A653B90" w14:textId="076FF95B"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identified risks have </w:t>
      </w:r>
      <w:proofErr w:type="gramStart"/>
      <w:r w:rsidRPr="00E739A8">
        <w:rPr>
          <w:rFonts w:eastAsia="Times New Roman" w:cs="Segoe UI"/>
          <w:kern w:val="0"/>
          <w:lang w:eastAsia="en-GB"/>
          <w14:ligatures w14:val="none"/>
        </w:rPr>
        <w:t>changed</w:t>
      </w:r>
      <w:proofErr w:type="gramEnd"/>
    </w:p>
    <w:p w14:paraId="38AAC420" w14:textId="6DBDCBC2"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responses are improving children’s </w:t>
      </w:r>
      <w:proofErr w:type="gramStart"/>
      <w:r w:rsidRPr="00E739A8">
        <w:rPr>
          <w:rFonts w:eastAsia="Times New Roman" w:cs="Segoe UI"/>
          <w:kern w:val="0"/>
          <w:lang w:eastAsia="en-GB"/>
          <w14:ligatures w14:val="none"/>
        </w:rPr>
        <w:t>safety</w:t>
      </w:r>
      <w:proofErr w:type="gramEnd"/>
    </w:p>
    <w:p w14:paraId="0A32DE0A" w14:textId="253EB80E"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children know how and where to seek </w:t>
      </w:r>
      <w:proofErr w:type="gramStart"/>
      <w:r w:rsidRPr="00E739A8">
        <w:rPr>
          <w:rFonts w:eastAsia="Times New Roman" w:cs="Segoe UI"/>
          <w:kern w:val="0"/>
          <w:lang w:eastAsia="en-GB"/>
          <w14:ligatures w14:val="none"/>
        </w:rPr>
        <w:t>help</w:t>
      </w:r>
      <w:proofErr w:type="gramEnd"/>
    </w:p>
    <w:p w14:paraId="5C7CD403" w14:textId="7227BE2F"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training reflects current </w:t>
      </w:r>
      <w:proofErr w:type="gramStart"/>
      <w:r w:rsidRPr="00E739A8">
        <w:rPr>
          <w:rFonts w:eastAsia="Times New Roman" w:cs="Segoe UI"/>
          <w:kern w:val="0"/>
          <w:lang w:eastAsia="en-GB"/>
          <w14:ligatures w14:val="none"/>
        </w:rPr>
        <w:t>risks</w:t>
      </w:r>
      <w:proofErr w:type="gramEnd"/>
    </w:p>
    <w:p w14:paraId="3BDE61A3" w14:textId="79B80DC0"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curriculum addresses relevant local and online </w:t>
      </w:r>
      <w:proofErr w:type="gramStart"/>
      <w:r w:rsidRPr="00E739A8">
        <w:rPr>
          <w:rFonts w:eastAsia="Times New Roman" w:cs="Segoe UI"/>
          <w:kern w:val="0"/>
          <w:lang w:eastAsia="en-GB"/>
          <w14:ligatures w14:val="none"/>
        </w:rPr>
        <w:t>concerns</w:t>
      </w:r>
      <w:proofErr w:type="gramEnd"/>
    </w:p>
    <w:p w14:paraId="5D548F4B" w14:textId="373C1F69" w:rsidR="004B5D74"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supervision and environmental arrangements remain </w:t>
      </w:r>
      <w:proofErr w:type="gramStart"/>
      <w:r w:rsidRPr="00E739A8">
        <w:rPr>
          <w:rFonts w:eastAsia="Times New Roman" w:cs="Segoe UI"/>
          <w:kern w:val="0"/>
          <w:lang w:eastAsia="en-GB"/>
          <w14:ligatures w14:val="none"/>
        </w:rPr>
        <w:t>appropriate</w:t>
      </w:r>
      <w:proofErr w:type="gramEnd"/>
    </w:p>
    <w:p w14:paraId="70016914" w14:textId="77777777" w:rsidR="004953BB" w:rsidRPr="00E739A8" w:rsidRDefault="004B5D74"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action or multi-agency support is </w:t>
      </w:r>
      <w:proofErr w:type="gramStart"/>
      <w:r w:rsidRPr="00E739A8">
        <w:rPr>
          <w:rFonts w:eastAsia="Times New Roman" w:cs="Segoe UI"/>
          <w:kern w:val="0"/>
          <w:lang w:eastAsia="en-GB"/>
          <w14:ligatures w14:val="none"/>
        </w:rPr>
        <w:t>required</w:t>
      </w:r>
      <w:proofErr w:type="gramEnd"/>
    </w:p>
    <w:p w14:paraId="6C629D77" w14:textId="67DBFE15" w:rsidR="004B5D74" w:rsidRPr="00E739A8" w:rsidRDefault="004B5D74" w:rsidP="004953BB">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Relevant findings will inform the child protection policy, safeguarding training, curriculum planning, pastoral </w:t>
      </w:r>
      <w:proofErr w:type="gramStart"/>
      <w:r w:rsidRPr="00E739A8">
        <w:rPr>
          <w:rFonts w:eastAsia="Times New Roman" w:cs="Segoe UI"/>
          <w:kern w:val="0"/>
          <w:lang w:eastAsia="en-GB"/>
          <w14:ligatures w14:val="none"/>
        </w:rPr>
        <w:t>support</w:t>
      </w:r>
      <w:proofErr w:type="gramEnd"/>
      <w:r w:rsidRPr="00E739A8">
        <w:rPr>
          <w:rFonts w:eastAsia="Times New Roman" w:cs="Segoe UI"/>
          <w:kern w:val="0"/>
          <w:lang w:eastAsia="en-GB"/>
          <w14:ligatures w14:val="none"/>
        </w:rPr>
        <w:t xml:space="preserve"> and wider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procedures.</w:t>
      </w:r>
    </w:p>
    <w:p w14:paraId="062293DE" w14:textId="79846534" w:rsidR="000067E1" w:rsidRPr="00E739A8" w:rsidRDefault="000067E1" w:rsidP="004953BB">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Identified curriculum needs will inform Section J: Safeguarding and Preventative Education.</w:t>
      </w:r>
    </w:p>
    <w:p w14:paraId="0216F686" w14:textId="392EDF2F" w:rsidR="003814AA" w:rsidRPr="00E739A8" w:rsidRDefault="00872DDC" w:rsidP="003814AA">
      <w:pPr>
        <w:spacing w:before="240"/>
        <w:rPr>
          <w:rFonts w:cs="Arial"/>
          <w:b/>
          <w:sz w:val="32"/>
          <w:szCs w:val="32"/>
          <w:u w:val="single"/>
        </w:rPr>
      </w:pPr>
      <w:r w:rsidRPr="00E739A8">
        <w:rPr>
          <w:rFonts w:cs="Arial"/>
          <w:b/>
          <w:sz w:val="32"/>
          <w:szCs w:val="32"/>
          <w:u w:val="single"/>
        </w:rPr>
        <w:t xml:space="preserve">Section H </w:t>
      </w:r>
      <w:r w:rsidR="001D5178" w:rsidRPr="00E739A8">
        <w:rPr>
          <w:rFonts w:cs="Arial"/>
          <w:b/>
          <w:sz w:val="32"/>
          <w:szCs w:val="32"/>
          <w:u w:val="single"/>
        </w:rPr>
        <w:t>-</w:t>
      </w:r>
      <w:r w:rsidRPr="00E739A8">
        <w:rPr>
          <w:rFonts w:cs="Arial"/>
          <w:b/>
          <w:sz w:val="32"/>
          <w:szCs w:val="32"/>
          <w:u w:val="single"/>
        </w:rPr>
        <w:t xml:space="preserve"> Child-on-Child Abuse and Harmful Sexual Behaviour</w:t>
      </w:r>
      <w:r w:rsidR="000808DD" w:rsidRPr="00E739A8">
        <w:rPr>
          <w:rFonts w:cs="Arial"/>
          <w:b/>
          <w:sz w:val="32"/>
          <w:szCs w:val="32"/>
          <w:u w:val="single"/>
        </w:rPr>
        <w:br/>
      </w:r>
      <w:r w:rsidR="000808DD" w:rsidRPr="00E739A8">
        <w:rPr>
          <w:rFonts w:eastAsia="Times New Roman" w:cs="Segoe UI"/>
          <w:kern w:val="0"/>
          <w:lang w:eastAsia="en-GB"/>
          <w14:ligatures w14:val="none"/>
        </w:rPr>
        <w:t xml:space="preserve">At </w:t>
      </w:r>
      <w:r w:rsidR="00944F08">
        <w:rPr>
          <w:rFonts w:eastAsia="Times New Roman" w:cs="Segoe UI"/>
          <w:kern w:val="0"/>
          <w:lang w:eastAsia="en-GB"/>
          <w14:ligatures w14:val="none"/>
        </w:rPr>
        <w:t>Lawrence View</w:t>
      </w:r>
      <w:r w:rsidR="000808DD" w:rsidRPr="00E739A8">
        <w:rPr>
          <w:rFonts w:eastAsia="Times New Roman" w:cs="Segoe UI"/>
          <w:kern w:val="0"/>
          <w:lang w:eastAsia="en-GB"/>
          <w14:ligatures w14:val="none"/>
        </w:rPr>
        <w:t xml:space="preserve"> we recognise that children can abuse other children and that this can happen inside or outside </w:t>
      </w:r>
      <w:r w:rsidR="009F41A6" w:rsidRPr="00E739A8">
        <w:rPr>
          <w:rFonts w:eastAsia="Times New Roman" w:cs="Segoe UI"/>
          <w:kern w:val="0"/>
          <w:lang w:eastAsia="en-GB"/>
          <w14:ligatures w14:val="none"/>
        </w:rPr>
        <w:t>our</w:t>
      </w:r>
      <w:r w:rsidR="000808DD"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000808DD" w:rsidRPr="00E739A8">
        <w:rPr>
          <w:rFonts w:eastAsia="Times New Roman" w:cs="Segoe UI"/>
          <w:kern w:val="0"/>
          <w:lang w:eastAsia="en-GB"/>
          <w14:ligatures w14:val="none"/>
        </w:rPr>
        <w:t xml:space="preserve"> and online. Child-on-child abuse will </w:t>
      </w:r>
      <w:proofErr w:type="gramStart"/>
      <w:r w:rsidR="000808DD" w:rsidRPr="00E739A8">
        <w:rPr>
          <w:rFonts w:eastAsia="Times New Roman" w:cs="Segoe UI"/>
          <w:kern w:val="0"/>
          <w:lang w:eastAsia="en-GB"/>
          <w14:ligatures w14:val="none"/>
        </w:rPr>
        <w:t>be taken</w:t>
      </w:r>
      <w:proofErr w:type="gramEnd"/>
      <w:r w:rsidR="000808DD" w:rsidRPr="00E739A8">
        <w:rPr>
          <w:rFonts w:eastAsia="Times New Roman" w:cs="Segoe UI"/>
          <w:kern w:val="0"/>
          <w:lang w:eastAsia="en-GB"/>
          <w14:ligatures w14:val="none"/>
        </w:rPr>
        <w:t xml:space="preserve"> seriously and responded to as a safeguarding concern.</w:t>
      </w:r>
      <w:r w:rsidR="000808DD" w:rsidRPr="00E739A8">
        <w:rPr>
          <w:rFonts w:cs="Arial"/>
          <w:b/>
          <w:sz w:val="32"/>
          <w:szCs w:val="32"/>
        </w:rPr>
        <w:t xml:space="preserve"> </w:t>
      </w:r>
      <w:r w:rsidR="000808DD" w:rsidRPr="00E739A8">
        <w:rPr>
          <w:rFonts w:eastAsia="Times New Roman" w:cs="Segoe UI"/>
          <w:kern w:val="0"/>
          <w:lang w:eastAsia="en-GB"/>
          <w14:ligatures w14:val="none"/>
        </w:rPr>
        <w:t xml:space="preserve">We maintain an attitude of </w:t>
      </w:r>
      <w:r w:rsidR="000808DD" w:rsidRPr="00E739A8">
        <w:rPr>
          <w:rFonts w:eastAsia="Times New Roman" w:cs="Segoe UI"/>
          <w:b/>
          <w:bCs/>
          <w:kern w:val="0"/>
          <w:lang w:eastAsia="en-GB"/>
          <w14:ligatures w14:val="none"/>
        </w:rPr>
        <w:t>“it could happen here</w:t>
      </w:r>
      <w:proofErr w:type="gramStart"/>
      <w:r w:rsidR="000808DD" w:rsidRPr="00E739A8">
        <w:rPr>
          <w:rFonts w:eastAsia="Times New Roman" w:cs="Segoe UI"/>
          <w:b/>
          <w:bCs/>
          <w:kern w:val="0"/>
          <w:lang w:eastAsia="en-GB"/>
          <w14:ligatures w14:val="none"/>
        </w:rPr>
        <w:t>”</w:t>
      </w:r>
      <w:r w:rsidR="000808DD" w:rsidRPr="00E739A8">
        <w:rPr>
          <w:rFonts w:eastAsia="Times New Roman" w:cs="Segoe UI"/>
          <w:kern w:val="0"/>
          <w:lang w:eastAsia="en-GB"/>
          <w14:ligatures w14:val="none"/>
        </w:rPr>
        <w:t>,</w:t>
      </w:r>
      <w:proofErr w:type="gramEnd"/>
      <w:r w:rsidR="000808DD" w:rsidRPr="00E739A8">
        <w:rPr>
          <w:rFonts w:eastAsia="Times New Roman" w:cs="Segoe UI"/>
          <w:kern w:val="0"/>
          <w:lang w:eastAsia="en-GB"/>
          <w14:ligatures w14:val="none"/>
        </w:rPr>
        <w:t xml:space="preserve"> even where no incidents have </w:t>
      </w:r>
      <w:proofErr w:type="gramStart"/>
      <w:r w:rsidR="000808DD" w:rsidRPr="00E739A8">
        <w:rPr>
          <w:rFonts w:eastAsia="Times New Roman" w:cs="Segoe UI"/>
          <w:kern w:val="0"/>
          <w:lang w:eastAsia="en-GB"/>
          <w14:ligatures w14:val="none"/>
        </w:rPr>
        <w:t>been reported</w:t>
      </w:r>
      <w:proofErr w:type="gramEnd"/>
      <w:r w:rsidR="000808DD" w:rsidRPr="00E739A8">
        <w:rPr>
          <w:rFonts w:eastAsia="Times New Roman" w:cs="Segoe UI"/>
          <w:kern w:val="0"/>
          <w:lang w:eastAsia="en-GB"/>
          <w14:ligatures w14:val="none"/>
        </w:rPr>
        <w:t xml:space="preserve">. Abuse will not </w:t>
      </w:r>
      <w:proofErr w:type="gramStart"/>
      <w:r w:rsidR="000808DD" w:rsidRPr="00E739A8">
        <w:rPr>
          <w:rFonts w:eastAsia="Times New Roman" w:cs="Segoe UI"/>
          <w:kern w:val="0"/>
          <w:lang w:eastAsia="en-GB"/>
          <w14:ligatures w14:val="none"/>
        </w:rPr>
        <w:t>be tolerated</w:t>
      </w:r>
      <w:proofErr w:type="gramEnd"/>
      <w:r w:rsidR="000808DD" w:rsidRPr="00E739A8">
        <w:rPr>
          <w:rFonts w:eastAsia="Times New Roman" w:cs="Segoe UI"/>
          <w:kern w:val="0"/>
          <w:lang w:eastAsia="en-GB"/>
          <w14:ligatures w14:val="none"/>
        </w:rPr>
        <w:t xml:space="preserve"> or dismissed as banter, having a laugh, part of growing up or boys being boys.</w:t>
      </w:r>
      <w:r w:rsidR="003814AA" w:rsidRPr="00E739A8">
        <w:rPr>
          <w:rFonts w:cs="Arial"/>
          <w:bCs/>
          <w:sz w:val="32"/>
          <w:szCs w:val="32"/>
        </w:rPr>
        <w:t xml:space="preserve"> </w:t>
      </w:r>
      <w:r w:rsidR="007708BE" w:rsidRPr="00E739A8">
        <w:rPr>
          <w:rFonts w:eastAsia="Times New Roman" w:cs="Segoe UI"/>
          <w:kern w:val="0"/>
          <w:lang w:eastAsia="en-GB"/>
          <w14:ligatures w14:val="none"/>
        </w:rPr>
        <w:t>We</w:t>
      </w:r>
      <w:r w:rsidR="000808DD" w:rsidRPr="00E739A8">
        <w:rPr>
          <w:rFonts w:eastAsia="Times New Roman" w:cs="Segoe UI"/>
          <w:kern w:val="0"/>
          <w:lang w:eastAsia="en-GB"/>
          <w14:ligatures w14:val="none"/>
        </w:rPr>
        <w:t xml:space="preserve"> will respond in a way that:</w:t>
      </w:r>
    </w:p>
    <w:p w14:paraId="7D991DA5" w14:textId="4AD5094F" w:rsidR="000808DD" w:rsidRPr="00E739A8" w:rsidRDefault="000808D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prioritises the safety and best interests of all children </w:t>
      </w:r>
      <w:proofErr w:type="gramStart"/>
      <w:r w:rsidRPr="00E739A8">
        <w:rPr>
          <w:rFonts w:eastAsia="Times New Roman" w:cs="Segoe UI"/>
          <w:kern w:val="0"/>
          <w:lang w:eastAsia="en-GB"/>
          <w14:ligatures w14:val="none"/>
        </w:rPr>
        <w:t>involved</w:t>
      </w:r>
      <w:proofErr w:type="gramEnd"/>
    </w:p>
    <w:p w14:paraId="76132E89" w14:textId="69D3075E" w:rsidR="000808DD" w:rsidRPr="00E739A8" w:rsidRDefault="000808D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considers the child’s wishes, feelings and lived </w:t>
      </w:r>
      <w:proofErr w:type="gramStart"/>
      <w:r w:rsidRPr="00E739A8">
        <w:rPr>
          <w:rFonts w:eastAsia="Times New Roman" w:cs="Segoe UI"/>
          <w:kern w:val="0"/>
          <w:lang w:eastAsia="en-GB"/>
          <w14:ligatures w14:val="none"/>
        </w:rPr>
        <w:t>experience</w:t>
      </w:r>
      <w:proofErr w:type="gramEnd"/>
    </w:p>
    <w:p w14:paraId="58ED37AD" w14:textId="5FCEA206" w:rsidR="000808DD" w:rsidRPr="00E739A8" w:rsidRDefault="000808D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reflects the children’s ages, developmental stages, needs and </w:t>
      </w:r>
      <w:proofErr w:type="gramStart"/>
      <w:r w:rsidRPr="00E739A8">
        <w:rPr>
          <w:rFonts w:eastAsia="Times New Roman" w:cs="Segoe UI"/>
          <w:kern w:val="0"/>
          <w:lang w:eastAsia="en-GB"/>
          <w14:ligatures w14:val="none"/>
        </w:rPr>
        <w:t>vulnerabilities</w:t>
      </w:r>
      <w:proofErr w:type="gramEnd"/>
    </w:p>
    <w:p w14:paraId="1F7DD612" w14:textId="152AAA35" w:rsidR="000808DD" w:rsidRPr="00E739A8" w:rsidRDefault="000808D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considers any power imbalance, coercion, </w:t>
      </w:r>
      <w:proofErr w:type="gramStart"/>
      <w:r w:rsidRPr="00E739A8">
        <w:rPr>
          <w:rFonts w:eastAsia="Times New Roman" w:cs="Segoe UI"/>
          <w:kern w:val="0"/>
          <w:lang w:eastAsia="en-GB"/>
          <w14:ligatures w14:val="none"/>
        </w:rPr>
        <w:t>discrimination</w:t>
      </w:r>
      <w:proofErr w:type="gramEnd"/>
      <w:r w:rsidRPr="00E739A8">
        <w:rPr>
          <w:rFonts w:eastAsia="Times New Roman" w:cs="Segoe UI"/>
          <w:kern w:val="0"/>
          <w:lang w:eastAsia="en-GB"/>
          <w14:ligatures w14:val="none"/>
        </w:rPr>
        <w:t xml:space="preserve"> or wider peer-group </w:t>
      </w:r>
      <w:proofErr w:type="gramStart"/>
      <w:r w:rsidRPr="00E739A8">
        <w:rPr>
          <w:rFonts w:eastAsia="Times New Roman" w:cs="Segoe UI"/>
          <w:kern w:val="0"/>
          <w:lang w:eastAsia="en-GB"/>
          <w14:ligatures w14:val="none"/>
        </w:rPr>
        <w:t>context</w:t>
      </w:r>
      <w:proofErr w:type="gramEnd"/>
    </w:p>
    <w:p w14:paraId="398A2B6F" w14:textId="4996AB80" w:rsidR="000808DD" w:rsidRPr="00E739A8" w:rsidRDefault="000808D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provides appropriate support alongside any disciplinary </w:t>
      </w:r>
      <w:proofErr w:type="gramStart"/>
      <w:r w:rsidRPr="00E739A8">
        <w:rPr>
          <w:rFonts w:eastAsia="Times New Roman" w:cs="Segoe UI"/>
          <w:kern w:val="0"/>
          <w:lang w:eastAsia="en-GB"/>
          <w14:ligatures w14:val="none"/>
        </w:rPr>
        <w:t>response</w:t>
      </w:r>
      <w:proofErr w:type="gramEnd"/>
    </w:p>
    <w:p w14:paraId="79F04D10" w14:textId="77777777" w:rsidR="004953BB" w:rsidRPr="00E739A8" w:rsidRDefault="000808DD"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involves safeguarding partners and specialist services where </w:t>
      </w:r>
      <w:proofErr w:type="gramStart"/>
      <w:r w:rsidRPr="00E739A8">
        <w:rPr>
          <w:rFonts w:eastAsia="Times New Roman" w:cs="Segoe UI"/>
          <w:kern w:val="0"/>
          <w:lang w:eastAsia="en-GB"/>
          <w14:ligatures w14:val="none"/>
        </w:rPr>
        <w:t>required</w:t>
      </w:r>
      <w:proofErr w:type="gramEnd"/>
    </w:p>
    <w:p w14:paraId="3E2B674F" w14:textId="54749994" w:rsidR="0058183F" w:rsidRPr="00E739A8" w:rsidRDefault="0058183F" w:rsidP="0058183F">
      <w:pPr>
        <w:spacing w:before="100" w:beforeAutospacing="1" w:after="100" w:afterAutospacing="1" w:line="300" w:lineRule="atLeast"/>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t>Forms of Child-on-Child Abuse</w:t>
      </w:r>
      <w:r w:rsidRPr="00E739A8">
        <w:rPr>
          <w:rFonts w:ascii="Segoe UI" w:eastAsia="Times New Roman" w:hAnsi="Segoe UI" w:cs="Segoe UI"/>
          <w:b/>
          <w:bCs/>
          <w:kern w:val="0"/>
          <w:sz w:val="27"/>
          <w:szCs w:val="27"/>
          <w:lang w:eastAsia="en-GB"/>
          <w14:ligatures w14:val="none"/>
        </w:rPr>
        <w:br/>
      </w:r>
      <w:r w:rsidRPr="00E739A8">
        <w:rPr>
          <w:rFonts w:eastAsia="Times New Roman" w:cs="Segoe UI"/>
          <w:kern w:val="0"/>
          <w:lang w:eastAsia="en-GB"/>
          <w14:ligatures w14:val="none"/>
        </w:rPr>
        <w:t>Child-on-child abuse may include</w:t>
      </w:r>
      <w:r w:rsidR="00765F44" w:rsidRPr="00E739A8">
        <w:rPr>
          <w:rFonts w:eastAsia="Times New Roman" w:cs="Segoe UI"/>
          <w:kern w:val="0"/>
          <w:lang w:eastAsia="en-GB"/>
          <w14:ligatures w14:val="none"/>
        </w:rPr>
        <w:t xml:space="preserve">, </w:t>
      </w:r>
      <w:r w:rsidR="00547717" w:rsidRPr="00E739A8">
        <w:rPr>
          <w:rFonts w:eastAsia="Times New Roman" w:cs="Segoe UI"/>
          <w:kern w:val="0"/>
          <w:lang w:eastAsia="en-GB"/>
          <w14:ligatures w14:val="none"/>
        </w:rPr>
        <w:t xml:space="preserve">but </w:t>
      </w:r>
      <w:r w:rsidR="00765F44" w:rsidRPr="00E739A8">
        <w:rPr>
          <w:rFonts w:eastAsia="Times New Roman" w:cs="Segoe UI"/>
          <w:kern w:val="0"/>
          <w:lang w:eastAsia="en-GB"/>
          <w14:ligatures w14:val="none"/>
        </w:rPr>
        <w:t xml:space="preserve">it </w:t>
      </w:r>
      <w:proofErr w:type="gramStart"/>
      <w:r w:rsidR="00765F44" w:rsidRPr="00E739A8">
        <w:rPr>
          <w:rFonts w:eastAsia="Times New Roman" w:cs="Segoe UI"/>
          <w:kern w:val="0"/>
          <w:lang w:eastAsia="en-GB"/>
          <w14:ligatures w14:val="none"/>
        </w:rPr>
        <w:t xml:space="preserve">is </w:t>
      </w:r>
      <w:r w:rsidR="00547717" w:rsidRPr="00E739A8">
        <w:rPr>
          <w:rFonts w:eastAsia="Times New Roman" w:cs="Segoe UI"/>
          <w:kern w:val="0"/>
          <w:lang w:eastAsia="en-GB"/>
          <w14:ligatures w14:val="none"/>
        </w:rPr>
        <w:t>not limited</w:t>
      </w:r>
      <w:proofErr w:type="gramEnd"/>
      <w:r w:rsidR="00547717" w:rsidRPr="00E739A8">
        <w:rPr>
          <w:rFonts w:eastAsia="Times New Roman" w:cs="Segoe UI"/>
          <w:kern w:val="0"/>
          <w:lang w:eastAsia="en-GB"/>
          <w14:ligatures w14:val="none"/>
        </w:rPr>
        <w:t xml:space="preserve"> to</w:t>
      </w:r>
      <w:r w:rsidRPr="00E739A8">
        <w:rPr>
          <w:rFonts w:eastAsia="Times New Roman" w:cs="Segoe UI"/>
          <w:kern w:val="0"/>
          <w:lang w:eastAsia="en-GB"/>
          <w14:ligatures w14:val="none"/>
        </w:rPr>
        <w:t>:</w:t>
      </w:r>
    </w:p>
    <w:p w14:paraId="4D08064F" w14:textId="6E2621F2"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bullying, including cyberbullying and prejudice-based or discriminatory </w:t>
      </w:r>
      <w:proofErr w:type="gramStart"/>
      <w:r w:rsidRPr="00E739A8">
        <w:rPr>
          <w:rFonts w:eastAsia="Times New Roman" w:cs="Segoe UI"/>
          <w:kern w:val="0"/>
          <w:lang w:eastAsia="en-GB"/>
          <w14:ligatures w14:val="none"/>
        </w:rPr>
        <w:t>bullying</w:t>
      </w:r>
      <w:proofErr w:type="gramEnd"/>
    </w:p>
    <w:p w14:paraId="47E6D027" w14:textId="47F13787"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physical abuse</w:t>
      </w:r>
    </w:p>
    <w:p w14:paraId="7CCC3EA2" w14:textId="0BEBFE34"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emotional or psychological abuse</w:t>
      </w:r>
    </w:p>
    <w:p w14:paraId="428BBE38" w14:textId="7783C14B"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controlling or coercive behaviour within peer or intimate relationships</w:t>
      </w:r>
    </w:p>
    <w:p w14:paraId="060D3D71" w14:textId="149B4120"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abuse connected to prejudice, misogyny, misandry or harmful </w:t>
      </w:r>
      <w:proofErr w:type="gramStart"/>
      <w:r w:rsidRPr="00E739A8">
        <w:rPr>
          <w:rFonts w:eastAsia="Times New Roman" w:cs="Segoe UI"/>
          <w:kern w:val="0"/>
          <w:lang w:eastAsia="en-GB"/>
          <w14:ligatures w14:val="none"/>
        </w:rPr>
        <w:t>attitudes</w:t>
      </w:r>
      <w:proofErr w:type="gramEnd"/>
    </w:p>
    <w:p w14:paraId="44FADC63" w14:textId="231E2B3D"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initiation or hazing-type violence and rituals</w:t>
      </w:r>
    </w:p>
    <w:p w14:paraId="66E58E9D" w14:textId="576D88FE"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online abuse, harassment, </w:t>
      </w:r>
      <w:proofErr w:type="gramStart"/>
      <w:r w:rsidRPr="00E739A8">
        <w:rPr>
          <w:rFonts w:eastAsia="Times New Roman" w:cs="Segoe UI"/>
          <w:kern w:val="0"/>
          <w:lang w:eastAsia="en-GB"/>
          <w14:ligatures w14:val="none"/>
        </w:rPr>
        <w:t>impersonation</w:t>
      </w:r>
      <w:proofErr w:type="gramEnd"/>
      <w:r w:rsidRPr="00E739A8">
        <w:rPr>
          <w:rFonts w:eastAsia="Times New Roman" w:cs="Segoe UI"/>
          <w:kern w:val="0"/>
          <w:lang w:eastAsia="en-GB"/>
          <w14:ligatures w14:val="none"/>
        </w:rPr>
        <w:t xml:space="preserve"> or manipulation</w:t>
      </w:r>
    </w:p>
    <w:p w14:paraId="0F9D1646" w14:textId="202D5D34"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use of technology or generative AI to create, alter or distribute harmful </w:t>
      </w:r>
      <w:proofErr w:type="gramStart"/>
      <w:r w:rsidRPr="00E739A8">
        <w:rPr>
          <w:rFonts w:eastAsia="Times New Roman" w:cs="Segoe UI"/>
          <w:kern w:val="0"/>
          <w:lang w:eastAsia="en-GB"/>
          <w14:ligatures w14:val="none"/>
        </w:rPr>
        <w:t>material</w:t>
      </w:r>
      <w:proofErr w:type="gramEnd"/>
    </w:p>
    <w:p w14:paraId="08B512F1" w14:textId="23FF255D" w:rsidR="00D9685B" w:rsidRPr="00E739A8" w:rsidRDefault="00D9685B"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abuse involving threats, intimidation, exploitation or serious </w:t>
      </w:r>
      <w:proofErr w:type="gramStart"/>
      <w:r w:rsidRPr="00E739A8">
        <w:rPr>
          <w:rFonts w:eastAsia="Times New Roman" w:cs="Segoe UI"/>
          <w:kern w:val="0"/>
          <w:lang w:eastAsia="en-GB"/>
          <w14:ligatures w14:val="none"/>
        </w:rPr>
        <w:t>violence</w:t>
      </w:r>
      <w:proofErr w:type="gramEnd"/>
    </w:p>
    <w:p w14:paraId="7940DDF0" w14:textId="77777777" w:rsidR="004953BB" w:rsidRPr="00E739A8" w:rsidRDefault="00C9516C"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w:t>
      </w:r>
      <w:r w:rsidR="0066566B" w:rsidRPr="00E739A8">
        <w:rPr>
          <w:rFonts w:eastAsia="Times New Roman" w:cs="Segoe UI"/>
          <w:kern w:val="0"/>
          <w:lang w:eastAsia="en-GB"/>
          <w14:ligatures w14:val="none"/>
        </w:rPr>
        <w:t>exual harassment</w:t>
      </w:r>
      <w:r w:rsidR="00A14910" w:rsidRPr="00E739A8">
        <w:rPr>
          <w:rFonts w:eastAsia="Times New Roman" w:cs="Segoe UI"/>
          <w:kern w:val="0"/>
          <w:lang w:eastAsia="en-GB"/>
          <w14:ligatures w14:val="none"/>
        </w:rPr>
        <w:t xml:space="preserve">, sexual </w:t>
      </w:r>
      <w:proofErr w:type="gramStart"/>
      <w:r w:rsidR="00A14910" w:rsidRPr="00E739A8">
        <w:rPr>
          <w:rFonts w:eastAsia="Times New Roman" w:cs="Segoe UI"/>
          <w:kern w:val="0"/>
          <w:lang w:eastAsia="en-GB"/>
          <w14:ligatures w14:val="none"/>
        </w:rPr>
        <w:t>abuse</w:t>
      </w:r>
      <w:proofErr w:type="gramEnd"/>
      <w:r w:rsidR="0066566B" w:rsidRPr="00E739A8">
        <w:rPr>
          <w:rFonts w:eastAsia="Times New Roman" w:cs="Segoe UI"/>
          <w:kern w:val="0"/>
          <w:lang w:eastAsia="en-GB"/>
          <w14:ligatures w14:val="none"/>
        </w:rPr>
        <w:t xml:space="preserve"> </w:t>
      </w:r>
      <w:r w:rsidR="008E5CDA" w:rsidRPr="00E739A8">
        <w:rPr>
          <w:rFonts w:eastAsia="Times New Roman" w:cs="Segoe UI"/>
          <w:kern w:val="0"/>
          <w:lang w:eastAsia="en-GB"/>
          <w14:ligatures w14:val="none"/>
        </w:rPr>
        <w:t>or sexual violence</w:t>
      </w:r>
    </w:p>
    <w:p w14:paraId="25A452F0" w14:textId="5B6CD554" w:rsidR="00D9685B" w:rsidRPr="00E739A8" w:rsidRDefault="00D9685B" w:rsidP="004953BB">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Abuse may be </w:t>
      </w:r>
      <w:proofErr w:type="gramStart"/>
      <w:r w:rsidRPr="00E739A8">
        <w:rPr>
          <w:rFonts w:eastAsia="Times New Roman" w:cs="Segoe UI"/>
          <w:kern w:val="0"/>
          <w:lang w:eastAsia="en-GB"/>
          <w14:ligatures w14:val="none"/>
        </w:rPr>
        <w:t>carried out</w:t>
      </w:r>
      <w:proofErr w:type="gramEnd"/>
      <w:r w:rsidRPr="00E739A8">
        <w:rPr>
          <w:rFonts w:eastAsia="Times New Roman" w:cs="Segoe UI"/>
          <w:kern w:val="0"/>
          <w:lang w:eastAsia="en-GB"/>
          <w14:ligatures w14:val="none"/>
        </w:rPr>
        <w:t xml:space="preserve"> by an individual or a group and may affect children of any age or background. It may occur face to face, online or through a combination of both. Children who cause </w:t>
      </w:r>
      <w:r w:rsidRPr="00E739A8">
        <w:rPr>
          <w:rFonts w:eastAsia="Times New Roman" w:cs="Segoe UI"/>
          <w:kern w:val="0"/>
          <w:lang w:eastAsia="en-GB"/>
          <w14:ligatures w14:val="none"/>
        </w:rPr>
        <w:lastRenderedPageBreak/>
        <w:t xml:space="preserve">harm may also have unmet needs or be experiencing abuse, neglect, </w:t>
      </w:r>
      <w:proofErr w:type="gramStart"/>
      <w:r w:rsidRPr="00E739A8">
        <w:rPr>
          <w:rFonts w:eastAsia="Times New Roman" w:cs="Segoe UI"/>
          <w:kern w:val="0"/>
          <w:lang w:eastAsia="en-GB"/>
          <w14:ligatures w14:val="none"/>
        </w:rPr>
        <w:t>exploitation</w:t>
      </w:r>
      <w:proofErr w:type="gramEnd"/>
      <w:r w:rsidRPr="00E739A8">
        <w:rPr>
          <w:rFonts w:eastAsia="Times New Roman" w:cs="Segoe UI"/>
          <w:kern w:val="0"/>
          <w:lang w:eastAsia="en-GB"/>
          <w14:ligatures w14:val="none"/>
        </w:rPr>
        <w:t xml:space="preserve"> or trauma themselves.</w:t>
      </w:r>
    </w:p>
    <w:p w14:paraId="480AE303" w14:textId="5BF019A0" w:rsidR="00D96C75" w:rsidRPr="00E739A8" w:rsidRDefault="00FD56B5" w:rsidP="00D96C75">
      <w:pPr>
        <w:spacing w:before="100" w:beforeAutospacing="1" w:after="100" w:afterAutospacing="1" w:line="300" w:lineRule="atLeast"/>
      </w:pPr>
      <w:r w:rsidRPr="00E739A8">
        <w:rPr>
          <w:rFonts w:eastAsiaTheme="majorEastAsia" w:cstheme="majorBidi"/>
          <w:b/>
          <w:bCs/>
          <w:color w:val="000000" w:themeColor="text1"/>
          <w:kern w:val="0"/>
          <w:sz w:val="28"/>
          <w:szCs w:val="28"/>
          <w14:ligatures w14:val="none"/>
        </w:rPr>
        <w:t>Harmful Sexual Behaviour</w:t>
      </w:r>
      <w:r w:rsidR="00B01056" w:rsidRPr="00E739A8">
        <w:rPr>
          <w:rFonts w:eastAsiaTheme="majorEastAsia" w:cstheme="majorBidi"/>
          <w:b/>
          <w:bCs/>
          <w:color w:val="000000" w:themeColor="text1"/>
          <w:kern w:val="0"/>
          <w:sz w:val="28"/>
          <w:szCs w:val="28"/>
          <w14:ligatures w14:val="none"/>
        </w:rPr>
        <w:br/>
      </w:r>
      <w:r w:rsidR="00A14910" w:rsidRPr="00E739A8">
        <w:t xml:space="preserve">Children’s sexual behaviour exists on a wide continuum, ranging from normal and developmentally expected to inappropriate, problematic, </w:t>
      </w:r>
      <w:proofErr w:type="gramStart"/>
      <w:r w:rsidR="00A14910" w:rsidRPr="00E739A8">
        <w:t>abusive</w:t>
      </w:r>
      <w:proofErr w:type="gramEnd"/>
      <w:r w:rsidR="00A14910" w:rsidRPr="00E739A8">
        <w:t xml:space="preserve"> or violent</w:t>
      </w:r>
      <w:r w:rsidR="00D96C75" w:rsidRPr="00E739A8">
        <w:t xml:space="preserve">. Behaviour must </w:t>
      </w:r>
      <w:proofErr w:type="gramStart"/>
      <w:r w:rsidR="00D96C75" w:rsidRPr="00E739A8">
        <w:t>be considered</w:t>
      </w:r>
      <w:proofErr w:type="gramEnd"/>
      <w:r w:rsidR="00D96C75" w:rsidRPr="00E739A8">
        <w:t xml:space="preserve"> within its context. </w:t>
      </w:r>
      <w:r w:rsidR="007708BE" w:rsidRPr="00E739A8">
        <w:t>We</w:t>
      </w:r>
      <w:r w:rsidR="00D96C75" w:rsidRPr="00E739A8">
        <w:t xml:space="preserve"> will consider:</w:t>
      </w:r>
    </w:p>
    <w:p w14:paraId="3DDB7F28" w14:textId="7B9438A0" w:rsidR="0022332A"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age and developmental stage of each child</w:t>
      </w:r>
    </w:p>
    <w:p w14:paraId="28A9E7F7" w14:textId="31FA4B3A" w:rsidR="0022332A"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nature, </w:t>
      </w:r>
      <w:proofErr w:type="gramStart"/>
      <w:r w:rsidRPr="00E739A8">
        <w:rPr>
          <w:rFonts w:eastAsia="Times New Roman" w:cs="Segoe UI"/>
          <w:kern w:val="0"/>
          <w:lang w:eastAsia="en-GB"/>
          <w14:ligatures w14:val="none"/>
        </w:rPr>
        <w:t>frequency</w:t>
      </w:r>
      <w:proofErr w:type="gramEnd"/>
      <w:r w:rsidRPr="00E739A8">
        <w:rPr>
          <w:rFonts w:eastAsia="Times New Roman" w:cs="Segoe UI"/>
          <w:kern w:val="0"/>
          <w:lang w:eastAsia="en-GB"/>
          <w14:ligatures w14:val="none"/>
        </w:rPr>
        <w:t xml:space="preserve"> and seriousness of the behaviour</w:t>
      </w:r>
    </w:p>
    <w:p w14:paraId="1934BEAF" w14:textId="1D2F9490" w:rsidR="0022332A"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there is coercion, </w:t>
      </w:r>
      <w:proofErr w:type="gramStart"/>
      <w:r w:rsidRPr="00E739A8">
        <w:rPr>
          <w:rFonts w:eastAsia="Times New Roman" w:cs="Segoe UI"/>
          <w:kern w:val="0"/>
          <w:lang w:eastAsia="en-GB"/>
          <w14:ligatures w14:val="none"/>
        </w:rPr>
        <w:t>intimidation</w:t>
      </w:r>
      <w:proofErr w:type="gramEnd"/>
      <w:r w:rsidRPr="00E739A8">
        <w:rPr>
          <w:rFonts w:eastAsia="Times New Roman" w:cs="Segoe UI"/>
          <w:kern w:val="0"/>
          <w:lang w:eastAsia="en-GB"/>
          <w14:ligatures w14:val="none"/>
        </w:rPr>
        <w:t xml:space="preserve"> or a power </w:t>
      </w:r>
      <w:proofErr w:type="gramStart"/>
      <w:r w:rsidRPr="00E739A8">
        <w:rPr>
          <w:rFonts w:eastAsia="Times New Roman" w:cs="Segoe UI"/>
          <w:kern w:val="0"/>
          <w:lang w:eastAsia="en-GB"/>
          <w14:ligatures w14:val="none"/>
        </w:rPr>
        <w:t>imbalance</w:t>
      </w:r>
      <w:proofErr w:type="gramEnd"/>
    </w:p>
    <w:p w14:paraId="1783EBC9" w14:textId="06885660" w:rsidR="0022332A"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effect on the child who has experienced the </w:t>
      </w:r>
      <w:proofErr w:type="gramStart"/>
      <w:r w:rsidRPr="00E739A8">
        <w:rPr>
          <w:rFonts w:eastAsia="Times New Roman" w:cs="Segoe UI"/>
          <w:kern w:val="0"/>
          <w:lang w:eastAsia="en-GB"/>
          <w14:ligatures w14:val="none"/>
        </w:rPr>
        <w:t>behaviour</w:t>
      </w:r>
      <w:proofErr w:type="gramEnd"/>
    </w:p>
    <w:p w14:paraId="3AF937F1" w14:textId="69D90839" w:rsidR="0022332A"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the behaviour </w:t>
      </w:r>
      <w:proofErr w:type="gramStart"/>
      <w:r w:rsidRPr="00E739A8">
        <w:rPr>
          <w:rFonts w:eastAsia="Times New Roman" w:cs="Segoe UI"/>
          <w:kern w:val="0"/>
          <w:lang w:eastAsia="en-GB"/>
          <w14:ligatures w14:val="none"/>
        </w:rPr>
        <w:t>is repeated</w:t>
      </w:r>
      <w:proofErr w:type="gramEnd"/>
      <w:r w:rsidRPr="00E739A8">
        <w:rPr>
          <w:rFonts w:eastAsia="Times New Roman" w:cs="Segoe UI"/>
          <w:kern w:val="0"/>
          <w:lang w:eastAsia="en-GB"/>
          <w14:ligatures w14:val="none"/>
        </w:rPr>
        <w:t xml:space="preserve"> or escalating</w:t>
      </w:r>
    </w:p>
    <w:p w14:paraId="05E3DBB1" w14:textId="6DE03F17" w:rsidR="0022332A"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any SEND, communication needs, </w:t>
      </w:r>
      <w:proofErr w:type="gramStart"/>
      <w:r w:rsidRPr="00E739A8">
        <w:rPr>
          <w:rFonts w:eastAsia="Times New Roman" w:cs="Segoe UI"/>
          <w:kern w:val="0"/>
          <w:lang w:eastAsia="en-GB"/>
          <w14:ligatures w14:val="none"/>
        </w:rPr>
        <w:t>trauma</w:t>
      </w:r>
      <w:proofErr w:type="gramEnd"/>
      <w:r w:rsidRPr="00E739A8">
        <w:rPr>
          <w:rFonts w:eastAsia="Times New Roman" w:cs="Segoe UI"/>
          <w:kern w:val="0"/>
          <w:lang w:eastAsia="en-GB"/>
          <w14:ligatures w14:val="none"/>
        </w:rPr>
        <w:t xml:space="preserve"> or other vulnerabilities</w:t>
      </w:r>
    </w:p>
    <w:p w14:paraId="116FBF30" w14:textId="30B3F94A" w:rsidR="0022332A"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online and offline context</w:t>
      </w:r>
    </w:p>
    <w:p w14:paraId="07065C86" w14:textId="5EBAA40C" w:rsidR="0022332A"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whether other children may be at risk</w:t>
      </w:r>
    </w:p>
    <w:p w14:paraId="3128FA03" w14:textId="0592FBBE" w:rsidR="00456EE7" w:rsidRPr="00E739A8" w:rsidRDefault="0022332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whether the behaviour indicates wider safeguarding concerns</w:t>
      </w:r>
    </w:p>
    <w:p w14:paraId="66EE4815" w14:textId="650624D3" w:rsidR="00934FC6" w:rsidRPr="00E739A8" w:rsidRDefault="000D1411" w:rsidP="00456EE7">
      <w:pPr>
        <w:spacing w:before="240"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must not attempt to make specialist assessments outside their role. Concerns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to the DSL so that appropriate advice, </w:t>
      </w:r>
      <w:proofErr w:type="gramStart"/>
      <w:r w:rsidRPr="00E739A8">
        <w:rPr>
          <w:rFonts w:eastAsia="Times New Roman" w:cs="Segoe UI"/>
          <w:kern w:val="0"/>
          <w:lang w:eastAsia="en-GB"/>
          <w14:ligatures w14:val="none"/>
        </w:rPr>
        <w:t>assessment</w:t>
      </w:r>
      <w:proofErr w:type="gramEnd"/>
      <w:r w:rsidRPr="00E739A8">
        <w:rPr>
          <w:rFonts w:eastAsia="Times New Roman" w:cs="Segoe UI"/>
          <w:kern w:val="0"/>
          <w:lang w:eastAsia="en-GB"/>
          <w14:ligatures w14:val="none"/>
        </w:rPr>
        <w:t xml:space="preserve"> and support can </w:t>
      </w:r>
      <w:proofErr w:type="gramStart"/>
      <w:r w:rsidRPr="00E739A8">
        <w:rPr>
          <w:rFonts w:eastAsia="Times New Roman" w:cs="Segoe UI"/>
          <w:kern w:val="0"/>
          <w:lang w:eastAsia="en-GB"/>
          <w14:ligatures w14:val="none"/>
        </w:rPr>
        <w:t>be obtained</w:t>
      </w:r>
      <w:proofErr w:type="gramEnd"/>
      <w:r w:rsidRPr="00E739A8">
        <w:rPr>
          <w:rFonts w:eastAsia="Times New Roman" w:cs="Segoe UI"/>
          <w:kern w:val="0"/>
          <w:lang w:eastAsia="en-GB"/>
          <w14:ligatures w14:val="none"/>
        </w:rPr>
        <w:t>.</w:t>
      </w:r>
    </w:p>
    <w:p w14:paraId="3F3E0B49" w14:textId="7F4ED8EA" w:rsidR="00D90381" w:rsidRPr="00E739A8" w:rsidRDefault="00D90381" w:rsidP="00456EE7">
      <w:pPr>
        <w:spacing w:before="240"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63" w:history="1">
        <w:r w:rsidRPr="00E739A8">
          <w:rPr>
            <w:rStyle w:val="Hyperlink"/>
            <w:rFonts w:eastAsia="Times New Roman" w:cs="Segoe UI"/>
            <w:kern w:val="0"/>
            <w:lang w:eastAsia="en-GB"/>
            <w14:ligatures w14:val="none"/>
          </w:rPr>
          <w:t>Sexual Behaviour and Development in Children</w:t>
        </w:r>
      </w:hyperlink>
      <w:r w:rsidR="00747859" w:rsidRPr="00E739A8">
        <w:rPr>
          <w:rFonts w:eastAsia="Times New Roman" w:cs="Segoe UI"/>
          <w:kern w:val="0"/>
          <w:lang w:eastAsia="en-GB"/>
          <w14:ligatures w14:val="none"/>
        </w:rPr>
        <w:t xml:space="preserve">, </w:t>
      </w:r>
      <w:hyperlink r:id="rId64" w:history="1">
        <w:r w:rsidR="00687802" w:rsidRPr="00E739A8">
          <w:rPr>
            <w:rStyle w:val="Hyperlink"/>
            <w:rFonts w:eastAsia="Times New Roman" w:cs="Segoe UI"/>
            <w:kern w:val="0"/>
            <w:lang w:eastAsia="en-GB"/>
            <w14:ligatures w14:val="none"/>
          </w:rPr>
          <w:t>Responding to Children who Display Sexualised Behaviour</w:t>
        </w:r>
      </w:hyperlink>
      <w:r w:rsidR="00747859" w:rsidRPr="00E739A8">
        <w:rPr>
          <w:rFonts w:eastAsia="Times New Roman" w:cs="Segoe UI"/>
          <w:kern w:val="0"/>
          <w:lang w:eastAsia="en-GB"/>
          <w14:ligatures w14:val="none"/>
        </w:rPr>
        <w:t xml:space="preserve"> and </w:t>
      </w:r>
      <w:hyperlink r:id="rId65" w:history="1">
        <w:r w:rsidR="00747859" w:rsidRPr="00E739A8">
          <w:rPr>
            <w:rStyle w:val="Hyperlink"/>
            <w:rFonts w:eastAsia="Times New Roman" w:cs="Segoe UI"/>
            <w:kern w:val="0"/>
            <w:lang w:eastAsia="en-GB"/>
            <w14:ligatures w14:val="none"/>
          </w:rPr>
          <w:t>HSB Toolkit</w:t>
        </w:r>
      </w:hyperlink>
    </w:p>
    <w:p w14:paraId="3DC1EA9A" w14:textId="13A4AB1F" w:rsidR="004953BB" w:rsidRPr="00E739A8" w:rsidRDefault="00934FC6" w:rsidP="004953BB">
      <w:pPr>
        <w:spacing w:before="240" w:line="300" w:lineRule="atLeast"/>
      </w:pPr>
      <w:r w:rsidRPr="00E739A8">
        <w:rPr>
          <w:rFonts w:eastAsiaTheme="majorEastAsia" w:cstheme="majorBidi"/>
          <w:b/>
          <w:bCs/>
          <w:color w:val="000000" w:themeColor="text1"/>
          <w:kern w:val="0"/>
          <w:sz w:val="28"/>
          <w:szCs w:val="28"/>
          <w14:ligatures w14:val="none"/>
        </w:rPr>
        <w:t>Sexual Harassment and Sexual Violence</w:t>
      </w:r>
      <w:r w:rsidRPr="00E739A8">
        <w:rPr>
          <w:rFonts w:eastAsiaTheme="majorEastAsia" w:cstheme="majorBidi"/>
          <w:b/>
          <w:bCs/>
          <w:color w:val="000000" w:themeColor="text1"/>
          <w:kern w:val="0"/>
          <w:sz w:val="28"/>
          <w:szCs w:val="28"/>
          <w14:ligatures w14:val="none"/>
        </w:rPr>
        <w:br/>
      </w:r>
      <w:r w:rsidR="00A6174B" w:rsidRPr="00E739A8">
        <w:t xml:space="preserve">Sexual harassment refers to ‘unwanted conduct of a sexual nature’ which can occur both online and offline and inside and outside of school or college. In this context it specifically relates to child-on-child sexual harassment. This includes </w:t>
      </w:r>
      <w:r w:rsidR="00F85CE3" w:rsidRPr="00E739A8">
        <w:t>(but not limited to):</w:t>
      </w:r>
    </w:p>
    <w:p w14:paraId="2CC6A93A" w14:textId="3466734A" w:rsidR="00F85CE3" w:rsidRPr="00E739A8" w:rsidRDefault="00F85CE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sexual comments</w:t>
      </w:r>
      <w:r w:rsidR="00967E53" w:rsidRPr="00E739A8">
        <w:rPr>
          <w:rFonts w:eastAsia="Times New Roman" w:cs="Segoe UI"/>
          <w:kern w:val="0"/>
          <w:lang w:eastAsia="en-GB"/>
          <w14:ligatures w14:val="none"/>
        </w:rPr>
        <w:t>,</w:t>
      </w:r>
      <w:r w:rsidRPr="00E739A8">
        <w:rPr>
          <w:rFonts w:eastAsia="Times New Roman" w:cs="Segoe UI"/>
          <w:kern w:val="0"/>
          <w:lang w:eastAsia="en-GB"/>
          <w14:ligatures w14:val="none"/>
        </w:rPr>
        <w:t xml:space="preserve"> sexual stories</w:t>
      </w:r>
      <w:r w:rsidR="00967E53" w:rsidRPr="00E739A8">
        <w:rPr>
          <w:rFonts w:eastAsia="Times New Roman" w:cs="Segoe UI"/>
          <w:kern w:val="0"/>
          <w:lang w:eastAsia="en-GB"/>
          <w14:ligatures w14:val="none"/>
        </w:rPr>
        <w:t>, sexual jokes</w:t>
      </w:r>
    </w:p>
    <w:p w14:paraId="46FAE16D" w14:textId="2B2E5607" w:rsidR="00967E53" w:rsidRPr="00E739A8" w:rsidRDefault="00967E5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sexual remarks about clothing or appearance</w:t>
      </w:r>
    </w:p>
    <w:p w14:paraId="42855F4E" w14:textId="57AEEC02" w:rsidR="00967E53" w:rsidRPr="00E739A8" w:rsidRDefault="00CD5966"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physical behaviour</w:t>
      </w:r>
    </w:p>
    <w:p w14:paraId="746577BB" w14:textId="13BA2CCB" w:rsidR="009D4990" w:rsidRPr="00E739A8" w:rsidRDefault="009D499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displaying pictures, photos or drawing of a sexual nature</w:t>
      </w:r>
    </w:p>
    <w:p w14:paraId="26694FB4" w14:textId="61E00F0E" w:rsidR="009D4990" w:rsidRPr="00E739A8" w:rsidRDefault="009D499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upskirting</w:t>
      </w:r>
    </w:p>
    <w:p w14:paraId="1178FC12" w14:textId="03595E4B" w:rsidR="001D6FF8" w:rsidRPr="00E739A8" w:rsidRDefault="009D4990"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online sexual </w:t>
      </w:r>
      <w:proofErr w:type="gramStart"/>
      <w:r w:rsidRPr="00E739A8">
        <w:rPr>
          <w:rFonts w:eastAsia="Times New Roman" w:cs="Segoe UI"/>
          <w:kern w:val="0"/>
          <w:lang w:eastAsia="en-GB"/>
          <w14:ligatures w14:val="none"/>
        </w:rPr>
        <w:t>harassment;</w:t>
      </w:r>
      <w:proofErr w:type="gramEnd"/>
      <w:r w:rsidRPr="00E739A8">
        <w:rPr>
          <w:rFonts w:eastAsia="Times New Roman" w:cs="Segoe UI"/>
          <w:kern w:val="0"/>
          <w:lang w:eastAsia="en-GB"/>
          <w14:ligatures w14:val="none"/>
        </w:rPr>
        <w:t xml:space="preserve"> </w:t>
      </w:r>
      <w:r w:rsidR="00132601" w:rsidRPr="00E739A8">
        <w:rPr>
          <w:rFonts w:eastAsia="Times New Roman" w:cs="Segoe UI"/>
          <w:kern w:val="0"/>
          <w:lang w:eastAsia="en-GB"/>
          <w14:ligatures w14:val="none"/>
        </w:rPr>
        <w:t xml:space="preserve">making and sharing or nudes or semi-nudes, sharing of unwanted explicit content, sexualised online bullying, unwanted sexual comments </w:t>
      </w:r>
      <w:r w:rsidR="0083068B" w:rsidRPr="00E739A8">
        <w:rPr>
          <w:rFonts w:eastAsia="Times New Roman" w:cs="Segoe UI"/>
          <w:kern w:val="0"/>
          <w:lang w:eastAsia="en-GB"/>
          <w14:ligatures w14:val="none"/>
        </w:rPr>
        <w:t>online</w:t>
      </w:r>
      <w:r w:rsidR="00132601" w:rsidRPr="00E739A8">
        <w:rPr>
          <w:rFonts w:eastAsia="Times New Roman" w:cs="Segoe UI"/>
          <w:kern w:val="0"/>
          <w:lang w:eastAsia="en-GB"/>
          <w14:ligatures w14:val="none"/>
        </w:rPr>
        <w:t xml:space="preserve">, sexual exploitation, coercing others into sharing images of performing acts </w:t>
      </w:r>
      <w:proofErr w:type="gramStart"/>
      <w:r w:rsidR="00132601" w:rsidRPr="00E739A8">
        <w:rPr>
          <w:rFonts w:eastAsia="Times New Roman" w:cs="Segoe UI"/>
          <w:kern w:val="0"/>
          <w:lang w:eastAsia="en-GB"/>
          <w14:ligatures w14:val="none"/>
        </w:rPr>
        <w:t>they’re</w:t>
      </w:r>
      <w:proofErr w:type="gramEnd"/>
      <w:r w:rsidR="00132601" w:rsidRPr="00E739A8">
        <w:rPr>
          <w:rFonts w:eastAsia="Times New Roman" w:cs="Segoe UI"/>
          <w:kern w:val="0"/>
          <w:lang w:eastAsia="en-GB"/>
          <w14:ligatures w14:val="none"/>
        </w:rPr>
        <w:t xml:space="preserve"> not comfortable with</w:t>
      </w:r>
    </w:p>
    <w:p w14:paraId="056CE860" w14:textId="5B23EB0E" w:rsidR="001D6FF8" w:rsidRPr="00E739A8" w:rsidRDefault="001D6FF8" w:rsidP="004953BB">
      <w:pPr>
        <w:spacing w:before="240"/>
        <w:rPr>
          <w:rFonts w:eastAsia="Times New Roman" w:cs="Segoe UI"/>
          <w:kern w:val="0"/>
          <w:lang w:eastAsia="en-GB"/>
          <w14:ligatures w14:val="none"/>
        </w:rPr>
      </w:pPr>
      <w:r w:rsidRPr="00E739A8">
        <w:rPr>
          <w:rFonts w:eastAsia="Times New Roman" w:cs="Segoe UI"/>
          <w:kern w:val="0"/>
          <w:lang w:eastAsia="en-GB"/>
          <w14:ligatures w14:val="none"/>
        </w:rPr>
        <w:t>Sexual Violence refers to specific sexual offences under the Sexual Offences Act 2003. This includes:</w:t>
      </w:r>
    </w:p>
    <w:p w14:paraId="1339605F" w14:textId="0B86B6ED" w:rsidR="001D6FF8" w:rsidRPr="00E739A8" w:rsidRDefault="001D6F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Rape</w:t>
      </w:r>
    </w:p>
    <w:p w14:paraId="6D9509D9" w14:textId="4E31440E" w:rsidR="001D6FF8" w:rsidRPr="00E739A8" w:rsidRDefault="001D6F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Assault by penetration</w:t>
      </w:r>
    </w:p>
    <w:p w14:paraId="1E4757E2" w14:textId="105A4FA8" w:rsidR="00C666FF" w:rsidRPr="00E739A8" w:rsidRDefault="001D6FF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Sexual </w:t>
      </w:r>
      <w:r w:rsidR="00C666FF" w:rsidRPr="00E739A8">
        <w:rPr>
          <w:rFonts w:eastAsia="Times New Roman" w:cs="Segoe UI"/>
          <w:kern w:val="0"/>
          <w:lang w:eastAsia="en-GB"/>
          <w14:ligatures w14:val="none"/>
        </w:rPr>
        <w:t>assault</w:t>
      </w:r>
    </w:p>
    <w:p w14:paraId="0EECEAE8" w14:textId="69A2C151" w:rsidR="00C666FF" w:rsidRPr="00E739A8" w:rsidRDefault="00C666FF"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Sexual activity without consent</w:t>
      </w:r>
    </w:p>
    <w:p w14:paraId="62BDD4B9" w14:textId="40911AE3" w:rsidR="00456EE7" w:rsidRPr="00E739A8" w:rsidRDefault="009F41A6" w:rsidP="00C666FF">
      <w:p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Our</w:t>
      </w:r>
      <w:r w:rsidR="007708BE"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007708BE" w:rsidRPr="00E739A8">
        <w:rPr>
          <w:rFonts w:eastAsia="Times New Roman" w:cs="Segoe UI"/>
          <w:kern w:val="0"/>
          <w:lang w:eastAsia="en-GB"/>
          <w14:ligatures w14:val="none"/>
        </w:rPr>
        <w:t xml:space="preserve"> recognises</w:t>
      </w:r>
      <w:r w:rsidR="00C666FF" w:rsidRPr="00E739A8">
        <w:rPr>
          <w:rFonts w:eastAsia="Times New Roman" w:cs="Segoe UI"/>
          <w:kern w:val="0"/>
          <w:lang w:eastAsia="en-GB"/>
          <w14:ligatures w14:val="none"/>
        </w:rPr>
        <w:t xml:space="preserve"> that a child under the age of </w:t>
      </w:r>
      <w:proofErr w:type="gramStart"/>
      <w:r w:rsidR="00C666FF" w:rsidRPr="00E739A8">
        <w:rPr>
          <w:rFonts w:eastAsia="Times New Roman" w:cs="Segoe UI"/>
          <w:kern w:val="0"/>
          <w:lang w:eastAsia="en-GB"/>
          <w14:ligatures w14:val="none"/>
        </w:rPr>
        <w:t>13</w:t>
      </w:r>
      <w:proofErr w:type="gramEnd"/>
      <w:r w:rsidR="00C666FF" w:rsidRPr="00E739A8">
        <w:rPr>
          <w:rFonts w:eastAsia="Times New Roman" w:cs="Segoe UI"/>
          <w:kern w:val="0"/>
          <w:lang w:eastAsia="en-GB"/>
          <w14:ligatures w14:val="none"/>
        </w:rPr>
        <w:t xml:space="preserve"> </w:t>
      </w:r>
      <w:r w:rsidR="00D861C1" w:rsidRPr="00E739A8">
        <w:rPr>
          <w:rFonts w:eastAsia="Times New Roman" w:cs="Segoe UI"/>
          <w:kern w:val="0"/>
          <w:lang w:eastAsia="en-GB"/>
          <w14:ligatures w14:val="none"/>
        </w:rPr>
        <w:t>cannot</w:t>
      </w:r>
      <w:r w:rsidR="00C666FF" w:rsidRPr="00E739A8">
        <w:rPr>
          <w:rFonts w:eastAsia="Times New Roman" w:cs="Segoe UI"/>
          <w:kern w:val="0"/>
          <w:lang w:eastAsia="en-GB"/>
          <w14:ligatures w14:val="none"/>
        </w:rPr>
        <w:t xml:space="preserve"> consent to any sexual activity, the age of consent is </w:t>
      </w:r>
      <w:proofErr w:type="gramStart"/>
      <w:r w:rsidR="00C666FF" w:rsidRPr="00E739A8">
        <w:rPr>
          <w:rFonts w:eastAsia="Times New Roman" w:cs="Segoe UI"/>
          <w:kern w:val="0"/>
          <w:lang w:eastAsia="en-GB"/>
          <w14:ligatures w14:val="none"/>
        </w:rPr>
        <w:t>16</w:t>
      </w:r>
      <w:proofErr w:type="gramEnd"/>
      <w:r w:rsidR="00C666FF" w:rsidRPr="00E739A8">
        <w:rPr>
          <w:rFonts w:eastAsia="Times New Roman" w:cs="Segoe UI"/>
          <w:kern w:val="0"/>
          <w:lang w:eastAsia="en-GB"/>
          <w14:ligatures w14:val="none"/>
        </w:rPr>
        <w:t xml:space="preserve"> and sexual intercourse without consent is rape.</w:t>
      </w:r>
    </w:p>
    <w:p w14:paraId="2A437A37" w14:textId="42163525" w:rsidR="0005170B" w:rsidRPr="00E739A8" w:rsidRDefault="0005170B" w:rsidP="00C666FF">
      <w:pPr>
        <w:spacing w:before="240" w:after="0"/>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66" w:history="1">
        <w:r w:rsidR="00D146BB" w:rsidRPr="00E739A8">
          <w:rPr>
            <w:rStyle w:val="Hyperlink"/>
            <w:rFonts w:eastAsia="Times New Roman" w:cs="Segoe UI"/>
            <w:kern w:val="0"/>
            <w:lang w:eastAsia="en-GB"/>
            <w14:ligatures w14:val="none"/>
          </w:rPr>
          <w:t>Rape Crisis England &amp; Wales</w:t>
        </w:r>
      </w:hyperlink>
    </w:p>
    <w:p w14:paraId="568E3B6E" w14:textId="67F70A32" w:rsidR="004E4CA0" w:rsidRPr="00E739A8" w:rsidRDefault="00F14895" w:rsidP="00D861C1">
      <w:pPr>
        <w:spacing w:before="240" w:after="0"/>
        <w:rPr>
          <w:rFonts w:eastAsia="Times New Roman" w:cs="Segoe UI"/>
          <w:kern w:val="0"/>
          <w:lang w:eastAsia="en-GB"/>
          <w14:ligatures w14:val="none"/>
        </w:rPr>
      </w:pPr>
      <w:r w:rsidRPr="00E739A8">
        <w:rPr>
          <w:rFonts w:eastAsiaTheme="majorEastAsia" w:cstheme="majorBidi"/>
          <w:b/>
          <w:bCs/>
          <w:color w:val="000000" w:themeColor="text1"/>
          <w:kern w:val="0"/>
          <w:sz w:val="28"/>
          <w:szCs w:val="28"/>
          <w14:ligatures w14:val="none"/>
        </w:rPr>
        <w:lastRenderedPageBreak/>
        <w:t>Nudes and Semi-Nudes</w:t>
      </w:r>
      <w:r w:rsidRPr="00E739A8">
        <w:rPr>
          <w:rFonts w:eastAsiaTheme="majorEastAsia" w:cstheme="majorBidi"/>
          <w:b/>
          <w:bCs/>
          <w:color w:val="000000" w:themeColor="text1"/>
          <w:kern w:val="0"/>
          <w:sz w:val="28"/>
          <w:szCs w:val="28"/>
          <w14:ligatures w14:val="none"/>
        </w:rPr>
        <w:br/>
      </w:r>
      <w:r w:rsidR="000D2762" w:rsidRPr="00E739A8">
        <w:rPr>
          <w:rFonts w:eastAsia="Times New Roman" w:cs="Segoe UI"/>
          <w:kern w:val="0"/>
          <w:lang w:eastAsia="en-GB"/>
          <w14:ligatures w14:val="none"/>
        </w:rPr>
        <w:t xml:space="preserve">Nudes and Semi-Nudes refers to </w:t>
      </w:r>
      <w:r w:rsidR="00B957D9" w:rsidRPr="00E739A8">
        <w:rPr>
          <w:rFonts w:eastAsia="Times New Roman" w:cs="Segoe UI"/>
          <w:kern w:val="0"/>
          <w:lang w:eastAsia="en-GB"/>
          <w14:ligatures w14:val="none"/>
        </w:rPr>
        <w:t xml:space="preserve">the creation, sending or posting of nude or semi-nude images by children. The term ‘images’ includes all visual content, such as photographs, </w:t>
      </w:r>
      <w:proofErr w:type="gramStart"/>
      <w:r w:rsidR="00B957D9" w:rsidRPr="00E739A8">
        <w:rPr>
          <w:rFonts w:eastAsia="Times New Roman" w:cs="Segoe UI"/>
          <w:kern w:val="0"/>
          <w:lang w:eastAsia="en-GB"/>
          <w14:ligatures w14:val="none"/>
        </w:rPr>
        <w:t>videos</w:t>
      </w:r>
      <w:proofErr w:type="gramEnd"/>
      <w:r w:rsidR="00B957D9" w:rsidRPr="00E739A8">
        <w:rPr>
          <w:rFonts w:eastAsia="Times New Roman" w:cs="Segoe UI"/>
          <w:kern w:val="0"/>
          <w:lang w:eastAsia="en-GB"/>
          <w14:ligatures w14:val="none"/>
        </w:rPr>
        <w:t xml:space="preserve"> and livestreams. </w:t>
      </w:r>
      <w:r w:rsidR="004E4CA0" w:rsidRPr="00E739A8">
        <w:rPr>
          <w:rFonts w:eastAsia="Times New Roman" w:cs="Segoe UI"/>
          <w:kern w:val="0"/>
          <w:lang w:eastAsia="en-GB"/>
          <w14:ligatures w14:val="none"/>
        </w:rPr>
        <w:t>The</w:t>
      </w:r>
      <w:r w:rsidR="00B957D9" w:rsidRPr="00E739A8">
        <w:rPr>
          <w:rFonts w:eastAsia="Times New Roman" w:cs="Segoe UI"/>
          <w:kern w:val="0"/>
          <w:lang w:eastAsia="en-GB"/>
          <w14:ligatures w14:val="none"/>
        </w:rPr>
        <w:t xml:space="preserve"> term ‘nudes’ </w:t>
      </w:r>
      <w:proofErr w:type="gramStart"/>
      <w:r w:rsidR="004E4CA0" w:rsidRPr="00E739A8">
        <w:rPr>
          <w:rFonts w:eastAsia="Times New Roman" w:cs="Segoe UI"/>
          <w:kern w:val="0"/>
          <w:lang w:eastAsia="en-GB"/>
          <w14:ligatures w14:val="none"/>
        </w:rPr>
        <w:t>is used</w:t>
      </w:r>
      <w:proofErr w:type="gramEnd"/>
      <w:r w:rsidR="004E4CA0" w:rsidRPr="00E739A8">
        <w:rPr>
          <w:rFonts w:eastAsia="Times New Roman" w:cs="Segoe UI"/>
          <w:kern w:val="0"/>
          <w:lang w:eastAsia="en-GB"/>
          <w14:ligatures w14:val="none"/>
        </w:rPr>
        <w:t xml:space="preserve"> as </w:t>
      </w:r>
      <w:r w:rsidR="00B957D9" w:rsidRPr="00E739A8">
        <w:rPr>
          <w:rFonts w:eastAsia="Times New Roman" w:cs="Segoe UI"/>
          <w:kern w:val="0"/>
          <w:lang w:eastAsia="en-GB"/>
          <w14:ligatures w14:val="none"/>
        </w:rPr>
        <w:t xml:space="preserve">it is the most widely understood </w:t>
      </w:r>
      <w:r w:rsidR="004E4CA0" w:rsidRPr="00E739A8">
        <w:rPr>
          <w:rFonts w:eastAsia="Times New Roman" w:cs="Segoe UI"/>
          <w:kern w:val="0"/>
          <w:lang w:eastAsia="en-GB"/>
          <w14:ligatures w14:val="none"/>
        </w:rPr>
        <w:t xml:space="preserve">term </w:t>
      </w:r>
      <w:r w:rsidR="00B957D9" w:rsidRPr="00E739A8">
        <w:rPr>
          <w:rFonts w:eastAsia="Times New Roman" w:cs="Segoe UI"/>
          <w:kern w:val="0"/>
          <w:lang w:eastAsia="en-GB"/>
          <w14:ligatures w14:val="none"/>
        </w:rPr>
        <w:t>by young people and best captures the full range of image-sharing behaviours</w:t>
      </w:r>
      <w:r w:rsidR="004E4CA0" w:rsidRPr="00E739A8">
        <w:rPr>
          <w:rFonts w:eastAsia="Times New Roman" w:cs="Segoe UI"/>
          <w:kern w:val="0"/>
          <w:lang w:eastAsia="en-GB"/>
          <w14:ligatures w14:val="none"/>
        </w:rPr>
        <w:t xml:space="preserve"> that the policy aims to address.</w:t>
      </w:r>
    </w:p>
    <w:p w14:paraId="01233E27" w14:textId="5C4C203E" w:rsidR="007D140F" w:rsidRPr="00E739A8" w:rsidRDefault="007D140F" w:rsidP="00456EE7">
      <w:pPr>
        <w:spacing w:after="0"/>
        <w:rPr>
          <w:rFonts w:eastAsia="Times New Roman" w:cs="Segoe UI"/>
          <w:kern w:val="0"/>
          <w:lang w:eastAsia="en-GB"/>
          <w14:ligatures w14:val="none"/>
        </w:rPr>
      </w:pPr>
    </w:p>
    <w:p w14:paraId="453AB4C5" w14:textId="2E52DAC3" w:rsidR="0005170B" w:rsidRPr="00E739A8" w:rsidRDefault="007D140F" w:rsidP="00D861C1">
      <w:pPr>
        <w:spacing w:after="0"/>
        <w:rPr>
          <w:rFonts w:eastAsia="Times New Roman" w:cs="Segoe UI"/>
          <w:kern w:val="0"/>
          <w:lang w:eastAsia="en-GB"/>
          <w14:ligatures w14:val="none"/>
        </w:rPr>
      </w:pPr>
      <w:r w:rsidRPr="00E739A8">
        <w:rPr>
          <w:rFonts w:eastAsia="Times New Roman" w:cs="Segoe UI"/>
          <w:kern w:val="0"/>
          <w:lang w:eastAsia="en-GB"/>
          <w14:ligatures w14:val="none"/>
        </w:rPr>
        <w:t xml:space="preserve">Images may </w:t>
      </w:r>
      <w:proofErr w:type="gramStart"/>
      <w:r w:rsidRPr="00E739A8">
        <w:rPr>
          <w:rFonts w:eastAsia="Times New Roman" w:cs="Segoe UI"/>
          <w:kern w:val="0"/>
          <w:lang w:eastAsia="en-GB"/>
          <w14:ligatures w14:val="none"/>
        </w:rPr>
        <w:t>be taken</w:t>
      </w:r>
      <w:proofErr w:type="gramEnd"/>
      <w:r w:rsidRPr="00E739A8">
        <w:rPr>
          <w:rFonts w:eastAsia="Times New Roman" w:cs="Segoe UI"/>
          <w:kern w:val="0"/>
          <w:lang w:eastAsia="en-GB"/>
          <w14:ligatures w14:val="none"/>
        </w:rPr>
        <w:t xml:space="preserve"> by children themselves or taken or created by another person. They may also </w:t>
      </w:r>
      <w:proofErr w:type="gramStart"/>
      <w:r w:rsidRPr="00E739A8">
        <w:rPr>
          <w:rFonts w:eastAsia="Times New Roman" w:cs="Segoe UI"/>
          <w:kern w:val="0"/>
          <w:lang w:eastAsia="en-GB"/>
          <w14:ligatures w14:val="none"/>
        </w:rPr>
        <w:t>be digitally altered</w:t>
      </w:r>
      <w:proofErr w:type="gramEnd"/>
      <w:r w:rsidRPr="00E739A8">
        <w:rPr>
          <w:rFonts w:eastAsia="Times New Roman" w:cs="Segoe UI"/>
          <w:kern w:val="0"/>
          <w:lang w:eastAsia="en-GB"/>
          <w14:ligatures w14:val="none"/>
        </w:rPr>
        <w:t xml:space="preserve"> or </w:t>
      </w:r>
      <w:proofErr w:type="gramStart"/>
      <w:r w:rsidRPr="00E739A8">
        <w:rPr>
          <w:rFonts w:eastAsia="Times New Roman" w:cs="Segoe UI"/>
          <w:kern w:val="0"/>
          <w:lang w:eastAsia="en-GB"/>
          <w14:ligatures w14:val="none"/>
        </w:rPr>
        <w:t>wholly generated</w:t>
      </w:r>
      <w:proofErr w:type="gramEnd"/>
      <w:r w:rsidRPr="00E739A8">
        <w:rPr>
          <w:rFonts w:eastAsia="Times New Roman" w:cs="Segoe UI"/>
          <w:kern w:val="0"/>
          <w:lang w:eastAsia="en-GB"/>
          <w14:ligatures w14:val="none"/>
        </w:rPr>
        <w:t xml:space="preserve"> using artificial intelligence, inc</w:t>
      </w:r>
      <w:r w:rsidR="00654AE3" w:rsidRPr="00E739A8">
        <w:rPr>
          <w:rFonts w:eastAsia="Times New Roman" w:cs="Segoe UI"/>
          <w:kern w:val="0"/>
          <w:lang w:eastAsia="en-GB"/>
          <w14:ligatures w14:val="none"/>
        </w:rPr>
        <w:t>luding those described as ‘deepfakes’ or ‘deep nudes.’</w:t>
      </w:r>
    </w:p>
    <w:p w14:paraId="6845B6F1" w14:textId="62465E00" w:rsidR="0005170B" w:rsidRPr="00E739A8" w:rsidRDefault="0005170B" w:rsidP="00D861C1">
      <w:pPr>
        <w:spacing w:after="0"/>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67" w:history="1">
        <w:r w:rsidRPr="00E739A8">
          <w:rPr>
            <w:rStyle w:val="Hyperlink"/>
            <w:rFonts w:eastAsia="Times New Roman" w:cs="Segoe UI"/>
            <w:kern w:val="0"/>
            <w:lang w:eastAsia="en-GB"/>
            <w14:ligatures w14:val="none"/>
          </w:rPr>
          <w:t>UKCIS Sharing nudes and semi-nudes: Advice for education settings</w:t>
        </w:r>
      </w:hyperlink>
    </w:p>
    <w:p w14:paraId="12220848" w14:textId="77777777" w:rsidR="00AF72F0" w:rsidRPr="00E739A8" w:rsidRDefault="00547717" w:rsidP="00AF72F0">
      <w:pPr>
        <w:spacing w:before="240" w:after="0"/>
      </w:pPr>
      <w:r w:rsidRPr="00E739A8">
        <w:rPr>
          <w:rFonts w:eastAsiaTheme="majorEastAsia" w:cstheme="majorBidi"/>
          <w:b/>
          <w:bCs/>
          <w:color w:val="000000" w:themeColor="text1"/>
          <w:kern w:val="0"/>
          <w:sz w:val="28"/>
          <w:szCs w:val="28"/>
          <w14:ligatures w14:val="none"/>
        </w:rPr>
        <w:t>Prevention and Education</w:t>
      </w:r>
      <w:r w:rsidR="00467D2A" w:rsidRPr="00E739A8">
        <w:rPr>
          <w:rFonts w:eastAsiaTheme="majorEastAsia" w:cstheme="majorBidi"/>
          <w:b/>
          <w:bCs/>
          <w:color w:val="000000" w:themeColor="text1"/>
          <w:kern w:val="0"/>
          <w:sz w:val="28"/>
          <w:szCs w:val="28"/>
          <w14:ligatures w14:val="none"/>
        </w:rPr>
        <w:br/>
      </w:r>
      <w:r w:rsidR="00AF72F0" w:rsidRPr="00E739A8">
        <w:t>We seek to prevent child-on-child abuse through clear behaviour expectations, accessible reporting systems, appropriate supervision, staff training and planned safeguarding education.</w:t>
      </w:r>
    </w:p>
    <w:p w14:paraId="3EA471C5" w14:textId="77777777" w:rsidR="00AF72F0" w:rsidRPr="00E739A8" w:rsidRDefault="00AF72F0" w:rsidP="00AF72F0">
      <w:pPr>
        <w:spacing w:before="240" w:after="0"/>
      </w:pPr>
      <w:r w:rsidRPr="00E739A8">
        <w:t xml:space="preserve">Children will </w:t>
      </w:r>
      <w:proofErr w:type="gramStart"/>
      <w:r w:rsidRPr="00E739A8">
        <w:t>be taught</w:t>
      </w:r>
      <w:proofErr w:type="gramEnd"/>
      <w:r w:rsidRPr="00E739A8">
        <w:t xml:space="preserve"> that abuse, harassment, </w:t>
      </w:r>
      <w:proofErr w:type="gramStart"/>
      <w:r w:rsidRPr="00E739A8">
        <w:t>discrimination</w:t>
      </w:r>
      <w:proofErr w:type="gramEnd"/>
      <w:r w:rsidRPr="00E739A8">
        <w:t xml:space="preserve"> and violence are unacceptable and how to recognise unsafe behaviour and seek help. Teaching will be age-appropriate, </w:t>
      </w:r>
      <w:proofErr w:type="gramStart"/>
      <w:r w:rsidRPr="00E739A8">
        <w:t>accessible</w:t>
      </w:r>
      <w:proofErr w:type="gramEnd"/>
      <w:r w:rsidRPr="00E739A8">
        <w:t xml:space="preserve"> and adapted where necessary.</w:t>
      </w:r>
    </w:p>
    <w:p w14:paraId="45AD7493" w14:textId="77777777" w:rsidR="00AF72F0" w:rsidRPr="00E739A8" w:rsidRDefault="00AF72F0" w:rsidP="00AF72F0">
      <w:pPr>
        <w:spacing w:before="240" w:after="0"/>
      </w:pPr>
      <w:r w:rsidRPr="00E739A8">
        <w:t>Further arrangements are set out in Sections I and J and in our Behaviour and Child-on-Child Abuse policies.</w:t>
      </w:r>
    </w:p>
    <w:p w14:paraId="6FEF5442" w14:textId="6AB29712" w:rsidR="007E0D8C" w:rsidRPr="00E739A8" w:rsidRDefault="007E0D8C" w:rsidP="00AF72F0">
      <w:pPr>
        <w:spacing w:before="240" w:after="0"/>
      </w:pPr>
      <w:r w:rsidRPr="00E739A8">
        <w:t>Further support</w:t>
      </w:r>
      <w:r w:rsidR="005215DA" w:rsidRPr="00E739A8">
        <w:t xml:space="preserve">: </w:t>
      </w:r>
      <w:hyperlink r:id="rId68" w:history="1">
        <w:r w:rsidR="005215DA" w:rsidRPr="00E739A8">
          <w:rPr>
            <w:rStyle w:val="Hyperlink"/>
          </w:rPr>
          <w:t>KCSIE 2026, Annex A</w:t>
        </w:r>
      </w:hyperlink>
    </w:p>
    <w:p w14:paraId="180C295D" w14:textId="3077B917" w:rsidR="00845FE2" w:rsidRPr="00E739A8" w:rsidRDefault="00456EE7" w:rsidP="00845FE2">
      <w:pPr>
        <w:spacing w:before="240" w:after="0"/>
      </w:pPr>
      <w:r w:rsidRPr="00E739A8">
        <w:rPr>
          <w:rFonts w:eastAsiaTheme="majorEastAsia" w:cstheme="majorBidi"/>
          <w:b/>
          <w:bCs/>
          <w:color w:val="000000" w:themeColor="text1"/>
          <w:kern w:val="0"/>
          <w:sz w:val="28"/>
          <w:szCs w:val="28"/>
          <w14:ligatures w14:val="none"/>
        </w:rPr>
        <w:t>Reporting</w:t>
      </w:r>
      <w:r w:rsidR="003E1862" w:rsidRPr="00E739A8">
        <w:rPr>
          <w:rFonts w:eastAsiaTheme="majorEastAsia" w:cstheme="majorBidi"/>
          <w:b/>
          <w:bCs/>
          <w:color w:val="000000" w:themeColor="text1"/>
          <w:kern w:val="0"/>
          <w:sz w:val="28"/>
          <w:szCs w:val="28"/>
          <w14:ligatures w14:val="none"/>
        </w:rPr>
        <w:t xml:space="preserve"> Child-On-Child Abuse and </w:t>
      </w:r>
      <w:r w:rsidR="00525EAD" w:rsidRPr="00E739A8">
        <w:rPr>
          <w:rFonts w:eastAsiaTheme="majorEastAsia" w:cstheme="majorBidi"/>
          <w:b/>
          <w:bCs/>
          <w:color w:val="000000" w:themeColor="text1"/>
          <w:kern w:val="0"/>
          <w:sz w:val="28"/>
          <w:szCs w:val="28"/>
          <w14:ligatures w14:val="none"/>
        </w:rPr>
        <w:t>Harmful Sexual Behaviour</w:t>
      </w:r>
      <w:r w:rsidRPr="00E739A8">
        <w:rPr>
          <w:rFonts w:eastAsiaTheme="majorEastAsia" w:cstheme="majorBidi"/>
          <w:b/>
          <w:bCs/>
          <w:color w:val="000000" w:themeColor="text1"/>
          <w:kern w:val="0"/>
          <w:sz w:val="28"/>
          <w:szCs w:val="28"/>
          <w14:ligatures w14:val="none"/>
        </w:rPr>
        <w:br/>
      </w:r>
      <w:r w:rsidR="00845FE2" w:rsidRPr="00E739A8">
        <w:t xml:space="preserve">All concerns about child-on-child abuse </w:t>
      </w:r>
      <w:r w:rsidR="003E1862" w:rsidRPr="00E739A8">
        <w:t xml:space="preserve">and HSB </w:t>
      </w:r>
      <w:r w:rsidR="00845FE2" w:rsidRPr="00E739A8">
        <w:t xml:space="preserve">must </w:t>
      </w:r>
      <w:proofErr w:type="gramStart"/>
      <w:r w:rsidR="00845FE2" w:rsidRPr="00E739A8">
        <w:t>be reported</w:t>
      </w:r>
      <w:proofErr w:type="gramEnd"/>
      <w:r w:rsidR="00845FE2" w:rsidRPr="00E739A8">
        <w:t xml:space="preserve"> to the DSL or a deputy without delay and recorded through our safeguarding procedures.</w:t>
      </w:r>
    </w:p>
    <w:p w14:paraId="259B9D78" w14:textId="0AA73421" w:rsidR="00845FE2" w:rsidRPr="00E739A8" w:rsidRDefault="00436726" w:rsidP="00845FE2">
      <w:pPr>
        <w:spacing w:before="240" w:after="0"/>
      </w:pPr>
      <w:r w:rsidRPr="00E739A8">
        <w:t xml:space="preserve">Staff must follow Section D: Responding to a Disclosure, Reporting Safeguarding Concerns and Recording Concerns, Decisions and Actions. </w:t>
      </w:r>
      <w:r w:rsidR="00845FE2" w:rsidRPr="00E739A8">
        <w:t>They must not investigate the concern or intentionally view, copy, print, save, forward or ask a child to share harmful digital material.</w:t>
      </w:r>
    </w:p>
    <w:p w14:paraId="4FB69F84" w14:textId="77777777" w:rsidR="0016365B" w:rsidRPr="00E739A8" w:rsidRDefault="0016365B" w:rsidP="0016365B">
      <w:pPr>
        <w:spacing w:before="240" w:after="0"/>
        <w:rPr>
          <w:rStyle w:val="Emphasis"/>
          <w:rFonts w:cs="Segoe UI"/>
          <w:b/>
          <w:bCs/>
          <w:i w:val="0"/>
          <w:iCs w:val="0"/>
        </w:rPr>
      </w:pPr>
      <w:r w:rsidRPr="00E739A8">
        <w:rPr>
          <w:rStyle w:val="Emphasis"/>
          <w:rFonts w:cs="Segoe UI"/>
          <w:b/>
          <w:bCs/>
          <w:i w:val="0"/>
          <w:iCs w:val="0"/>
        </w:rPr>
        <w:t>Procedure for Responding to Harmful Digital Material</w:t>
      </w:r>
    </w:p>
    <w:p w14:paraId="7C80D993" w14:textId="77777777" w:rsidR="0016365B" w:rsidRPr="00E739A8" w:rsidRDefault="0016365B" w:rsidP="0016365B">
      <w:pPr>
        <w:spacing w:before="240" w:after="0"/>
        <w:rPr>
          <w:rStyle w:val="Emphasis"/>
          <w:rFonts w:cs="Segoe UI"/>
          <w:i w:val="0"/>
          <w:iCs w:val="0"/>
        </w:rPr>
      </w:pPr>
      <w:r w:rsidRPr="00E739A8">
        <w:rPr>
          <w:rStyle w:val="Emphasis"/>
          <w:rFonts w:cs="Segoe UI"/>
          <w:i w:val="0"/>
          <w:iCs w:val="0"/>
        </w:rPr>
        <w:t xml:space="preserve">The school recognises that children may </w:t>
      </w:r>
      <w:proofErr w:type="gramStart"/>
      <w:r w:rsidRPr="00E739A8">
        <w:rPr>
          <w:rStyle w:val="Emphasis"/>
          <w:rFonts w:cs="Segoe UI"/>
          <w:i w:val="0"/>
          <w:iCs w:val="0"/>
        </w:rPr>
        <w:t>be exposed</w:t>
      </w:r>
      <w:proofErr w:type="gramEnd"/>
      <w:r w:rsidRPr="00E739A8">
        <w:rPr>
          <w:rStyle w:val="Emphasis"/>
          <w:rFonts w:cs="Segoe UI"/>
          <w:i w:val="0"/>
          <w:iCs w:val="0"/>
        </w:rPr>
        <w:t xml:space="preserve"> to harmful digital material, including inappropriate, abusive, extremist, discriminatory, violent, sexualised, or otherwise harmful content through online platforms, social media, websites, gaming environments, messaging services, or digital devices. Where a member of staff becomes aware that a child has accessed, shared, created, or </w:t>
      </w:r>
      <w:proofErr w:type="gramStart"/>
      <w:r w:rsidRPr="00E739A8">
        <w:rPr>
          <w:rStyle w:val="Emphasis"/>
          <w:rFonts w:cs="Segoe UI"/>
          <w:i w:val="0"/>
          <w:iCs w:val="0"/>
        </w:rPr>
        <w:t>been exposed</w:t>
      </w:r>
      <w:proofErr w:type="gramEnd"/>
      <w:r w:rsidRPr="00E739A8">
        <w:rPr>
          <w:rStyle w:val="Emphasis"/>
          <w:rFonts w:cs="Segoe UI"/>
          <w:i w:val="0"/>
          <w:iCs w:val="0"/>
        </w:rPr>
        <w:t xml:space="preserve"> to harmful digital material, they will:</w:t>
      </w:r>
    </w:p>
    <w:p w14:paraId="583F3CCE" w14:textId="77777777" w:rsidR="0016365B" w:rsidRPr="00E739A8" w:rsidRDefault="0016365B" w:rsidP="0016365B">
      <w:pPr>
        <w:pStyle w:val="ListParagraph"/>
        <w:numPr>
          <w:ilvl w:val="0"/>
          <w:numId w:val="34"/>
        </w:numPr>
        <w:spacing w:before="240" w:after="0"/>
        <w:rPr>
          <w:rStyle w:val="Emphasis"/>
          <w:rFonts w:cs="Segoe UI"/>
          <w:i w:val="0"/>
          <w:iCs w:val="0"/>
        </w:rPr>
      </w:pPr>
      <w:r w:rsidRPr="00E739A8">
        <w:rPr>
          <w:rStyle w:val="Emphasis"/>
          <w:rFonts w:cs="Segoe UI"/>
          <w:i w:val="0"/>
          <w:iCs w:val="0"/>
        </w:rPr>
        <w:t>Remain calm and reassure the child, avoiding judgement or criticism.</w:t>
      </w:r>
    </w:p>
    <w:p w14:paraId="3C014698" w14:textId="77777777" w:rsidR="0016365B" w:rsidRPr="00E739A8" w:rsidRDefault="0016365B" w:rsidP="0016365B">
      <w:pPr>
        <w:pStyle w:val="ListParagraph"/>
        <w:numPr>
          <w:ilvl w:val="0"/>
          <w:numId w:val="34"/>
        </w:numPr>
        <w:spacing w:before="240" w:after="0"/>
        <w:rPr>
          <w:rStyle w:val="Emphasis"/>
          <w:rFonts w:cs="Segoe UI"/>
          <w:i w:val="0"/>
          <w:iCs w:val="0"/>
        </w:rPr>
      </w:pPr>
      <w:r w:rsidRPr="00E739A8">
        <w:rPr>
          <w:rStyle w:val="Emphasis"/>
          <w:rFonts w:cs="Segoe UI"/>
          <w:i w:val="0"/>
          <w:iCs w:val="0"/>
        </w:rPr>
        <w:t xml:space="preserve">Ensure the immediate safety and wellbeing of the child and any other children who may </w:t>
      </w:r>
      <w:proofErr w:type="gramStart"/>
      <w:r w:rsidRPr="00E739A8">
        <w:rPr>
          <w:rStyle w:val="Emphasis"/>
          <w:rFonts w:cs="Segoe UI"/>
          <w:i w:val="0"/>
          <w:iCs w:val="0"/>
        </w:rPr>
        <w:t>be affected</w:t>
      </w:r>
      <w:proofErr w:type="gramEnd"/>
      <w:r w:rsidRPr="00E739A8">
        <w:rPr>
          <w:rStyle w:val="Emphasis"/>
          <w:rFonts w:cs="Segoe UI"/>
          <w:i w:val="0"/>
          <w:iCs w:val="0"/>
        </w:rPr>
        <w:t>.</w:t>
      </w:r>
    </w:p>
    <w:p w14:paraId="3BD56F44" w14:textId="77777777" w:rsidR="0016365B" w:rsidRPr="00E739A8" w:rsidRDefault="0016365B" w:rsidP="0016365B">
      <w:pPr>
        <w:pStyle w:val="ListParagraph"/>
        <w:numPr>
          <w:ilvl w:val="0"/>
          <w:numId w:val="34"/>
        </w:numPr>
        <w:spacing w:before="240" w:after="0"/>
        <w:rPr>
          <w:rStyle w:val="Emphasis"/>
          <w:rFonts w:cs="Segoe UI"/>
          <w:i w:val="0"/>
          <w:iCs w:val="0"/>
        </w:rPr>
      </w:pPr>
      <w:r w:rsidRPr="00E739A8">
        <w:rPr>
          <w:rStyle w:val="Emphasis"/>
          <w:rFonts w:cs="Segoe UI"/>
          <w:i w:val="0"/>
          <w:iCs w:val="0"/>
        </w:rPr>
        <w:t xml:space="preserve">Not promise confidentiality and explain that information may need to </w:t>
      </w:r>
      <w:proofErr w:type="gramStart"/>
      <w:r w:rsidRPr="00E739A8">
        <w:rPr>
          <w:rStyle w:val="Emphasis"/>
          <w:rFonts w:cs="Segoe UI"/>
          <w:i w:val="0"/>
          <w:iCs w:val="0"/>
        </w:rPr>
        <w:t>be shared</w:t>
      </w:r>
      <w:proofErr w:type="gramEnd"/>
      <w:r w:rsidRPr="00E739A8">
        <w:rPr>
          <w:rStyle w:val="Emphasis"/>
          <w:rFonts w:cs="Segoe UI"/>
          <w:i w:val="0"/>
          <w:iCs w:val="0"/>
        </w:rPr>
        <w:t xml:space="preserve"> with appropriate staff to keep children safe.</w:t>
      </w:r>
    </w:p>
    <w:p w14:paraId="6040337A" w14:textId="77777777" w:rsidR="0016365B" w:rsidRPr="00E739A8" w:rsidRDefault="0016365B" w:rsidP="0016365B">
      <w:pPr>
        <w:pStyle w:val="ListParagraph"/>
        <w:numPr>
          <w:ilvl w:val="0"/>
          <w:numId w:val="34"/>
        </w:numPr>
        <w:spacing w:before="240" w:after="0"/>
        <w:rPr>
          <w:rStyle w:val="Emphasis"/>
          <w:rFonts w:cs="Segoe UI"/>
          <w:i w:val="0"/>
          <w:iCs w:val="0"/>
        </w:rPr>
      </w:pPr>
      <w:r w:rsidRPr="00E739A8">
        <w:rPr>
          <w:rStyle w:val="Emphasis"/>
          <w:rFonts w:cs="Segoe UI"/>
          <w:i w:val="0"/>
          <w:iCs w:val="0"/>
        </w:rPr>
        <w:t xml:space="preserve">Record the concern promptly, </w:t>
      </w:r>
      <w:proofErr w:type="gramStart"/>
      <w:r w:rsidRPr="00E739A8">
        <w:rPr>
          <w:rStyle w:val="Emphasis"/>
          <w:rFonts w:cs="Segoe UI"/>
          <w:i w:val="0"/>
          <w:iCs w:val="0"/>
        </w:rPr>
        <w:t>accurately</w:t>
      </w:r>
      <w:proofErr w:type="gramEnd"/>
      <w:r w:rsidRPr="00E739A8">
        <w:rPr>
          <w:rStyle w:val="Emphasis"/>
          <w:rFonts w:cs="Segoe UI"/>
          <w:i w:val="0"/>
          <w:iCs w:val="0"/>
        </w:rPr>
        <w:t xml:space="preserve"> and factually using the school's safeguarding recording system </w:t>
      </w:r>
      <w:proofErr w:type="gramStart"/>
      <w:r w:rsidRPr="00E739A8">
        <w:rPr>
          <w:rStyle w:val="Emphasis"/>
          <w:rFonts w:cs="Segoe UI"/>
          <w:i w:val="0"/>
          <w:iCs w:val="0"/>
        </w:rPr>
        <w:t>CPOMs</w:t>
      </w:r>
      <w:proofErr w:type="gramEnd"/>
    </w:p>
    <w:p w14:paraId="42D87347" w14:textId="77777777" w:rsidR="0016365B" w:rsidRPr="00E739A8" w:rsidRDefault="0016365B" w:rsidP="0016365B">
      <w:pPr>
        <w:pStyle w:val="ListParagraph"/>
        <w:numPr>
          <w:ilvl w:val="0"/>
          <w:numId w:val="34"/>
        </w:numPr>
        <w:spacing w:before="240" w:after="0"/>
        <w:rPr>
          <w:rStyle w:val="Emphasis"/>
          <w:rFonts w:cs="Segoe UI"/>
          <w:i w:val="0"/>
          <w:iCs w:val="0"/>
        </w:rPr>
      </w:pPr>
      <w:r w:rsidRPr="00E739A8">
        <w:rPr>
          <w:rStyle w:val="Emphasis"/>
          <w:rFonts w:cs="Segoe UI"/>
          <w:i w:val="0"/>
          <w:iCs w:val="0"/>
        </w:rPr>
        <w:lastRenderedPageBreak/>
        <w:t>Report the concern immediately to the Designated Safeguarding Lead (DSL) or Deputy DSL.</w:t>
      </w:r>
    </w:p>
    <w:p w14:paraId="2EA2B3AF" w14:textId="77777777" w:rsidR="0016365B" w:rsidRPr="00E739A8" w:rsidRDefault="0016365B" w:rsidP="0016365B">
      <w:pPr>
        <w:pStyle w:val="ListParagraph"/>
        <w:numPr>
          <w:ilvl w:val="0"/>
          <w:numId w:val="34"/>
        </w:numPr>
        <w:spacing w:before="240" w:after="0"/>
        <w:rPr>
          <w:rStyle w:val="Emphasis"/>
          <w:rFonts w:cs="Segoe UI"/>
          <w:i w:val="0"/>
          <w:iCs w:val="0"/>
        </w:rPr>
      </w:pPr>
      <w:r w:rsidRPr="00E739A8">
        <w:rPr>
          <w:rStyle w:val="Emphasis"/>
          <w:rFonts w:cs="Segoe UI"/>
          <w:i w:val="0"/>
          <w:iCs w:val="0"/>
        </w:rPr>
        <w:t xml:space="preserve">Preserve evidence where appropriate, for example by retaining screenshots, URLs, device </w:t>
      </w:r>
      <w:proofErr w:type="gramStart"/>
      <w:r w:rsidRPr="00E739A8">
        <w:rPr>
          <w:rStyle w:val="Emphasis"/>
          <w:rFonts w:cs="Segoe UI"/>
          <w:i w:val="0"/>
          <w:iCs w:val="0"/>
        </w:rPr>
        <w:t>information</w:t>
      </w:r>
      <w:proofErr w:type="gramEnd"/>
      <w:r w:rsidRPr="00E739A8">
        <w:rPr>
          <w:rStyle w:val="Emphasis"/>
          <w:rFonts w:cs="Segoe UI"/>
          <w:i w:val="0"/>
          <w:iCs w:val="0"/>
        </w:rPr>
        <w:t xml:space="preserve"> or witness accounts, in line with school procedures and data protection requirements.</w:t>
      </w:r>
    </w:p>
    <w:p w14:paraId="1CBBBCBE" w14:textId="09522002" w:rsidR="0016365B" w:rsidRPr="00E739A8" w:rsidRDefault="0016365B" w:rsidP="0016365B">
      <w:pPr>
        <w:pStyle w:val="ListParagraph"/>
        <w:numPr>
          <w:ilvl w:val="0"/>
          <w:numId w:val="34"/>
        </w:numPr>
        <w:spacing w:before="240" w:after="0"/>
        <w:rPr>
          <w:rStyle w:val="Emphasis"/>
          <w:rFonts w:cs="Segoe UI"/>
          <w:i w:val="0"/>
          <w:iCs w:val="0"/>
        </w:rPr>
      </w:pPr>
      <w:r w:rsidRPr="00E739A8">
        <w:rPr>
          <w:rStyle w:val="Emphasis"/>
          <w:rFonts w:cs="Segoe UI"/>
          <w:i w:val="0"/>
          <w:iCs w:val="0"/>
        </w:rPr>
        <w:t>Not investigate the incident independently if there is a concern that a criminal offence may have occurred.</w:t>
      </w:r>
    </w:p>
    <w:p w14:paraId="20E07156" w14:textId="77777777" w:rsidR="0016365B" w:rsidRPr="00E739A8" w:rsidRDefault="0016365B" w:rsidP="0016365B">
      <w:pPr>
        <w:spacing w:before="240" w:after="0"/>
        <w:rPr>
          <w:rStyle w:val="Emphasis"/>
          <w:rFonts w:cs="Segoe UI"/>
          <w:i w:val="0"/>
          <w:iCs w:val="0"/>
        </w:rPr>
      </w:pPr>
      <w:r w:rsidRPr="00E739A8">
        <w:rPr>
          <w:rStyle w:val="Emphasis"/>
          <w:rFonts w:cs="Segoe UI"/>
          <w:i w:val="0"/>
          <w:iCs w:val="0"/>
        </w:rPr>
        <w:t>The DSL will:</w:t>
      </w:r>
    </w:p>
    <w:p w14:paraId="6616BD11" w14:textId="77777777" w:rsidR="0016365B" w:rsidRPr="00E739A8" w:rsidRDefault="0016365B" w:rsidP="0016365B">
      <w:pPr>
        <w:pStyle w:val="ListParagraph"/>
        <w:numPr>
          <w:ilvl w:val="0"/>
          <w:numId w:val="35"/>
        </w:numPr>
        <w:spacing w:before="240" w:after="0"/>
        <w:rPr>
          <w:rStyle w:val="Emphasis"/>
          <w:rFonts w:cs="Segoe UI"/>
          <w:i w:val="0"/>
          <w:iCs w:val="0"/>
        </w:rPr>
      </w:pPr>
      <w:r w:rsidRPr="00E739A8">
        <w:rPr>
          <w:rStyle w:val="Emphasis"/>
          <w:rFonts w:cs="Segoe UI"/>
          <w:i w:val="0"/>
          <w:iCs w:val="0"/>
        </w:rPr>
        <w:t>Assess the nature and level of risk posed to the child and others.</w:t>
      </w:r>
    </w:p>
    <w:p w14:paraId="67AED4C6" w14:textId="77777777" w:rsidR="0016365B" w:rsidRPr="00E739A8" w:rsidRDefault="0016365B" w:rsidP="0016365B">
      <w:pPr>
        <w:pStyle w:val="ListParagraph"/>
        <w:numPr>
          <w:ilvl w:val="0"/>
          <w:numId w:val="35"/>
        </w:numPr>
        <w:spacing w:before="240" w:after="0"/>
        <w:rPr>
          <w:rStyle w:val="Emphasis"/>
          <w:rFonts w:cs="Segoe UI"/>
          <w:i w:val="0"/>
          <w:iCs w:val="0"/>
        </w:rPr>
      </w:pPr>
      <w:r w:rsidRPr="00E739A8">
        <w:rPr>
          <w:rStyle w:val="Emphasis"/>
          <w:rFonts w:cs="Segoe UI"/>
          <w:i w:val="0"/>
          <w:iCs w:val="0"/>
        </w:rPr>
        <w:t>Consider whether the material indicates a safeguarding concern, including child-on-child abuse, online abuse, exploitation, radicalisation, bullying, coercion, self-harm, criminal exploitation, or other forms of abuse.</w:t>
      </w:r>
    </w:p>
    <w:p w14:paraId="38CC61F8" w14:textId="77777777" w:rsidR="0016365B" w:rsidRPr="00E739A8" w:rsidRDefault="0016365B" w:rsidP="0016365B">
      <w:pPr>
        <w:pStyle w:val="ListParagraph"/>
        <w:numPr>
          <w:ilvl w:val="0"/>
          <w:numId w:val="35"/>
        </w:numPr>
        <w:spacing w:before="240" w:after="0"/>
        <w:rPr>
          <w:rStyle w:val="Emphasis"/>
          <w:rFonts w:cs="Segoe UI"/>
          <w:i w:val="0"/>
          <w:iCs w:val="0"/>
        </w:rPr>
      </w:pPr>
      <w:r w:rsidRPr="00E739A8">
        <w:rPr>
          <w:rStyle w:val="Emphasis"/>
          <w:rFonts w:cs="Segoe UI"/>
          <w:i w:val="0"/>
          <w:iCs w:val="0"/>
        </w:rPr>
        <w:t xml:space="preserve">Determine appropriate support and intervention for those </w:t>
      </w:r>
      <w:proofErr w:type="gramStart"/>
      <w:r w:rsidRPr="00E739A8">
        <w:rPr>
          <w:rStyle w:val="Emphasis"/>
          <w:rFonts w:cs="Segoe UI"/>
          <w:i w:val="0"/>
          <w:iCs w:val="0"/>
        </w:rPr>
        <w:t>involved</w:t>
      </w:r>
      <w:proofErr w:type="gramEnd"/>
    </w:p>
    <w:p w14:paraId="317B8CCD" w14:textId="77777777" w:rsidR="0016365B" w:rsidRPr="00E739A8" w:rsidRDefault="0016365B" w:rsidP="0016365B">
      <w:pPr>
        <w:pStyle w:val="ListParagraph"/>
        <w:numPr>
          <w:ilvl w:val="0"/>
          <w:numId w:val="35"/>
        </w:numPr>
        <w:spacing w:before="240" w:after="0"/>
        <w:rPr>
          <w:rStyle w:val="Emphasis"/>
          <w:rFonts w:cs="Segoe UI"/>
          <w:i w:val="0"/>
          <w:iCs w:val="0"/>
        </w:rPr>
      </w:pPr>
      <w:r w:rsidRPr="00E739A8">
        <w:rPr>
          <w:rStyle w:val="Emphasis"/>
          <w:rFonts w:cs="Segoe UI"/>
          <w:i w:val="0"/>
          <w:iCs w:val="0"/>
        </w:rPr>
        <w:t>Contact parents/carers where appropriate and safe to do so.</w:t>
      </w:r>
    </w:p>
    <w:p w14:paraId="21344F31" w14:textId="77777777" w:rsidR="0016365B" w:rsidRPr="00E739A8" w:rsidRDefault="0016365B" w:rsidP="0016365B">
      <w:pPr>
        <w:pStyle w:val="ListParagraph"/>
        <w:numPr>
          <w:ilvl w:val="0"/>
          <w:numId w:val="35"/>
        </w:numPr>
        <w:spacing w:before="240" w:after="0"/>
        <w:rPr>
          <w:rStyle w:val="Emphasis"/>
          <w:rFonts w:cs="Segoe UI"/>
          <w:i w:val="0"/>
          <w:iCs w:val="0"/>
        </w:rPr>
      </w:pPr>
      <w:r w:rsidRPr="00E739A8">
        <w:rPr>
          <w:rStyle w:val="Emphasis"/>
          <w:rFonts w:cs="Segoe UI"/>
          <w:i w:val="0"/>
          <w:iCs w:val="0"/>
        </w:rPr>
        <w:t>Make referrals to external agencies, including Children's Social Care, the Police, Prevent, the Internet Watch Foundation (IWF), CEOP, or other relevant services where required.</w:t>
      </w:r>
    </w:p>
    <w:p w14:paraId="69B5FBA9" w14:textId="04007926" w:rsidR="0016365B" w:rsidRPr="00E739A8" w:rsidRDefault="0016365B" w:rsidP="0016365B">
      <w:pPr>
        <w:pStyle w:val="ListParagraph"/>
        <w:numPr>
          <w:ilvl w:val="0"/>
          <w:numId w:val="35"/>
        </w:numPr>
        <w:spacing w:before="240" w:after="0"/>
        <w:rPr>
          <w:rStyle w:val="Emphasis"/>
          <w:rFonts w:cs="Segoe UI"/>
          <w:i w:val="0"/>
          <w:iCs w:val="0"/>
        </w:rPr>
      </w:pPr>
      <w:r w:rsidRPr="00E739A8">
        <w:rPr>
          <w:rStyle w:val="Emphasis"/>
          <w:rFonts w:cs="Segoe UI"/>
          <w:i w:val="0"/>
          <w:iCs w:val="0"/>
        </w:rPr>
        <w:t>Record all actions taken and review the effectiveness of support provided.</w:t>
      </w:r>
    </w:p>
    <w:p w14:paraId="43B06600" w14:textId="77777777" w:rsidR="0016365B" w:rsidRPr="00E739A8" w:rsidRDefault="0016365B" w:rsidP="0016365B">
      <w:pPr>
        <w:spacing w:before="240" w:after="0"/>
        <w:rPr>
          <w:rStyle w:val="Emphasis"/>
          <w:rFonts w:cs="Segoe UI"/>
          <w:i w:val="0"/>
          <w:iCs w:val="0"/>
        </w:rPr>
      </w:pPr>
      <w:r w:rsidRPr="00E739A8">
        <w:rPr>
          <w:rStyle w:val="Emphasis"/>
          <w:rFonts w:cs="Segoe UI"/>
          <w:i w:val="0"/>
          <w:iCs w:val="0"/>
        </w:rPr>
        <w:t>Where the incident involves the creation, possession, or sharing of nude or semi-nude images by children, staff will follow the school's Child-on-Child Abuse Policy and current national guidance regarding the management of such incidents.</w:t>
      </w:r>
    </w:p>
    <w:p w14:paraId="52C1EA6E" w14:textId="77777777" w:rsidR="0016365B" w:rsidRPr="00E739A8" w:rsidRDefault="0016365B" w:rsidP="0016365B">
      <w:pPr>
        <w:spacing w:before="240" w:after="0"/>
        <w:rPr>
          <w:rStyle w:val="Emphasis"/>
          <w:rFonts w:cs="Segoe UI"/>
          <w:i w:val="0"/>
          <w:iCs w:val="0"/>
        </w:rPr>
      </w:pPr>
      <w:r w:rsidRPr="00E739A8">
        <w:rPr>
          <w:rStyle w:val="Emphasis"/>
          <w:rFonts w:cs="Segoe UI"/>
          <w:i w:val="0"/>
          <w:iCs w:val="0"/>
        </w:rPr>
        <w:t xml:space="preserve">The school will ensure that children affected by harmful digital material receive appropriate safeguarding, pastoral and educational support and that any lessons learned </w:t>
      </w:r>
      <w:proofErr w:type="gramStart"/>
      <w:r w:rsidRPr="00E739A8">
        <w:rPr>
          <w:rStyle w:val="Emphasis"/>
          <w:rFonts w:cs="Segoe UI"/>
          <w:i w:val="0"/>
          <w:iCs w:val="0"/>
        </w:rPr>
        <w:t>are used</w:t>
      </w:r>
      <w:proofErr w:type="gramEnd"/>
      <w:r w:rsidRPr="00E739A8">
        <w:rPr>
          <w:rStyle w:val="Emphasis"/>
          <w:rFonts w:cs="Segoe UI"/>
          <w:i w:val="0"/>
          <w:iCs w:val="0"/>
        </w:rPr>
        <w:t xml:space="preserve"> to strengthen online safety education and preventative safeguarding practice across the school.</w:t>
      </w:r>
    </w:p>
    <w:p w14:paraId="46A3A502" w14:textId="0C6C6391" w:rsidR="008B5E95" w:rsidRPr="00E739A8" w:rsidRDefault="0016365B" w:rsidP="003E1862">
      <w:pPr>
        <w:spacing w:before="240" w:after="0"/>
        <w:rPr>
          <w:rFonts w:ascii="Segoe UI" w:hAnsi="Segoe UI" w:cs="Segoe UI"/>
          <w:sz w:val="21"/>
          <w:szCs w:val="21"/>
        </w:rPr>
      </w:pPr>
      <w:r w:rsidRPr="00E739A8">
        <w:t>T</w:t>
      </w:r>
      <w:r w:rsidR="008B5E95" w:rsidRPr="00E739A8">
        <w:t>he absence of the DSL or a deputy must not delay protective action. Any member of staff may make a direct referral to children’s social care or contact the police where necessary.</w:t>
      </w:r>
    </w:p>
    <w:p w14:paraId="234612EF" w14:textId="68A361C4" w:rsidR="00AA0A0A" w:rsidRPr="00E739A8" w:rsidRDefault="00AA0A0A" w:rsidP="00C55FC3">
      <w:pPr>
        <w:spacing w:before="100" w:beforeAutospacing="1" w:after="100" w:afterAutospacing="1" w:line="300" w:lineRule="atLeast"/>
      </w:pPr>
      <w:r w:rsidRPr="00E739A8">
        <w:rPr>
          <w:rFonts w:eastAsiaTheme="majorEastAsia" w:cstheme="majorBidi"/>
          <w:b/>
          <w:bCs/>
          <w:color w:val="000000" w:themeColor="text1"/>
          <w:kern w:val="0"/>
          <w:sz w:val="28"/>
          <w:szCs w:val="28"/>
          <w14:ligatures w14:val="none"/>
        </w:rPr>
        <w:t>Initial Safeguarding Response</w:t>
      </w:r>
      <w:r w:rsidRPr="00E739A8">
        <w:rPr>
          <w:rFonts w:eastAsiaTheme="majorEastAsia" w:cstheme="majorBidi"/>
          <w:b/>
          <w:bCs/>
          <w:color w:val="000000" w:themeColor="text1"/>
          <w:kern w:val="0"/>
          <w:sz w:val="28"/>
          <w:szCs w:val="28"/>
          <w14:ligatures w14:val="none"/>
        </w:rPr>
        <w:br/>
      </w:r>
      <w:r w:rsidRPr="00E739A8">
        <w:t xml:space="preserve">On receiving a report, </w:t>
      </w:r>
      <w:r w:rsidR="007708BE" w:rsidRPr="00E739A8">
        <w:t>our</w:t>
      </w:r>
      <w:r w:rsidRPr="00E739A8">
        <w:t xml:space="preserve"> </w:t>
      </w:r>
      <w:r w:rsidR="000E3863" w:rsidRPr="00E739A8">
        <w:t>school</w:t>
      </w:r>
      <w:r w:rsidRPr="00E739A8">
        <w:t xml:space="preserve"> and DSL will consider:</w:t>
      </w:r>
    </w:p>
    <w:p w14:paraId="28035964" w14:textId="323336BA" w:rsidR="00AA0A0A" w:rsidRPr="00E739A8" w:rsidRDefault="00AA0A0A"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immediate safety and welfare of all children </w:t>
      </w:r>
      <w:proofErr w:type="gramStart"/>
      <w:r w:rsidRPr="00E739A8">
        <w:rPr>
          <w:rFonts w:eastAsia="Times New Roman" w:cs="Segoe UI"/>
          <w:kern w:val="0"/>
          <w:lang w:eastAsia="en-GB"/>
          <w14:ligatures w14:val="none"/>
        </w:rPr>
        <w:t>involved</w:t>
      </w:r>
      <w:proofErr w:type="gramEnd"/>
    </w:p>
    <w:p w14:paraId="79D0310B" w14:textId="5B7AE605" w:rsidR="00573ED8"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child’s wishes and feelings</w:t>
      </w:r>
    </w:p>
    <w:p w14:paraId="42F66B8E" w14:textId="14D73718" w:rsidR="00573ED8"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medical assistance or emergency protection </w:t>
      </w:r>
      <w:proofErr w:type="gramStart"/>
      <w:r w:rsidRPr="00E739A8">
        <w:rPr>
          <w:rFonts w:eastAsia="Times New Roman" w:cs="Segoe UI"/>
          <w:kern w:val="0"/>
          <w:lang w:eastAsia="en-GB"/>
          <w14:ligatures w14:val="none"/>
        </w:rPr>
        <w:t>is required</w:t>
      </w:r>
      <w:proofErr w:type="gramEnd"/>
    </w:p>
    <w:p w14:paraId="02890A78" w14:textId="0CDED415" w:rsidR="00573ED8"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whether other children may be at risk</w:t>
      </w:r>
    </w:p>
    <w:p w14:paraId="5E6355F0" w14:textId="3AF2BA38" w:rsidR="00573ED8"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need to preserve </w:t>
      </w:r>
      <w:proofErr w:type="gramStart"/>
      <w:r w:rsidRPr="00E739A8">
        <w:rPr>
          <w:rFonts w:eastAsia="Times New Roman" w:cs="Segoe UI"/>
          <w:kern w:val="0"/>
          <w:lang w:eastAsia="en-GB"/>
          <w14:ligatures w14:val="none"/>
        </w:rPr>
        <w:t>evidence</w:t>
      </w:r>
      <w:proofErr w:type="gramEnd"/>
    </w:p>
    <w:p w14:paraId="23E4C8CF" w14:textId="79011E42" w:rsidR="00573ED8"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parents or carers should </w:t>
      </w:r>
      <w:proofErr w:type="gramStart"/>
      <w:r w:rsidRPr="00E739A8">
        <w:rPr>
          <w:rFonts w:eastAsia="Times New Roman" w:cs="Segoe UI"/>
          <w:kern w:val="0"/>
          <w:lang w:eastAsia="en-GB"/>
          <w14:ligatures w14:val="none"/>
        </w:rPr>
        <w:t>be informed</w:t>
      </w:r>
      <w:proofErr w:type="gramEnd"/>
    </w:p>
    <w:p w14:paraId="1AF877E8" w14:textId="6820633B" w:rsidR="00573ED8"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the concern can </w:t>
      </w:r>
      <w:proofErr w:type="gramStart"/>
      <w:r w:rsidRPr="00E739A8">
        <w:rPr>
          <w:rFonts w:eastAsia="Times New Roman" w:cs="Segoe UI"/>
          <w:kern w:val="0"/>
          <w:lang w:eastAsia="en-GB"/>
          <w14:ligatures w14:val="none"/>
        </w:rPr>
        <w:t>be managed</w:t>
      </w:r>
      <w:proofErr w:type="gramEnd"/>
      <w:r w:rsidRPr="00E739A8">
        <w:rPr>
          <w:rFonts w:eastAsia="Times New Roman" w:cs="Segoe UI"/>
          <w:kern w:val="0"/>
          <w:lang w:eastAsia="en-GB"/>
          <w14:ligatures w14:val="none"/>
        </w:rPr>
        <w:t xml:space="preserve"> within </w:t>
      </w:r>
      <w:r w:rsidR="009F41A6"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00D071B4" w:rsidRPr="00E739A8">
        <w:rPr>
          <w:rFonts w:eastAsia="Times New Roman" w:cs="Segoe UI"/>
          <w:kern w:val="0"/>
          <w:lang w:eastAsia="en-GB"/>
          <w14:ligatures w14:val="none"/>
        </w:rPr>
        <w:t xml:space="preserve"> based on the incident and information</w:t>
      </w:r>
    </w:p>
    <w:p w14:paraId="491CB66E" w14:textId="1F694F10" w:rsidR="00573ED8"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Early Help, Family Help or specialist support is </w:t>
      </w:r>
      <w:proofErr w:type="gramStart"/>
      <w:r w:rsidRPr="00E739A8">
        <w:rPr>
          <w:rFonts w:eastAsia="Times New Roman" w:cs="Segoe UI"/>
          <w:kern w:val="0"/>
          <w:lang w:eastAsia="en-GB"/>
          <w14:ligatures w14:val="none"/>
        </w:rPr>
        <w:t>required</w:t>
      </w:r>
      <w:proofErr w:type="gramEnd"/>
    </w:p>
    <w:p w14:paraId="6D8F67CF" w14:textId="0A090779" w:rsidR="00573ED8"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a referral to children’s social care or the police </w:t>
      </w:r>
      <w:proofErr w:type="gramStart"/>
      <w:r w:rsidRPr="00E739A8">
        <w:rPr>
          <w:rFonts w:eastAsia="Times New Roman" w:cs="Segoe UI"/>
          <w:kern w:val="0"/>
          <w:lang w:eastAsia="en-GB"/>
          <w14:ligatures w14:val="none"/>
        </w:rPr>
        <w:t>is required</w:t>
      </w:r>
      <w:proofErr w:type="gramEnd"/>
    </w:p>
    <w:p w14:paraId="36ED736F" w14:textId="77777777" w:rsidR="004953BB" w:rsidRPr="00E739A8" w:rsidRDefault="00573ED8"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advice </w:t>
      </w:r>
      <w:proofErr w:type="gramStart"/>
      <w:r w:rsidRPr="00E739A8">
        <w:rPr>
          <w:rFonts w:eastAsia="Times New Roman" w:cs="Segoe UI"/>
          <w:kern w:val="0"/>
          <w:lang w:eastAsia="en-GB"/>
          <w14:ligatures w14:val="none"/>
        </w:rPr>
        <w:t>is needed</w:t>
      </w:r>
      <w:proofErr w:type="gramEnd"/>
      <w:r w:rsidRPr="00E739A8">
        <w:rPr>
          <w:rFonts w:eastAsia="Times New Roman" w:cs="Segoe UI"/>
          <w:kern w:val="0"/>
          <w:lang w:eastAsia="en-GB"/>
          <w14:ligatures w14:val="none"/>
        </w:rPr>
        <w:t xml:space="preserve"> from another safeguarding or specialist se</w:t>
      </w:r>
      <w:r w:rsidR="00D071B4" w:rsidRPr="00E739A8">
        <w:rPr>
          <w:rFonts w:eastAsia="Times New Roman" w:cs="Segoe UI"/>
          <w:kern w:val="0"/>
          <w:lang w:eastAsia="en-GB"/>
          <w14:ligatures w14:val="none"/>
        </w:rPr>
        <w:t>rvice</w:t>
      </w:r>
    </w:p>
    <w:p w14:paraId="46A25FAB" w14:textId="6C514BCB" w:rsidR="00E0238D" w:rsidRPr="00E739A8" w:rsidRDefault="00503C65" w:rsidP="004953BB">
      <w:pPr>
        <w:spacing w:after="100" w:afterAutospacing="1" w:line="300" w:lineRule="atLeast"/>
        <w:rPr>
          <w:rFonts w:eastAsia="Times New Roman" w:cs="Segoe UI"/>
          <w:kern w:val="0"/>
          <w:lang w:eastAsia="en-GB"/>
          <w14:ligatures w14:val="none"/>
        </w:rPr>
      </w:pPr>
      <w:r w:rsidRPr="00E739A8">
        <w:t xml:space="preserve">The DSL will engage with local </w:t>
      </w:r>
      <w:proofErr w:type="gramStart"/>
      <w:r w:rsidRPr="00E739A8">
        <w:t>processes</w:t>
      </w:r>
      <w:proofErr w:type="gramEnd"/>
      <w:r w:rsidRPr="00E739A8">
        <w:t xml:space="preserve"> as necessary. </w:t>
      </w:r>
      <w:r w:rsidR="00E0238D" w:rsidRPr="00E739A8">
        <w:rPr>
          <w:rFonts w:eastAsia="Times New Roman" w:cs="Segoe UI"/>
          <w:kern w:val="0"/>
          <w:lang w:eastAsia="en-GB"/>
          <w14:ligatures w14:val="none"/>
        </w:rPr>
        <w:t xml:space="preserve">In cases of sexual violence, </w:t>
      </w:r>
      <w:r w:rsidR="007708BE" w:rsidRPr="00E739A8">
        <w:rPr>
          <w:rFonts w:eastAsia="Times New Roman" w:cs="Segoe UI"/>
          <w:kern w:val="0"/>
          <w:lang w:eastAsia="en-GB"/>
          <w14:ligatures w14:val="none"/>
        </w:rPr>
        <w:t>our</w:t>
      </w:r>
      <w:r w:rsidR="00E0238D"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00E0238D" w:rsidRPr="00E739A8">
        <w:rPr>
          <w:rFonts w:eastAsia="Times New Roman" w:cs="Segoe UI"/>
          <w:kern w:val="0"/>
          <w:lang w:eastAsia="en-GB"/>
          <w14:ligatures w14:val="none"/>
        </w:rPr>
        <w:t xml:space="preserve"> will</w:t>
      </w:r>
      <w:r w:rsidRPr="00E739A8">
        <w:rPr>
          <w:rFonts w:eastAsia="Times New Roman" w:cs="Segoe UI"/>
          <w:kern w:val="0"/>
          <w:lang w:eastAsia="en-GB"/>
          <w14:ligatures w14:val="none"/>
        </w:rPr>
        <w:t xml:space="preserve"> not manage this independently and internally, and local procedures require </w:t>
      </w:r>
      <w:r w:rsidR="00070A82" w:rsidRPr="00E739A8">
        <w:rPr>
          <w:rFonts w:eastAsia="Times New Roman" w:cs="Segoe UI"/>
          <w:kern w:val="0"/>
          <w:lang w:eastAsia="en-GB"/>
          <w14:ligatures w14:val="none"/>
        </w:rPr>
        <w:t xml:space="preserve">our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w:t>
      </w:r>
      <w:r w:rsidR="00070A82" w:rsidRPr="00E739A8">
        <w:rPr>
          <w:rFonts w:eastAsia="Times New Roman" w:cs="Segoe UI"/>
          <w:kern w:val="0"/>
          <w:lang w:eastAsia="en-GB"/>
          <w14:ligatures w14:val="none"/>
        </w:rPr>
        <w:t xml:space="preserve">to </w:t>
      </w:r>
      <w:r w:rsidR="00E0238D" w:rsidRPr="00E739A8">
        <w:rPr>
          <w:rFonts w:eastAsia="Times New Roman" w:cs="Segoe UI"/>
          <w:kern w:val="0"/>
          <w:lang w:eastAsia="en-GB"/>
          <w14:ligatures w14:val="none"/>
        </w:rPr>
        <w:t>report</w:t>
      </w:r>
      <w:r w:rsidRPr="00E739A8">
        <w:rPr>
          <w:rFonts w:eastAsia="Times New Roman" w:cs="Segoe UI"/>
          <w:kern w:val="0"/>
          <w:lang w:eastAsia="en-GB"/>
          <w14:ligatures w14:val="none"/>
        </w:rPr>
        <w:t xml:space="preserve"> the incident</w:t>
      </w:r>
      <w:r w:rsidR="00E0238D" w:rsidRPr="00E739A8">
        <w:rPr>
          <w:rFonts w:eastAsia="Times New Roman" w:cs="Segoe UI"/>
          <w:kern w:val="0"/>
          <w:lang w:eastAsia="en-GB"/>
          <w14:ligatures w14:val="none"/>
        </w:rPr>
        <w:t xml:space="preserve"> to </w:t>
      </w:r>
      <w:r w:rsidRPr="00E739A8">
        <w:rPr>
          <w:rFonts w:eastAsia="Times New Roman" w:cs="Segoe UI"/>
          <w:kern w:val="0"/>
          <w:lang w:eastAsia="en-GB"/>
          <w14:ligatures w14:val="none"/>
        </w:rPr>
        <w:t>children’s social care and the police.</w:t>
      </w:r>
      <w:r w:rsidR="00224820" w:rsidRPr="00E739A8">
        <w:rPr>
          <w:rFonts w:eastAsia="Times New Roman" w:cs="Segoe UI"/>
          <w:kern w:val="0"/>
          <w:lang w:eastAsia="en-GB"/>
          <w14:ligatures w14:val="none"/>
        </w:rPr>
        <w:t xml:space="preserve"> General referral thresholds and support pathways </w:t>
      </w:r>
      <w:r w:rsidR="00224820" w:rsidRPr="00E739A8">
        <w:rPr>
          <w:rFonts w:eastAsia="Times New Roman" w:cs="Segoe UI"/>
          <w:kern w:val="0"/>
          <w:lang w:eastAsia="en-GB"/>
          <w14:ligatures w14:val="none"/>
        </w:rPr>
        <w:lastRenderedPageBreak/>
        <w:t xml:space="preserve">are set out in </w:t>
      </w:r>
      <w:r w:rsidR="00495E2D" w:rsidRPr="00E739A8">
        <w:rPr>
          <w:rFonts w:eastAsia="Times New Roman" w:cs="Segoe UI"/>
          <w:kern w:val="0"/>
          <w:lang w:eastAsia="en-GB"/>
          <w14:ligatures w14:val="none"/>
        </w:rPr>
        <w:t>Section D: Immediate Danger and Referrals and Section E: Continuum of Help and Protection.</w:t>
      </w:r>
    </w:p>
    <w:p w14:paraId="3AF9D379" w14:textId="1FFAB152" w:rsidR="00A6768F" w:rsidRPr="00E739A8" w:rsidRDefault="00070A82" w:rsidP="004953BB">
      <w:pPr>
        <w:spacing w:after="100" w:afterAutospacing="1" w:line="300" w:lineRule="atLeast"/>
        <w:rPr>
          <w:rFonts w:eastAsia="Times New Roman" w:cs="Segoe UI"/>
          <w:kern w:val="0"/>
          <w:lang w:eastAsia="en-GB"/>
          <w14:ligatures w14:val="none"/>
        </w:rPr>
      </w:pPr>
      <w:r w:rsidRPr="00E739A8">
        <w:t>We</w:t>
      </w:r>
      <w:r w:rsidR="008040D3" w:rsidRPr="00E739A8">
        <w:t xml:space="preserve"> will not conduct a criminal investigation. Where children’s social care </w:t>
      </w:r>
      <w:r w:rsidR="00503C65" w:rsidRPr="00E739A8">
        <w:t>or</w:t>
      </w:r>
      <w:r w:rsidR="008040D3" w:rsidRPr="00E739A8">
        <w:t xml:space="preserve"> </w:t>
      </w:r>
      <w:r w:rsidR="00503C65" w:rsidRPr="00E739A8">
        <w:t>police are involved</w:t>
      </w:r>
      <w:r w:rsidR="008040D3" w:rsidRPr="00E739A8">
        <w:t xml:space="preserve">, </w:t>
      </w:r>
      <w:r w:rsidRPr="00E739A8">
        <w:t xml:space="preserve">our </w:t>
      </w:r>
      <w:r w:rsidR="000E3863" w:rsidRPr="00E739A8">
        <w:t>school</w:t>
      </w:r>
      <w:r w:rsidR="008040D3" w:rsidRPr="00E739A8">
        <w:t xml:space="preserve"> will agree how its safeguarding and disciplinary processes should proceed without prejudicing external enquiries.</w:t>
      </w:r>
    </w:p>
    <w:p w14:paraId="667AC2D9" w14:textId="6B430174" w:rsidR="00042B27" w:rsidRPr="00E739A8" w:rsidRDefault="00A6768F" w:rsidP="00042B27">
      <w:pPr>
        <w:spacing w:before="100" w:beforeAutospacing="1" w:after="100" w:afterAutospacing="1" w:line="300" w:lineRule="atLeast"/>
      </w:pPr>
      <w:r w:rsidRPr="00E739A8">
        <w:rPr>
          <w:rFonts w:eastAsiaTheme="majorEastAsia" w:cstheme="majorBidi"/>
          <w:b/>
          <w:bCs/>
          <w:color w:val="000000" w:themeColor="text1"/>
          <w:kern w:val="0"/>
          <w:sz w:val="28"/>
          <w:szCs w:val="28"/>
          <w14:ligatures w14:val="none"/>
        </w:rPr>
        <w:t xml:space="preserve">Risk and Needs Assessment </w:t>
      </w:r>
      <w:r w:rsidR="00042B27" w:rsidRPr="00E739A8">
        <w:br/>
        <w:t xml:space="preserve">Where appropriate, </w:t>
      </w:r>
      <w:r w:rsidR="009F41A6" w:rsidRPr="00E739A8">
        <w:t>our</w:t>
      </w:r>
      <w:r w:rsidR="00042B27" w:rsidRPr="00E739A8">
        <w:t xml:space="preserve"> </w:t>
      </w:r>
      <w:r w:rsidR="000E3863" w:rsidRPr="00E739A8">
        <w:t>school</w:t>
      </w:r>
      <w:r w:rsidR="00042B27" w:rsidRPr="00E739A8">
        <w:t xml:space="preserve"> and DSL will arrange and record an initial risk and needs assessment. This should consider:</w:t>
      </w:r>
    </w:p>
    <w:p w14:paraId="0E91E4D0" w14:textId="2A8E1DBB" w:rsidR="00042B27" w:rsidRPr="00E739A8" w:rsidRDefault="00042B2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safety and needs of the child who has experienced </w:t>
      </w:r>
      <w:proofErr w:type="gramStart"/>
      <w:r w:rsidRPr="00E739A8">
        <w:rPr>
          <w:rFonts w:eastAsia="Times New Roman" w:cs="Segoe UI"/>
          <w:kern w:val="0"/>
          <w:lang w:eastAsia="en-GB"/>
          <w14:ligatures w14:val="none"/>
        </w:rPr>
        <w:t>harm</w:t>
      </w:r>
      <w:proofErr w:type="gramEnd"/>
    </w:p>
    <w:p w14:paraId="0E03BB35" w14:textId="29176B19" w:rsidR="00042B27" w:rsidRPr="00E739A8" w:rsidRDefault="00042B2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needs and circumstances of the child alleged to have caused </w:t>
      </w:r>
      <w:proofErr w:type="gramStart"/>
      <w:r w:rsidRPr="00E739A8">
        <w:rPr>
          <w:rFonts w:eastAsia="Times New Roman" w:cs="Segoe UI"/>
          <w:kern w:val="0"/>
          <w:lang w:eastAsia="en-GB"/>
          <w14:ligatures w14:val="none"/>
        </w:rPr>
        <w:t>harm</w:t>
      </w:r>
      <w:proofErr w:type="gramEnd"/>
    </w:p>
    <w:p w14:paraId="4031AA35" w14:textId="02746199" w:rsidR="00042B27" w:rsidRPr="00E739A8" w:rsidRDefault="00042B2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safety of other children, including siblings, friends and </w:t>
      </w:r>
      <w:proofErr w:type="gramStart"/>
      <w:r w:rsidRPr="00E739A8">
        <w:rPr>
          <w:rFonts w:eastAsia="Times New Roman" w:cs="Segoe UI"/>
          <w:kern w:val="0"/>
          <w:lang w:eastAsia="en-GB"/>
          <w14:ligatures w14:val="none"/>
        </w:rPr>
        <w:t>witnesses</w:t>
      </w:r>
      <w:proofErr w:type="gramEnd"/>
    </w:p>
    <w:p w14:paraId="4C5B97CF" w14:textId="45D0D0F2" w:rsidR="00042B27" w:rsidRPr="00E739A8" w:rsidRDefault="00042B2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shared lessons, activities, spaces, </w:t>
      </w:r>
      <w:proofErr w:type="gramStart"/>
      <w:r w:rsidRPr="00E739A8">
        <w:rPr>
          <w:rFonts w:eastAsia="Times New Roman" w:cs="Segoe UI"/>
          <w:kern w:val="0"/>
          <w:lang w:eastAsia="en-GB"/>
          <w14:ligatures w14:val="none"/>
        </w:rPr>
        <w:t>transport</w:t>
      </w:r>
      <w:proofErr w:type="gramEnd"/>
      <w:r w:rsidRPr="00E739A8">
        <w:rPr>
          <w:rFonts w:eastAsia="Times New Roman" w:cs="Segoe UI"/>
          <w:kern w:val="0"/>
          <w:lang w:eastAsia="en-GB"/>
          <w14:ligatures w14:val="none"/>
        </w:rPr>
        <w:t xml:space="preserve"> and social times</w:t>
      </w:r>
    </w:p>
    <w:p w14:paraId="70DBB0E5" w14:textId="76ECADC1" w:rsidR="00042B27" w:rsidRPr="00E739A8" w:rsidRDefault="00042B2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online contact and social-media activity</w:t>
      </w:r>
    </w:p>
    <w:p w14:paraId="371E3315" w14:textId="70D2ADC9" w:rsidR="00042B27" w:rsidRPr="00E739A8" w:rsidRDefault="00042B2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likelihood of repetition, retaliation, bullying or wider peer-group </w:t>
      </w:r>
      <w:proofErr w:type="gramStart"/>
      <w:r w:rsidRPr="00E739A8">
        <w:rPr>
          <w:rFonts w:eastAsia="Times New Roman" w:cs="Segoe UI"/>
          <w:kern w:val="0"/>
          <w:lang w:eastAsia="en-GB"/>
          <w14:ligatures w14:val="none"/>
        </w:rPr>
        <w:t>harm</w:t>
      </w:r>
      <w:proofErr w:type="gramEnd"/>
    </w:p>
    <w:p w14:paraId="1C9A8A11" w14:textId="03F133F2" w:rsidR="00042B27" w:rsidRPr="00E739A8" w:rsidRDefault="00042B2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any environmental or contextual risks</w:t>
      </w:r>
    </w:p>
    <w:p w14:paraId="721126A2" w14:textId="77777777" w:rsidR="00503C65" w:rsidRPr="00E739A8" w:rsidRDefault="00042B27"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actions required to reduce risk and provide </w:t>
      </w:r>
      <w:proofErr w:type="gramStart"/>
      <w:r w:rsidRPr="00E739A8">
        <w:rPr>
          <w:rFonts w:eastAsia="Times New Roman" w:cs="Segoe UI"/>
          <w:kern w:val="0"/>
          <w:lang w:eastAsia="en-GB"/>
          <w14:ligatures w14:val="none"/>
        </w:rPr>
        <w:t>support</w:t>
      </w:r>
      <w:proofErr w:type="gramEnd"/>
    </w:p>
    <w:p w14:paraId="157C836F" w14:textId="5807E9E4" w:rsidR="00042B27" w:rsidRPr="00E739A8" w:rsidRDefault="004D1AFE" w:rsidP="00503C65">
      <w:pPr>
        <w:spacing w:after="100" w:afterAutospacing="1" w:line="300" w:lineRule="atLeast"/>
        <w:rPr>
          <w:rFonts w:eastAsia="Times New Roman" w:cs="Segoe UI"/>
          <w:kern w:val="0"/>
          <w:lang w:eastAsia="en-GB"/>
          <w14:ligatures w14:val="none"/>
        </w:rPr>
      </w:pPr>
      <w:r w:rsidRPr="00E739A8">
        <w:t>In cases of sexual violence,</w:t>
      </w:r>
      <w:r w:rsidR="00A7461A" w:rsidRPr="00E739A8">
        <w:t xml:space="preserve"> a</w:t>
      </w:r>
      <w:r w:rsidRPr="00E739A8">
        <w:t xml:space="preserve"> professional risk assessment by </w:t>
      </w:r>
      <w:r w:rsidR="00A7461A" w:rsidRPr="00E739A8">
        <w:t xml:space="preserve">a </w:t>
      </w:r>
      <w:r w:rsidRPr="00E739A8">
        <w:t xml:space="preserve">social worker or sexual violence specialist </w:t>
      </w:r>
      <w:r w:rsidR="00A7461A" w:rsidRPr="00E739A8">
        <w:t>is</w:t>
      </w:r>
      <w:r w:rsidRPr="00E739A8">
        <w:t xml:space="preserve"> to </w:t>
      </w:r>
      <w:proofErr w:type="gramStart"/>
      <w:r w:rsidRPr="00E739A8">
        <w:t>be required</w:t>
      </w:r>
      <w:proofErr w:type="gramEnd"/>
      <w:r w:rsidRPr="00E739A8">
        <w:t xml:space="preserve">. </w:t>
      </w:r>
      <w:r w:rsidR="009F41A6" w:rsidRPr="00E739A8">
        <w:t>Our</w:t>
      </w:r>
      <w:r w:rsidRPr="00E739A8">
        <w:t xml:space="preserve"> </w:t>
      </w:r>
      <w:r w:rsidR="000E3863" w:rsidRPr="00E739A8">
        <w:t>school</w:t>
      </w:r>
      <w:r w:rsidR="00070A82" w:rsidRPr="00E739A8">
        <w:t>’s</w:t>
      </w:r>
      <w:r w:rsidRPr="00E739A8">
        <w:t xml:space="preserve"> risk assessment </w:t>
      </w:r>
      <w:proofErr w:type="gramStart"/>
      <w:r w:rsidRPr="00E739A8">
        <w:t>is not intended</w:t>
      </w:r>
      <w:proofErr w:type="gramEnd"/>
      <w:r w:rsidRPr="00E739A8">
        <w:t xml:space="preserve"> to replace the detailed assessments of expert professionals. Professional assessments should </w:t>
      </w:r>
      <w:proofErr w:type="gramStart"/>
      <w:r w:rsidRPr="00E739A8">
        <w:t>be used</w:t>
      </w:r>
      <w:proofErr w:type="gramEnd"/>
      <w:r w:rsidRPr="00E739A8">
        <w:t xml:space="preserve"> to inform the school or college approach to supporting and protecting their pupils and students and updating their own risk assessment.</w:t>
      </w:r>
    </w:p>
    <w:p w14:paraId="3CC331AB" w14:textId="77777777" w:rsidR="001E4B17" w:rsidRPr="00E739A8" w:rsidRDefault="00864963" w:rsidP="001E4B17">
      <w:pPr>
        <w:spacing w:before="240" w:after="0"/>
      </w:pPr>
      <w:r w:rsidRPr="00E739A8">
        <w:t xml:space="preserve">The assessment must </w:t>
      </w:r>
      <w:proofErr w:type="gramStart"/>
      <w:r w:rsidRPr="00E739A8">
        <w:t>be reviewed</w:t>
      </w:r>
      <w:proofErr w:type="gramEnd"/>
      <w:r w:rsidRPr="00E739A8">
        <w:t xml:space="preserve"> when </w:t>
      </w:r>
      <w:proofErr w:type="gramStart"/>
      <w:r w:rsidRPr="00E739A8">
        <w:t>new information</w:t>
      </w:r>
      <w:proofErr w:type="gramEnd"/>
      <w:r w:rsidRPr="00E739A8">
        <w:t xml:space="preserve"> emerges, circumstances change or agreed actions are not reducing risk.</w:t>
      </w:r>
    </w:p>
    <w:p w14:paraId="5D5C199D" w14:textId="1EB910B8" w:rsidR="00864963" w:rsidRPr="00E739A8" w:rsidRDefault="00224820" w:rsidP="001E4B17">
      <w:pPr>
        <w:spacing w:before="240" w:after="0"/>
      </w:pPr>
      <w:r w:rsidRPr="00E739A8">
        <w:t xml:space="preserve">Contextual and extra-familial risks must also </w:t>
      </w:r>
      <w:proofErr w:type="gramStart"/>
      <w:r w:rsidRPr="00E739A8">
        <w:t>be considered</w:t>
      </w:r>
      <w:proofErr w:type="gramEnd"/>
      <w:r w:rsidRPr="00E739A8">
        <w:t xml:space="preserve"> in accordance with Section G.</w:t>
      </w:r>
    </w:p>
    <w:p w14:paraId="3C057591" w14:textId="67C2A45F" w:rsidR="00864963" w:rsidRPr="00E739A8" w:rsidRDefault="00914A63" w:rsidP="00864963">
      <w:pPr>
        <w:pStyle w:val="NormalWeb"/>
        <w:spacing w:line="300" w:lineRule="atLeast"/>
        <w:rPr>
          <w:rFonts w:asciiTheme="minorHAnsi" w:hAnsiTheme="minorHAnsi" w:cs="Segoe UI"/>
        </w:rPr>
      </w:pPr>
      <w:r w:rsidRPr="00E739A8">
        <w:rPr>
          <w:rFonts w:asciiTheme="minorHAnsi" w:eastAsiaTheme="majorEastAsia" w:hAnsiTheme="minorHAnsi" w:cstheme="majorBidi"/>
          <w:b/>
          <w:bCs/>
          <w:color w:val="000000" w:themeColor="text1"/>
          <w:sz w:val="28"/>
          <w:szCs w:val="28"/>
        </w:rPr>
        <w:t>Support</w:t>
      </w:r>
      <w:r w:rsidR="00864963" w:rsidRPr="00E739A8">
        <w:rPr>
          <w:rFonts w:eastAsiaTheme="majorEastAsia" w:cstheme="majorBidi"/>
          <w:b/>
          <w:bCs/>
          <w:color w:val="000000" w:themeColor="text1"/>
          <w:sz w:val="28"/>
          <w:szCs w:val="28"/>
        </w:rPr>
        <w:t xml:space="preserve"> </w:t>
      </w:r>
      <w:r w:rsidR="00864963" w:rsidRPr="00E739A8">
        <w:br/>
      </w:r>
      <w:r w:rsidR="00864963" w:rsidRPr="00E739A8">
        <w:rPr>
          <w:rFonts w:asciiTheme="minorHAnsi" w:hAnsiTheme="minorHAnsi" w:cs="Segoe UI"/>
        </w:rPr>
        <w:t xml:space="preserve">Children who report or experience abuse will be listened to, taken </w:t>
      </w:r>
      <w:proofErr w:type="gramStart"/>
      <w:r w:rsidR="00864963" w:rsidRPr="00E739A8">
        <w:rPr>
          <w:rFonts w:asciiTheme="minorHAnsi" w:hAnsiTheme="minorHAnsi" w:cs="Segoe UI"/>
        </w:rPr>
        <w:t>seriously</w:t>
      </w:r>
      <w:proofErr w:type="gramEnd"/>
      <w:r w:rsidR="00864963" w:rsidRPr="00E739A8">
        <w:rPr>
          <w:rFonts w:asciiTheme="minorHAnsi" w:hAnsiTheme="minorHAnsi" w:cs="Segoe UI"/>
        </w:rPr>
        <w:t xml:space="preserve"> and supported. Support may include:</w:t>
      </w:r>
    </w:p>
    <w:p w14:paraId="387C1BA9" w14:textId="15DC1420"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an identified trusted adult</w:t>
      </w:r>
    </w:p>
    <w:p w14:paraId="0C3DF006" w14:textId="36FCC56D"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 safety or support plan</w:t>
      </w:r>
    </w:p>
    <w:p w14:paraId="3F2DD08D" w14:textId="1A2EAA1C"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adjustments to lessons, timetables, </w:t>
      </w:r>
      <w:proofErr w:type="gramStart"/>
      <w:r w:rsidRPr="00E739A8">
        <w:rPr>
          <w:rFonts w:eastAsia="Times New Roman" w:cs="Segoe UI"/>
          <w:kern w:val="0"/>
          <w:lang w:eastAsia="en-GB"/>
          <w14:ligatures w14:val="none"/>
        </w:rPr>
        <w:t>transport</w:t>
      </w:r>
      <w:proofErr w:type="gramEnd"/>
      <w:r w:rsidRPr="00E739A8">
        <w:rPr>
          <w:rFonts w:eastAsia="Times New Roman" w:cs="Segoe UI"/>
          <w:kern w:val="0"/>
          <w:lang w:eastAsia="en-GB"/>
          <w14:ligatures w14:val="none"/>
        </w:rPr>
        <w:t xml:space="preserve"> or shared spaces</w:t>
      </w:r>
    </w:p>
    <w:p w14:paraId="5BA677CE" w14:textId="0B40C0E7"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pastoral, therapeutic or specialist support</w:t>
      </w:r>
    </w:p>
    <w:p w14:paraId="1C4EF7B9" w14:textId="4E351165"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regular review and check-ins</w:t>
      </w:r>
    </w:p>
    <w:p w14:paraId="1C823E8A" w14:textId="64E9215C"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support with attendance, learning and </w:t>
      </w:r>
      <w:proofErr w:type="gramStart"/>
      <w:r w:rsidRPr="00E739A8">
        <w:rPr>
          <w:rFonts w:eastAsia="Times New Roman" w:cs="Segoe UI"/>
          <w:kern w:val="0"/>
          <w:lang w:eastAsia="en-GB"/>
          <w14:ligatures w14:val="none"/>
        </w:rPr>
        <w:t>wellbeing</w:t>
      </w:r>
      <w:proofErr w:type="gramEnd"/>
    </w:p>
    <w:p w14:paraId="4BA5EECD" w14:textId="729CCB1B"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action to address bullying, retaliation or online </w:t>
      </w:r>
      <w:proofErr w:type="gramStart"/>
      <w:r w:rsidRPr="00E739A8">
        <w:rPr>
          <w:rFonts w:eastAsia="Times New Roman" w:cs="Segoe UI"/>
          <w:kern w:val="0"/>
          <w:lang w:eastAsia="en-GB"/>
          <w14:ligatures w14:val="none"/>
        </w:rPr>
        <w:t>fallout</w:t>
      </w:r>
      <w:proofErr w:type="gramEnd"/>
    </w:p>
    <w:p w14:paraId="62188986" w14:textId="56AEB57E"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liaison with parents, </w:t>
      </w:r>
      <w:proofErr w:type="gramStart"/>
      <w:r w:rsidRPr="00E739A8">
        <w:rPr>
          <w:rFonts w:eastAsia="Times New Roman" w:cs="Segoe UI"/>
          <w:kern w:val="0"/>
          <w:lang w:eastAsia="en-GB"/>
          <w14:ligatures w14:val="none"/>
        </w:rPr>
        <w:t>carers</w:t>
      </w:r>
      <w:proofErr w:type="gramEnd"/>
      <w:r w:rsidRPr="00E739A8">
        <w:rPr>
          <w:rFonts w:eastAsia="Times New Roman" w:cs="Segoe UI"/>
          <w:kern w:val="0"/>
          <w:lang w:eastAsia="en-GB"/>
          <w14:ligatures w14:val="none"/>
        </w:rPr>
        <w:t xml:space="preserve"> and external services where appropriate</w:t>
      </w:r>
    </w:p>
    <w:p w14:paraId="6AE147DC" w14:textId="77777777" w:rsidR="00864963" w:rsidRPr="00E739A8" w:rsidRDefault="00864963" w:rsidP="00864963">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child should not </w:t>
      </w:r>
      <w:proofErr w:type="gramStart"/>
      <w:r w:rsidRPr="00E739A8">
        <w:rPr>
          <w:rFonts w:eastAsia="Times New Roman" w:cs="Segoe UI"/>
          <w:kern w:val="0"/>
          <w:lang w:eastAsia="en-GB"/>
          <w14:ligatures w14:val="none"/>
        </w:rPr>
        <w:t>be made</w:t>
      </w:r>
      <w:proofErr w:type="gramEnd"/>
      <w:r w:rsidRPr="00E739A8">
        <w:rPr>
          <w:rFonts w:eastAsia="Times New Roman" w:cs="Segoe UI"/>
          <w:kern w:val="0"/>
          <w:lang w:eastAsia="en-GB"/>
          <w14:ligatures w14:val="none"/>
        </w:rPr>
        <w:t xml:space="preserve"> to feel responsible for the disruption caused by safeguarding arrangements. Changes should be proportionate, carefully planned and reviewed with the child’s needs and wishes in mind.</w:t>
      </w:r>
    </w:p>
    <w:p w14:paraId="5F8EB51C" w14:textId="77777777" w:rsidR="00864963" w:rsidRPr="00E739A8" w:rsidRDefault="00864963" w:rsidP="00864963">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Children alleged to have caused harm will also receive an appropriate safeguarding response. This may include:</w:t>
      </w:r>
    </w:p>
    <w:p w14:paraId="00C6EC7C" w14:textId="2B34ECF2"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assessment of their needs and circumstances</w:t>
      </w:r>
    </w:p>
    <w:p w14:paraId="6A6B0771" w14:textId="2872CAFE"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education and support to understand the impact of their </w:t>
      </w:r>
      <w:proofErr w:type="gramStart"/>
      <w:r w:rsidRPr="00E739A8">
        <w:rPr>
          <w:rFonts w:eastAsia="Times New Roman" w:cs="Segoe UI"/>
          <w:kern w:val="0"/>
          <w:lang w:eastAsia="en-GB"/>
          <w14:ligatures w14:val="none"/>
        </w:rPr>
        <w:t>behaviour</w:t>
      </w:r>
      <w:proofErr w:type="gramEnd"/>
    </w:p>
    <w:p w14:paraId="27097550" w14:textId="56E24C43"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pastoral or specialist intervention</w:t>
      </w:r>
    </w:p>
    <w:p w14:paraId="30E63549" w14:textId="429485F3"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safeguarding or family support</w:t>
      </w:r>
    </w:p>
    <w:p w14:paraId="0A970658" w14:textId="23016756"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proportionate disciplinary action</w:t>
      </w:r>
    </w:p>
    <w:p w14:paraId="4259D7C6" w14:textId="4CA7B10E" w:rsidR="00864963" w:rsidRPr="00E739A8" w:rsidRDefault="00864963" w:rsidP="0075741B">
      <w:pPr>
        <w:numPr>
          <w:ilvl w:val="0"/>
          <w:numId w:val="8"/>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referral to statutory or specialist services where </w:t>
      </w:r>
      <w:proofErr w:type="gramStart"/>
      <w:r w:rsidRPr="00E739A8">
        <w:rPr>
          <w:rFonts w:eastAsia="Times New Roman" w:cs="Segoe UI"/>
          <w:kern w:val="0"/>
          <w:lang w:eastAsia="en-GB"/>
          <w14:ligatures w14:val="none"/>
        </w:rPr>
        <w:t>required</w:t>
      </w:r>
      <w:proofErr w:type="gramEnd"/>
    </w:p>
    <w:p w14:paraId="1305AD70" w14:textId="4420A096" w:rsidR="00864963" w:rsidRPr="00E739A8" w:rsidRDefault="00864963" w:rsidP="00864963">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Support does not prevent </w:t>
      </w:r>
      <w:r w:rsidR="00070A82"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from applying its behaviour policy. Safeguarding action and disciplinary action may take place alongside each other, </w:t>
      </w:r>
      <w:proofErr w:type="gramStart"/>
      <w:r w:rsidRPr="00E739A8">
        <w:rPr>
          <w:rFonts w:eastAsia="Times New Roman" w:cs="Segoe UI"/>
          <w:kern w:val="0"/>
          <w:lang w:eastAsia="en-GB"/>
          <w14:ligatures w14:val="none"/>
        </w:rPr>
        <w:t>provided that</w:t>
      </w:r>
      <w:proofErr w:type="gramEnd"/>
      <w:r w:rsidRPr="00E739A8">
        <w:rPr>
          <w:rFonts w:eastAsia="Times New Roman" w:cs="Segoe UI"/>
          <w:kern w:val="0"/>
          <w:lang w:eastAsia="en-GB"/>
          <w14:ligatures w14:val="none"/>
        </w:rPr>
        <w:t xml:space="preserve"> both are fair, </w:t>
      </w:r>
      <w:proofErr w:type="gramStart"/>
      <w:r w:rsidRPr="00E739A8">
        <w:rPr>
          <w:rFonts w:eastAsia="Times New Roman" w:cs="Segoe UI"/>
          <w:kern w:val="0"/>
          <w:lang w:eastAsia="en-GB"/>
          <w14:ligatures w14:val="none"/>
        </w:rPr>
        <w:t>proportionate</w:t>
      </w:r>
      <w:proofErr w:type="gramEnd"/>
      <w:r w:rsidRPr="00E739A8">
        <w:rPr>
          <w:rFonts w:eastAsia="Times New Roman" w:cs="Segoe UI"/>
          <w:kern w:val="0"/>
          <w:lang w:eastAsia="en-GB"/>
          <w14:ligatures w14:val="none"/>
        </w:rPr>
        <w:t xml:space="preserve"> and coordinated with any external investigation.</w:t>
      </w:r>
    </w:p>
    <w:p w14:paraId="5BDB56CF" w14:textId="77777777" w:rsidR="00864963" w:rsidRPr="00E739A8" w:rsidRDefault="00864963" w:rsidP="00864963">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Other children who have witnessed, supported, shared information about or otherwise </w:t>
      </w:r>
      <w:proofErr w:type="gramStart"/>
      <w:r w:rsidRPr="00E739A8">
        <w:rPr>
          <w:rFonts w:eastAsia="Times New Roman" w:cs="Segoe UI"/>
          <w:kern w:val="0"/>
          <w:lang w:eastAsia="en-GB"/>
          <w14:ligatures w14:val="none"/>
        </w:rPr>
        <w:t>been affected</w:t>
      </w:r>
      <w:proofErr w:type="gramEnd"/>
      <w:r w:rsidRPr="00E739A8">
        <w:rPr>
          <w:rFonts w:eastAsia="Times New Roman" w:cs="Segoe UI"/>
          <w:kern w:val="0"/>
          <w:lang w:eastAsia="en-GB"/>
          <w14:ligatures w14:val="none"/>
        </w:rPr>
        <w:t xml:space="preserve"> by an incident will also </w:t>
      </w:r>
      <w:proofErr w:type="gramStart"/>
      <w:r w:rsidRPr="00E739A8">
        <w:rPr>
          <w:rFonts w:eastAsia="Times New Roman" w:cs="Segoe UI"/>
          <w:kern w:val="0"/>
          <w:lang w:eastAsia="en-GB"/>
          <w14:ligatures w14:val="none"/>
        </w:rPr>
        <w:t>be considered</w:t>
      </w:r>
      <w:proofErr w:type="gramEnd"/>
      <w:r w:rsidRPr="00E739A8">
        <w:rPr>
          <w:rFonts w:eastAsia="Times New Roman" w:cs="Segoe UI"/>
          <w:kern w:val="0"/>
          <w:lang w:eastAsia="en-GB"/>
          <w14:ligatures w14:val="none"/>
        </w:rPr>
        <w:t xml:space="preserve"> and offered appropriate support.</w:t>
      </w:r>
    </w:p>
    <w:p w14:paraId="75C95667" w14:textId="77777777" w:rsidR="006801A3" w:rsidRPr="00E739A8" w:rsidRDefault="00864963" w:rsidP="006801A3">
      <w:pPr>
        <w:spacing w:before="100" w:beforeAutospacing="1" w:after="100" w:afterAutospacing="1" w:line="300" w:lineRule="atLeast"/>
        <w:rPr>
          <w:rFonts w:eastAsia="Times New Roman" w:cs="Segoe UI"/>
          <w:kern w:val="0"/>
          <w:lang w:eastAsia="en-GB"/>
          <w14:ligatures w14:val="none"/>
        </w:rPr>
      </w:pPr>
      <w:r w:rsidRPr="00E739A8">
        <w:rPr>
          <w:rFonts w:eastAsiaTheme="majorEastAsia" w:cstheme="majorBidi"/>
          <w:b/>
          <w:bCs/>
          <w:color w:val="000000" w:themeColor="text1"/>
          <w:sz w:val="28"/>
          <w:szCs w:val="28"/>
        </w:rPr>
        <w:t xml:space="preserve">Parents and Carers </w:t>
      </w:r>
      <w:r w:rsidRPr="00E739A8">
        <w:br/>
      </w:r>
      <w:r w:rsidR="006801A3" w:rsidRPr="00E739A8">
        <w:rPr>
          <w:rFonts w:eastAsia="Times New Roman" w:cs="Segoe UI"/>
          <w:kern w:val="0"/>
          <w:lang w:eastAsia="en-GB"/>
          <w14:ligatures w14:val="none"/>
        </w:rPr>
        <w:t xml:space="preserve">Parents and carers will usually </w:t>
      </w:r>
      <w:proofErr w:type="gramStart"/>
      <w:r w:rsidR="006801A3" w:rsidRPr="00E739A8">
        <w:rPr>
          <w:rFonts w:eastAsia="Times New Roman" w:cs="Segoe UI"/>
          <w:kern w:val="0"/>
          <w:lang w:eastAsia="en-GB"/>
          <w14:ligatures w14:val="none"/>
        </w:rPr>
        <w:t>be informed</w:t>
      </w:r>
      <w:proofErr w:type="gramEnd"/>
      <w:r w:rsidR="006801A3" w:rsidRPr="00E739A8">
        <w:rPr>
          <w:rFonts w:eastAsia="Times New Roman" w:cs="Segoe UI"/>
          <w:kern w:val="0"/>
          <w:lang w:eastAsia="en-GB"/>
          <w14:ligatures w14:val="none"/>
        </w:rPr>
        <w:t xml:space="preserve"> and involved in planning support for their child. The DSL will consider communication separately for each child involved.</w:t>
      </w:r>
    </w:p>
    <w:p w14:paraId="4804B03E" w14:textId="77777777" w:rsidR="006801A3" w:rsidRPr="00E739A8" w:rsidRDefault="006801A3" w:rsidP="006801A3">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Parents or carers will not </w:t>
      </w:r>
      <w:proofErr w:type="gramStart"/>
      <w:r w:rsidRPr="00E739A8">
        <w:rPr>
          <w:rFonts w:eastAsia="Times New Roman" w:cs="Segoe UI"/>
          <w:kern w:val="0"/>
          <w:lang w:eastAsia="en-GB"/>
          <w14:ligatures w14:val="none"/>
        </w:rPr>
        <w:t>be informed</w:t>
      </w:r>
      <w:proofErr w:type="gramEnd"/>
      <w:r w:rsidRPr="00E739A8">
        <w:rPr>
          <w:rFonts w:eastAsia="Times New Roman" w:cs="Segoe UI"/>
          <w:kern w:val="0"/>
          <w:lang w:eastAsia="en-GB"/>
          <w14:ligatures w14:val="none"/>
        </w:rPr>
        <w:t xml:space="preserve"> where doing so may increase risk, prejudice an external enquiry, lead to the loss of evidence or otherwise be contrary to the child’s best interests. Where statutory or specialist services are involved, communication with families will </w:t>
      </w:r>
      <w:proofErr w:type="gramStart"/>
      <w:r w:rsidRPr="00E739A8">
        <w:rPr>
          <w:rFonts w:eastAsia="Times New Roman" w:cs="Segoe UI"/>
          <w:kern w:val="0"/>
          <w:lang w:eastAsia="en-GB"/>
          <w14:ligatures w14:val="none"/>
        </w:rPr>
        <w:t>be agreed</w:t>
      </w:r>
      <w:proofErr w:type="gramEnd"/>
      <w:r w:rsidRPr="00E739A8">
        <w:rPr>
          <w:rFonts w:eastAsia="Times New Roman" w:cs="Segoe UI"/>
          <w:kern w:val="0"/>
          <w:lang w:eastAsia="en-GB"/>
          <w14:ligatures w14:val="none"/>
        </w:rPr>
        <w:t xml:space="preserve"> with them.</w:t>
      </w:r>
    </w:p>
    <w:p w14:paraId="64AAE387" w14:textId="0507F522" w:rsidR="00BA26EB" w:rsidRPr="00E739A8" w:rsidRDefault="00D45638" w:rsidP="00C644D7">
      <w:pPr>
        <w:pStyle w:val="NormalWeb"/>
      </w:pPr>
      <w:r w:rsidRPr="00E739A8">
        <w:rPr>
          <w:rFonts w:asciiTheme="minorHAnsi" w:eastAsiaTheme="majorEastAsia" w:hAnsiTheme="minorHAnsi" w:cstheme="majorBidi"/>
          <w:b/>
          <w:bCs/>
          <w:color w:val="000000" w:themeColor="text1"/>
          <w:sz w:val="28"/>
          <w:szCs w:val="28"/>
        </w:rPr>
        <w:t>Recording and Confidentiality</w:t>
      </w:r>
      <w:r w:rsidRPr="00E739A8">
        <w:rPr>
          <w:rFonts w:asciiTheme="minorHAnsi" w:eastAsiaTheme="majorEastAsia" w:hAnsiTheme="minorHAnsi" w:cstheme="majorBidi"/>
          <w:b/>
          <w:bCs/>
          <w:color w:val="000000" w:themeColor="text1"/>
          <w:sz w:val="28"/>
          <w:szCs w:val="28"/>
        </w:rPr>
        <w:br/>
      </w:r>
      <w:r w:rsidR="00C644D7" w:rsidRPr="00E739A8">
        <w:rPr>
          <w:rFonts w:asciiTheme="minorHAnsi" w:eastAsiaTheme="minorHAnsi" w:hAnsiTheme="minorHAnsi" w:cstheme="minorBidi"/>
          <w:kern w:val="2"/>
          <w:lang w:eastAsia="en-US"/>
          <w14:ligatures w14:val="standardContextual"/>
        </w:rPr>
        <w:t xml:space="preserve">All concerns, decisions, referrals, assessments, </w:t>
      </w:r>
      <w:proofErr w:type="gramStart"/>
      <w:r w:rsidR="00C644D7" w:rsidRPr="00E739A8">
        <w:rPr>
          <w:rFonts w:asciiTheme="minorHAnsi" w:eastAsiaTheme="minorHAnsi" w:hAnsiTheme="minorHAnsi" w:cstheme="minorBidi"/>
          <w:kern w:val="2"/>
          <w:lang w:eastAsia="en-US"/>
          <w14:ligatures w14:val="standardContextual"/>
        </w:rPr>
        <w:t>support</w:t>
      </w:r>
      <w:proofErr w:type="gramEnd"/>
      <w:r w:rsidR="00C644D7" w:rsidRPr="00E739A8">
        <w:rPr>
          <w:rFonts w:asciiTheme="minorHAnsi" w:eastAsiaTheme="minorHAnsi" w:hAnsiTheme="minorHAnsi" w:cstheme="minorBidi"/>
          <w:kern w:val="2"/>
          <w:lang w:eastAsia="en-US"/>
          <w14:ligatures w14:val="standardContextual"/>
        </w:rPr>
        <w:t xml:space="preserve"> and outcomes must </w:t>
      </w:r>
      <w:proofErr w:type="gramStart"/>
      <w:r w:rsidR="00C644D7" w:rsidRPr="00E739A8">
        <w:rPr>
          <w:rFonts w:asciiTheme="minorHAnsi" w:eastAsiaTheme="minorHAnsi" w:hAnsiTheme="minorHAnsi" w:cstheme="minorBidi"/>
          <w:kern w:val="2"/>
          <w:lang w:eastAsia="en-US"/>
          <w14:ligatures w14:val="standardContextual"/>
        </w:rPr>
        <w:t>be recorded</w:t>
      </w:r>
      <w:proofErr w:type="gramEnd"/>
      <w:r w:rsidR="00C644D7" w:rsidRPr="00E739A8">
        <w:rPr>
          <w:rFonts w:asciiTheme="minorHAnsi" w:eastAsiaTheme="minorHAnsi" w:hAnsiTheme="minorHAnsi" w:cstheme="minorBidi"/>
          <w:kern w:val="2"/>
          <w:lang w:eastAsia="en-US"/>
          <w14:ligatures w14:val="standardContextual"/>
        </w:rPr>
        <w:t xml:space="preserve"> in accordance with Section D: Recording Concerns, Decisions and Actions and Confidentiality and Information Sharing.</w:t>
      </w:r>
    </w:p>
    <w:p w14:paraId="0AE7A297" w14:textId="77777777" w:rsidR="00BA26EB" w:rsidRPr="00E739A8" w:rsidRDefault="00BA26EB" w:rsidP="00BA26EB">
      <w:pPr>
        <w:spacing w:after="100" w:afterAutospacing="1" w:line="300" w:lineRule="atLeast"/>
      </w:pPr>
      <w:r w:rsidRPr="00E739A8">
        <w:t xml:space="preserve">Information will </w:t>
      </w:r>
      <w:proofErr w:type="gramStart"/>
      <w:r w:rsidRPr="00E739A8">
        <w:t>be shared</w:t>
      </w:r>
      <w:proofErr w:type="gramEnd"/>
      <w:r w:rsidRPr="00E739A8">
        <w:t xml:space="preserve"> only with those who need it to safeguard or support the children involved. Staff, </w:t>
      </w:r>
      <w:proofErr w:type="gramStart"/>
      <w:r w:rsidRPr="00E739A8">
        <w:t>children</w:t>
      </w:r>
      <w:proofErr w:type="gramEnd"/>
      <w:r w:rsidRPr="00E739A8">
        <w:t xml:space="preserve"> and families must respect confidentiality and must not discuss or share information through social media.</w:t>
      </w:r>
    </w:p>
    <w:p w14:paraId="1714BEB2" w14:textId="77777777" w:rsidR="007E58A2" w:rsidRPr="00E739A8" w:rsidRDefault="002E4DED" w:rsidP="007E58A2">
      <w:pPr>
        <w:spacing w:after="100" w:afterAutospacing="1" w:line="300" w:lineRule="atLeast"/>
      </w:pPr>
      <w:r w:rsidRPr="00E739A8">
        <w:rPr>
          <w:rFonts w:eastAsiaTheme="majorEastAsia" w:cstheme="majorBidi"/>
          <w:b/>
          <w:bCs/>
          <w:color w:val="000000" w:themeColor="text1"/>
          <w:sz w:val="28"/>
          <w:szCs w:val="28"/>
          <w:lang w:eastAsia="en-GB"/>
        </w:rPr>
        <w:t>Review and Learning</w:t>
      </w:r>
      <w:r w:rsidRPr="00E739A8">
        <w:rPr>
          <w:b/>
          <w:bCs/>
          <w:sz w:val="27"/>
          <w:szCs w:val="27"/>
          <w:lang w:eastAsia="en-GB"/>
        </w:rPr>
        <w:br/>
      </w:r>
      <w:r w:rsidR="007E58A2" w:rsidRPr="00E739A8">
        <w:t xml:space="preserve">The DSL and senior leaders will review significant incidents and patterns to identify any required changes to policies, staff training, behaviour expectations, reporting systems, curriculum, supervision, online </w:t>
      </w:r>
      <w:proofErr w:type="gramStart"/>
      <w:r w:rsidR="007E58A2" w:rsidRPr="00E739A8">
        <w:t>safety</w:t>
      </w:r>
      <w:proofErr w:type="gramEnd"/>
      <w:r w:rsidR="007E58A2" w:rsidRPr="00E739A8">
        <w:t xml:space="preserve"> or pastoral support.</w:t>
      </w:r>
    </w:p>
    <w:p w14:paraId="11E47D5F" w14:textId="7C27DF7F" w:rsidR="007E58A2" w:rsidRPr="00E739A8" w:rsidRDefault="007E58A2" w:rsidP="007E58A2">
      <w:pPr>
        <w:spacing w:after="100" w:afterAutospacing="1" w:line="300" w:lineRule="atLeast"/>
      </w:pPr>
      <w:r w:rsidRPr="00E739A8">
        <w:t>The governing body or proprietor will receive appropriate assurance while respecting the confidentiality and privacy of the children involved.</w:t>
      </w:r>
    </w:p>
    <w:p w14:paraId="68DE13A7" w14:textId="2BD266C8" w:rsidR="00EC2BE0" w:rsidRPr="00E739A8" w:rsidRDefault="009F7520" w:rsidP="00EC2BE0">
      <w:pPr>
        <w:pStyle w:val="NormalWeb"/>
        <w:rPr>
          <w:rFonts w:asciiTheme="minorHAnsi" w:hAnsiTheme="minorHAnsi" w:cs="Segoe UI"/>
        </w:rPr>
      </w:pPr>
      <w:r w:rsidRPr="00E739A8">
        <w:rPr>
          <w:rFonts w:asciiTheme="minorHAnsi" w:hAnsiTheme="minorHAnsi" w:cs="Arial"/>
          <w:b/>
          <w:sz w:val="32"/>
          <w:szCs w:val="32"/>
          <w:u w:val="single"/>
        </w:rPr>
        <w:t xml:space="preserve">Section </w:t>
      </w:r>
      <w:r w:rsidR="003E3DD4" w:rsidRPr="00E739A8">
        <w:rPr>
          <w:rFonts w:asciiTheme="minorHAnsi" w:hAnsiTheme="minorHAnsi" w:cs="Arial"/>
          <w:b/>
          <w:sz w:val="32"/>
          <w:szCs w:val="32"/>
          <w:u w:val="single"/>
        </w:rPr>
        <w:t>I</w:t>
      </w:r>
      <w:r w:rsidRPr="00E739A8">
        <w:rPr>
          <w:rFonts w:asciiTheme="minorHAnsi" w:hAnsiTheme="minorHAnsi" w:cs="Arial"/>
          <w:b/>
          <w:sz w:val="32"/>
          <w:szCs w:val="32"/>
          <w:u w:val="single"/>
        </w:rPr>
        <w:t xml:space="preserve"> </w:t>
      </w:r>
      <w:r w:rsidR="001D5178" w:rsidRPr="00E739A8">
        <w:rPr>
          <w:rFonts w:asciiTheme="minorHAnsi" w:hAnsiTheme="minorHAnsi" w:cs="Arial"/>
          <w:b/>
          <w:sz w:val="32"/>
          <w:szCs w:val="32"/>
          <w:u w:val="single"/>
        </w:rPr>
        <w:t>-</w:t>
      </w:r>
      <w:r w:rsidRPr="00E739A8">
        <w:rPr>
          <w:rFonts w:asciiTheme="minorHAnsi" w:hAnsiTheme="minorHAnsi" w:cs="Arial"/>
          <w:b/>
          <w:sz w:val="32"/>
          <w:szCs w:val="32"/>
          <w:u w:val="single"/>
        </w:rPr>
        <w:t xml:space="preserve"> </w:t>
      </w:r>
      <w:r w:rsidR="003E3DD4" w:rsidRPr="00E739A8">
        <w:rPr>
          <w:rFonts w:asciiTheme="minorHAnsi" w:hAnsiTheme="minorHAnsi" w:cs="Arial"/>
          <w:b/>
          <w:sz w:val="32"/>
          <w:szCs w:val="32"/>
          <w:u w:val="single"/>
        </w:rPr>
        <w:t>Online Safety</w:t>
      </w:r>
      <w:r w:rsidR="003E3DD4" w:rsidRPr="00E739A8">
        <w:rPr>
          <w:rFonts w:asciiTheme="minorHAnsi" w:hAnsiTheme="minorHAnsi" w:cs="Arial"/>
          <w:b/>
          <w:sz w:val="32"/>
          <w:szCs w:val="32"/>
          <w:u w:val="single"/>
        </w:rPr>
        <w:br/>
      </w:r>
      <w:r w:rsidR="003E3DD4" w:rsidRPr="00E739A8">
        <w:rPr>
          <w:rFonts w:asciiTheme="minorHAnsi" w:hAnsiTheme="minorHAnsi" w:cs="Segoe UI"/>
        </w:rPr>
        <w:t xml:space="preserve">At </w:t>
      </w:r>
      <w:r w:rsidR="00944F08">
        <w:rPr>
          <w:rFonts w:asciiTheme="minorHAnsi" w:hAnsiTheme="minorHAnsi" w:cs="Segoe UI"/>
        </w:rPr>
        <w:t>Lawrence View</w:t>
      </w:r>
      <w:r w:rsidR="003E3DD4" w:rsidRPr="00E739A8">
        <w:rPr>
          <w:rFonts w:asciiTheme="minorHAnsi" w:hAnsiTheme="minorHAnsi" w:cs="Segoe UI"/>
        </w:rPr>
        <w:t xml:space="preserve">, </w:t>
      </w:r>
      <w:r w:rsidR="00EC2BE0" w:rsidRPr="00E739A8">
        <w:rPr>
          <w:rFonts w:asciiTheme="minorHAnsi" w:hAnsiTheme="minorHAnsi" w:cs="Segoe UI"/>
        </w:rPr>
        <w:t xml:space="preserve">online safety is an essential part of our whole-school safeguarding approach. We recognise that technology provides opportunities for learning and communication but may also expose children to abuse, exploitation, harmful </w:t>
      </w:r>
      <w:proofErr w:type="gramStart"/>
      <w:r w:rsidR="00EC2BE0" w:rsidRPr="00E739A8">
        <w:rPr>
          <w:rFonts w:asciiTheme="minorHAnsi" w:hAnsiTheme="minorHAnsi" w:cs="Segoe UI"/>
        </w:rPr>
        <w:t>content</w:t>
      </w:r>
      <w:proofErr w:type="gramEnd"/>
      <w:r w:rsidR="00EC2BE0" w:rsidRPr="00E739A8">
        <w:rPr>
          <w:rFonts w:asciiTheme="minorHAnsi" w:hAnsiTheme="minorHAnsi" w:cs="Segoe UI"/>
        </w:rPr>
        <w:t xml:space="preserve"> or inappropriate contact. Online and offline concerns will </w:t>
      </w:r>
      <w:proofErr w:type="gramStart"/>
      <w:r w:rsidR="00EC2BE0" w:rsidRPr="00E739A8">
        <w:rPr>
          <w:rFonts w:asciiTheme="minorHAnsi" w:hAnsiTheme="minorHAnsi" w:cs="Segoe UI"/>
        </w:rPr>
        <w:t>be considered</w:t>
      </w:r>
      <w:proofErr w:type="gramEnd"/>
      <w:r w:rsidR="00EC2BE0" w:rsidRPr="00E739A8">
        <w:rPr>
          <w:rFonts w:asciiTheme="minorHAnsi" w:hAnsiTheme="minorHAnsi" w:cs="Segoe UI"/>
        </w:rPr>
        <w:t xml:space="preserve"> together.</w:t>
      </w:r>
    </w:p>
    <w:p w14:paraId="75025709" w14:textId="2AA4CA5B" w:rsidR="003E3DD4" w:rsidRPr="00E739A8" w:rsidRDefault="003E3DD4" w:rsidP="00EC2BE0">
      <w:pPr>
        <w:pStyle w:val="NormalWeb"/>
        <w:spacing w:line="300" w:lineRule="atLeast"/>
        <w:rPr>
          <w:rFonts w:asciiTheme="minorHAnsi" w:hAnsiTheme="minorHAnsi" w:cs="Segoe UI"/>
          <w:b/>
          <w:bCs/>
          <w:sz w:val="28"/>
          <w:szCs w:val="28"/>
        </w:rPr>
      </w:pPr>
      <w:r w:rsidRPr="00E739A8">
        <w:rPr>
          <w:rFonts w:asciiTheme="minorHAnsi" w:hAnsiTheme="minorHAnsi" w:cs="Segoe UI"/>
          <w:b/>
          <w:bCs/>
          <w:sz w:val="28"/>
          <w:szCs w:val="28"/>
        </w:rPr>
        <w:t>Areas of Online Risk</w:t>
      </w:r>
      <w:r w:rsidR="00E55C2A" w:rsidRPr="00E739A8">
        <w:rPr>
          <w:rFonts w:asciiTheme="minorHAnsi" w:hAnsiTheme="minorHAnsi" w:cs="Segoe UI"/>
          <w:b/>
          <w:bCs/>
          <w:sz w:val="28"/>
          <w:szCs w:val="28"/>
        </w:rPr>
        <w:br/>
      </w:r>
      <w:r w:rsidRPr="00E739A8">
        <w:rPr>
          <w:rFonts w:asciiTheme="minorHAnsi" w:hAnsiTheme="minorHAnsi" w:cs="Segoe UI"/>
        </w:rPr>
        <w:t>Our approach considers the four broad areas of online risk:</w:t>
      </w:r>
    </w:p>
    <w:p w14:paraId="75D1E3D6" w14:textId="405B8382" w:rsidR="003E3DD4" w:rsidRPr="00E739A8"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b/>
          <w:bCs/>
          <w:kern w:val="0"/>
          <w:lang w:eastAsia="en-GB"/>
          <w14:ligatures w14:val="none"/>
        </w:rPr>
        <w:t>content:</w:t>
      </w:r>
      <w:r w:rsidRPr="00E739A8">
        <w:rPr>
          <w:rFonts w:eastAsia="Times New Roman" w:cs="Segoe UI"/>
          <w:kern w:val="0"/>
          <w:lang w:eastAsia="en-GB"/>
          <w14:ligatures w14:val="none"/>
        </w:rPr>
        <w:t xml:space="preserve"> </w:t>
      </w:r>
      <w:proofErr w:type="gramStart"/>
      <w:r w:rsidR="001F7F56" w:rsidRPr="00E739A8">
        <w:rPr>
          <w:rFonts w:eastAsia="Times New Roman" w:cs="Segoe UI"/>
          <w:kern w:val="0"/>
          <w:lang w:eastAsia="en-GB"/>
          <w14:ligatures w14:val="none"/>
        </w:rPr>
        <w:t>being exposed</w:t>
      </w:r>
      <w:proofErr w:type="gramEnd"/>
      <w:r w:rsidR="001F7F56" w:rsidRPr="00E739A8">
        <w:rPr>
          <w:rFonts w:eastAsia="Times New Roman" w:cs="Segoe UI"/>
          <w:kern w:val="0"/>
          <w:lang w:eastAsia="en-GB"/>
          <w14:ligatures w14:val="none"/>
        </w:rPr>
        <w:t xml:space="preserve"> to illegal, inappropriate, or harmful content, for example: pornography, racism, misogyny, self-harm, suicide, antisemitism, radicalisation, extremism, </w:t>
      </w:r>
      <w:r w:rsidR="001F7F56" w:rsidRPr="00E739A8">
        <w:rPr>
          <w:rFonts w:eastAsia="Times New Roman" w:cs="Segoe UI"/>
          <w:kern w:val="0"/>
          <w:lang w:eastAsia="en-GB"/>
          <w14:ligatures w14:val="none"/>
        </w:rPr>
        <w:lastRenderedPageBreak/>
        <w:t>extreme sexual or physical violence, misinformation, disinformation (including fake news</w:t>
      </w:r>
      <w:proofErr w:type="gramStart"/>
      <w:r w:rsidR="001F7F56" w:rsidRPr="00E739A8">
        <w:rPr>
          <w:rFonts w:eastAsia="Times New Roman" w:cs="Segoe UI"/>
          <w:kern w:val="0"/>
          <w:lang w:eastAsia="en-GB"/>
          <w14:ligatures w14:val="none"/>
        </w:rPr>
        <w:t>)</w:t>
      </w:r>
      <w:proofErr w:type="gramEnd"/>
      <w:r w:rsidR="001F7F56" w:rsidRPr="00E739A8">
        <w:rPr>
          <w:rFonts w:eastAsia="Times New Roman" w:cs="Segoe UI"/>
          <w:kern w:val="0"/>
          <w:lang w:eastAsia="en-GB"/>
          <w14:ligatures w14:val="none"/>
        </w:rPr>
        <w:t xml:space="preserve"> and conspiracy </w:t>
      </w:r>
      <w:proofErr w:type="gramStart"/>
      <w:r w:rsidR="001F7F56" w:rsidRPr="00E739A8">
        <w:rPr>
          <w:rFonts w:eastAsia="Times New Roman" w:cs="Segoe UI"/>
          <w:kern w:val="0"/>
          <w:lang w:eastAsia="en-GB"/>
          <w14:ligatures w14:val="none"/>
        </w:rPr>
        <w:t>theories</w:t>
      </w:r>
      <w:proofErr w:type="gramEnd"/>
    </w:p>
    <w:p w14:paraId="6DFC1077" w14:textId="0FDC1CAB" w:rsidR="00601CFC" w:rsidRPr="00E739A8"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b/>
          <w:bCs/>
          <w:kern w:val="0"/>
          <w:lang w:eastAsia="en-GB"/>
          <w14:ligatures w14:val="none"/>
        </w:rPr>
        <w:t>contact:</w:t>
      </w:r>
      <w:r w:rsidRPr="00E739A8">
        <w:rPr>
          <w:rFonts w:eastAsia="Times New Roman" w:cs="Segoe UI"/>
          <w:kern w:val="0"/>
          <w:lang w:eastAsia="en-GB"/>
          <w14:ligatures w14:val="none"/>
        </w:rPr>
        <w:t xml:space="preserve"> </w:t>
      </w:r>
      <w:r w:rsidR="00601CFC" w:rsidRPr="00E739A8">
        <w:rPr>
          <w:rFonts w:eastAsia="Times New Roman" w:cs="Segoe UI"/>
          <w:kern w:val="0"/>
          <w:lang w:eastAsia="en-GB"/>
          <w14:ligatures w14:val="none"/>
        </w:rPr>
        <w:t xml:space="preserve">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w:t>
      </w:r>
      <w:proofErr w:type="gramStart"/>
      <w:r w:rsidR="00601CFC" w:rsidRPr="00E739A8">
        <w:rPr>
          <w:rFonts w:eastAsia="Times New Roman" w:cs="Segoe UI"/>
          <w:kern w:val="0"/>
          <w:lang w:eastAsia="en-GB"/>
          <w14:ligatures w14:val="none"/>
        </w:rPr>
        <w:t>purposes</w:t>
      </w:r>
      <w:proofErr w:type="gramEnd"/>
    </w:p>
    <w:p w14:paraId="7B64E118" w14:textId="28AF8658" w:rsidR="003E3DD4" w:rsidRPr="00E739A8"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b/>
          <w:bCs/>
          <w:kern w:val="0"/>
          <w:lang w:eastAsia="en-GB"/>
          <w14:ligatures w14:val="none"/>
        </w:rPr>
        <w:t>conduct:</w:t>
      </w:r>
      <w:r w:rsidRPr="00E739A8">
        <w:rPr>
          <w:rFonts w:eastAsia="Times New Roman" w:cs="Segoe UI"/>
          <w:kern w:val="0"/>
          <w:lang w:eastAsia="en-GB"/>
          <w14:ligatures w14:val="none"/>
        </w:rPr>
        <w:t xml:space="preserve"> </w:t>
      </w:r>
      <w:r w:rsidR="009E6245" w:rsidRPr="00E739A8">
        <w:rPr>
          <w:rFonts w:eastAsia="Times New Roman" w:cs="Segoe UI"/>
          <w:kern w:val="0"/>
          <w:lang w:eastAsia="en-GB"/>
          <w14:ligatures w14:val="none"/>
        </w:rPr>
        <w:t xml:space="preserve">online behaviour that increases the likelihood of, or causes, harm; for example, making, </w:t>
      </w:r>
      <w:proofErr w:type="gramStart"/>
      <w:r w:rsidR="009E6245" w:rsidRPr="00E739A8">
        <w:rPr>
          <w:rFonts w:eastAsia="Times New Roman" w:cs="Segoe UI"/>
          <w:kern w:val="0"/>
          <w:lang w:eastAsia="en-GB"/>
          <w14:ligatures w14:val="none"/>
        </w:rPr>
        <w:t>sending</w:t>
      </w:r>
      <w:proofErr w:type="gramEnd"/>
      <w:r w:rsidR="009E6245" w:rsidRPr="00E739A8">
        <w:rPr>
          <w:rFonts w:eastAsia="Times New Roman" w:cs="Segoe UI"/>
          <w:kern w:val="0"/>
          <w:lang w:eastAsia="en-GB"/>
          <w14:ligatures w14:val="none"/>
        </w:rPr>
        <w:t xml:space="preserve"> and receiving explicit images, including those generated using AI and online </w:t>
      </w:r>
      <w:proofErr w:type="gramStart"/>
      <w:r w:rsidR="009E6245" w:rsidRPr="00E739A8">
        <w:rPr>
          <w:rFonts w:eastAsia="Times New Roman" w:cs="Segoe UI"/>
          <w:kern w:val="0"/>
          <w:lang w:eastAsia="en-GB"/>
          <w14:ligatures w14:val="none"/>
        </w:rPr>
        <w:t>bullying</w:t>
      </w:r>
      <w:proofErr w:type="gramEnd"/>
    </w:p>
    <w:p w14:paraId="681C46B5" w14:textId="5320E8CD" w:rsidR="003E3DD4" w:rsidRPr="00E739A8" w:rsidRDefault="003E3DD4" w:rsidP="0075741B">
      <w:pPr>
        <w:numPr>
          <w:ilvl w:val="0"/>
          <w:numId w:val="10"/>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b/>
          <w:bCs/>
          <w:kern w:val="0"/>
          <w:lang w:eastAsia="en-GB"/>
          <w14:ligatures w14:val="none"/>
        </w:rPr>
        <w:t>commerce:</w:t>
      </w:r>
      <w:r w:rsidRPr="00E739A8">
        <w:rPr>
          <w:rFonts w:eastAsia="Times New Roman" w:cs="Segoe UI"/>
          <w:kern w:val="0"/>
          <w:lang w:eastAsia="en-GB"/>
          <w14:ligatures w14:val="none"/>
        </w:rPr>
        <w:t xml:space="preserve"> </w:t>
      </w:r>
      <w:r w:rsidR="009E6245" w:rsidRPr="00E739A8">
        <w:rPr>
          <w:rFonts w:eastAsia="Times New Roman" w:cs="Segoe UI"/>
          <w:kern w:val="0"/>
          <w:lang w:eastAsia="en-GB"/>
          <w14:ligatures w14:val="none"/>
        </w:rPr>
        <w:t xml:space="preserve">risks such as online gambling, inappropriate advertising, phishing and or financial </w:t>
      </w:r>
      <w:proofErr w:type="gramStart"/>
      <w:r w:rsidR="009E6245" w:rsidRPr="00E739A8">
        <w:rPr>
          <w:rFonts w:eastAsia="Times New Roman" w:cs="Segoe UI"/>
          <w:kern w:val="0"/>
          <w:lang w:eastAsia="en-GB"/>
          <w14:ligatures w14:val="none"/>
        </w:rPr>
        <w:t>scams</w:t>
      </w:r>
      <w:proofErr w:type="gramEnd"/>
    </w:p>
    <w:p w14:paraId="1FD18AA9" w14:textId="34A6B099" w:rsidR="003E3DD4" w:rsidRPr="00E739A8" w:rsidRDefault="003E3DD4" w:rsidP="003E3DD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will consider whether online behaviour or content indicates wider abuse, neglect, exploitation, harmful peer </w:t>
      </w:r>
      <w:proofErr w:type="gramStart"/>
      <w:r w:rsidRPr="00E739A8">
        <w:rPr>
          <w:rFonts w:eastAsia="Times New Roman" w:cs="Segoe UI"/>
          <w:kern w:val="0"/>
          <w:lang w:eastAsia="en-GB"/>
          <w14:ligatures w14:val="none"/>
        </w:rPr>
        <w:t>relationships</w:t>
      </w:r>
      <w:proofErr w:type="gramEnd"/>
      <w:r w:rsidRPr="00E739A8">
        <w:rPr>
          <w:rFonts w:eastAsia="Times New Roman" w:cs="Segoe UI"/>
          <w:kern w:val="0"/>
          <w:lang w:eastAsia="en-GB"/>
          <w14:ligatures w14:val="none"/>
        </w:rPr>
        <w:t xml:space="preserve"> or risk outside </w:t>
      </w:r>
      <w:r w:rsidR="009F41A6"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w:t>
      </w:r>
    </w:p>
    <w:p w14:paraId="7F4FC115" w14:textId="7C73C78B" w:rsidR="001A7D6B" w:rsidRPr="00E739A8" w:rsidRDefault="003E3DD4" w:rsidP="001A7D6B">
      <w:pPr>
        <w:rPr>
          <w:rFonts w:cs="Segoe UI"/>
        </w:rPr>
      </w:pPr>
      <w:r w:rsidRPr="00E739A8">
        <w:rPr>
          <w:rFonts w:eastAsia="Times New Roman" w:cs="Segoe UI"/>
          <w:b/>
          <w:bCs/>
          <w:kern w:val="0"/>
          <w:sz w:val="28"/>
          <w:szCs w:val="28"/>
          <w:lang w:eastAsia="en-GB"/>
          <w14:ligatures w14:val="none"/>
        </w:rPr>
        <w:t>Whole-</w:t>
      </w:r>
      <w:r w:rsidR="000E3863" w:rsidRPr="00E739A8">
        <w:rPr>
          <w:rFonts w:eastAsia="Times New Roman" w:cs="Segoe UI"/>
          <w:b/>
          <w:bCs/>
          <w:kern w:val="0"/>
          <w:sz w:val="28"/>
          <w:szCs w:val="28"/>
          <w:lang w:eastAsia="en-GB"/>
          <w14:ligatures w14:val="none"/>
        </w:rPr>
        <w:t>School</w:t>
      </w:r>
      <w:r w:rsidRPr="00E739A8">
        <w:rPr>
          <w:rFonts w:eastAsia="Times New Roman" w:cs="Segoe UI"/>
          <w:b/>
          <w:bCs/>
          <w:kern w:val="0"/>
          <w:sz w:val="28"/>
          <w:szCs w:val="28"/>
          <w:lang w:eastAsia="en-GB"/>
          <w14:ligatures w14:val="none"/>
        </w:rPr>
        <w:t xml:space="preserve"> Approach</w:t>
      </w:r>
      <w:r w:rsidR="009E6245" w:rsidRPr="00E739A8">
        <w:rPr>
          <w:rFonts w:eastAsia="Times New Roman" w:cs="Segoe UI"/>
          <w:b/>
          <w:bCs/>
          <w:kern w:val="0"/>
          <w:sz w:val="28"/>
          <w:szCs w:val="28"/>
          <w:lang w:eastAsia="en-GB"/>
          <w14:ligatures w14:val="none"/>
        </w:rPr>
        <w:br/>
      </w:r>
      <w:r w:rsidR="001A7D6B" w:rsidRPr="00E739A8">
        <w:rPr>
          <w:rFonts w:cs="Segoe UI"/>
        </w:rPr>
        <w:t xml:space="preserve">We will maintain Online Safety and Acceptable Use policies, appropriate filtering and monitoring systems, clear reporting </w:t>
      </w:r>
      <w:proofErr w:type="gramStart"/>
      <w:r w:rsidR="001A7D6B" w:rsidRPr="00E739A8">
        <w:rPr>
          <w:rFonts w:cs="Segoe UI"/>
        </w:rPr>
        <w:t>procedures</w:t>
      </w:r>
      <w:proofErr w:type="gramEnd"/>
      <w:r w:rsidR="001A7D6B" w:rsidRPr="00E739A8">
        <w:rPr>
          <w:rFonts w:cs="Segoe UI"/>
        </w:rPr>
        <w:t xml:space="preserve"> and age-appropriate online safety education. Our arrangements will address personal devices, mobile networks, emerging </w:t>
      </w:r>
      <w:proofErr w:type="gramStart"/>
      <w:r w:rsidR="001A7D6B" w:rsidRPr="00E739A8">
        <w:rPr>
          <w:rFonts w:cs="Segoe UI"/>
        </w:rPr>
        <w:t>technology</w:t>
      </w:r>
      <w:proofErr w:type="gramEnd"/>
      <w:r w:rsidR="001A7D6B" w:rsidRPr="00E739A8">
        <w:rPr>
          <w:rFonts w:cs="Segoe UI"/>
        </w:rPr>
        <w:t xml:space="preserve"> and risks arising away from school.</w:t>
      </w:r>
    </w:p>
    <w:p w14:paraId="31AF2D8E" w14:textId="77777777" w:rsidR="001A7D6B" w:rsidRPr="00E739A8" w:rsidRDefault="001A7D6B" w:rsidP="001A7D6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Online concerns will </w:t>
      </w:r>
      <w:proofErr w:type="gramStart"/>
      <w:r w:rsidRPr="00E739A8">
        <w:rPr>
          <w:rFonts w:eastAsia="Times New Roman" w:cs="Segoe UI"/>
          <w:kern w:val="0"/>
          <w:lang w:eastAsia="en-GB"/>
          <w14:ligatures w14:val="none"/>
        </w:rPr>
        <w:t>be managed</w:t>
      </w:r>
      <w:proofErr w:type="gramEnd"/>
      <w:r w:rsidRPr="00E739A8">
        <w:rPr>
          <w:rFonts w:eastAsia="Times New Roman" w:cs="Segoe UI"/>
          <w:kern w:val="0"/>
          <w:lang w:eastAsia="en-GB"/>
          <w14:ligatures w14:val="none"/>
        </w:rPr>
        <w:t xml:space="preserve"> through our safeguarding procedures. Staff must report concerns to the DSL without delay where a child may be at risk of harm.</w:t>
      </w:r>
    </w:p>
    <w:p w14:paraId="0C544265" w14:textId="61A083B5" w:rsidR="00D352C4" w:rsidRPr="00E739A8" w:rsidRDefault="00D352C4" w:rsidP="001A7D6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69" w:history="1">
        <w:r w:rsidR="00FA514E" w:rsidRPr="00E739A8">
          <w:rPr>
            <w:rStyle w:val="Hyperlink"/>
            <w:rFonts w:eastAsia="Times New Roman" w:cs="Segoe UI"/>
            <w:kern w:val="0"/>
            <w:lang w:eastAsia="en-GB"/>
            <w14:ligatures w14:val="none"/>
          </w:rPr>
          <w:t>Teaching online safety in schools</w:t>
        </w:r>
      </w:hyperlink>
    </w:p>
    <w:p w14:paraId="2490F0BC" w14:textId="77777777" w:rsidR="002518EC" w:rsidRPr="00E739A8" w:rsidRDefault="003E3DD4" w:rsidP="002518EC">
      <w:pPr>
        <w:rPr>
          <w:rFonts w:cs="Segoe UI"/>
        </w:rPr>
      </w:pPr>
      <w:r w:rsidRPr="00E739A8">
        <w:rPr>
          <w:rFonts w:eastAsia="Times New Roman" w:cs="Segoe UI"/>
          <w:b/>
          <w:bCs/>
          <w:kern w:val="0"/>
          <w:sz w:val="28"/>
          <w:szCs w:val="28"/>
          <w:lang w:eastAsia="en-GB"/>
          <w14:ligatures w14:val="none"/>
        </w:rPr>
        <w:t>Filtering and Monitoring</w:t>
      </w:r>
      <w:r w:rsidR="009E6245" w:rsidRPr="00E739A8">
        <w:rPr>
          <w:rFonts w:eastAsia="Times New Roman" w:cs="Segoe UI"/>
          <w:b/>
          <w:bCs/>
          <w:kern w:val="0"/>
          <w:sz w:val="28"/>
          <w:szCs w:val="28"/>
          <w:lang w:eastAsia="en-GB"/>
          <w14:ligatures w14:val="none"/>
        </w:rPr>
        <w:br/>
      </w:r>
      <w:r w:rsidR="002518EC" w:rsidRPr="00E739A8">
        <w:rPr>
          <w:rFonts w:cs="Segoe UI"/>
        </w:rPr>
        <w:t>The governing body or proprietor will ensure that appropriate filtering and monitoring systems are in place on school-owned devices and networks. These systems will be proportionate to the children’s ages and needs, our provision and identified risks, and will comply with current Department for Education standards.</w:t>
      </w:r>
    </w:p>
    <w:p w14:paraId="67701F48" w14:textId="77777777" w:rsidR="002518EC" w:rsidRPr="00E739A8" w:rsidRDefault="002518EC" w:rsidP="002518EC">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responsible senior leader, supported by the DSL and IT staff or technical provider, will ensure that:</w:t>
      </w:r>
    </w:p>
    <w:p w14:paraId="536CF5D5" w14:textId="4F031C89" w:rsidR="002518EC" w:rsidRPr="00E739A8"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access to illegal and harmful content is </w:t>
      </w:r>
      <w:proofErr w:type="gramStart"/>
      <w:r w:rsidRPr="00E739A8">
        <w:rPr>
          <w:rFonts w:eastAsia="Times New Roman" w:cs="Segoe UI"/>
          <w:kern w:val="0"/>
          <w:lang w:eastAsia="en-GB"/>
          <w14:ligatures w14:val="none"/>
        </w:rPr>
        <w:t>restricted</w:t>
      </w:r>
      <w:proofErr w:type="gramEnd"/>
    </w:p>
    <w:p w14:paraId="161FBCB4" w14:textId="456AA2F7" w:rsidR="002518EC" w:rsidRPr="00E739A8"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concerning activity and system failures </w:t>
      </w:r>
      <w:proofErr w:type="gramStart"/>
      <w:r w:rsidRPr="00E739A8">
        <w:rPr>
          <w:rFonts w:eastAsia="Times New Roman" w:cs="Segoe UI"/>
          <w:kern w:val="0"/>
          <w:lang w:eastAsia="en-GB"/>
          <w14:ligatures w14:val="none"/>
        </w:rPr>
        <w:t>are identified</w:t>
      </w:r>
      <w:proofErr w:type="gramEnd"/>
      <w:r w:rsidRPr="00E739A8">
        <w:rPr>
          <w:rFonts w:eastAsia="Times New Roman" w:cs="Segoe UI"/>
          <w:kern w:val="0"/>
          <w:lang w:eastAsia="en-GB"/>
          <w14:ligatures w14:val="none"/>
        </w:rPr>
        <w:t xml:space="preserve"> and acted upon</w:t>
      </w:r>
    </w:p>
    <w:p w14:paraId="5A971470" w14:textId="56E2FAA2" w:rsidR="002518EC" w:rsidRPr="00E739A8"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filtering does not unreasonably restrict teaching and </w:t>
      </w:r>
      <w:proofErr w:type="gramStart"/>
      <w:r w:rsidRPr="00E739A8">
        <w:rPr>
          <w:rFonts w:eastAsia="Times New Roman" w:cs="Segoe UI"/>
          <w:kern w:val="0"/>
          <w:lang w:eastAsia="en-GB"/>
          <w14:ligatures w14:val="none"/>
        </w:rPr>
        <w:t>learning</w:t>
      </w:r>
      <w:proofErr w:type="gramEnd"/>
    </w:p>
    <w:p w14:paraId="70F7FEBA" w14:textId="5CB5F264" w:rsidR="002518EC" w:rsidRPr="00E739A8" w:rsidRDefault="002518EC" w:rsidP="0075741B">
      <w:pPr>
        <w:numPr>
          <w:ilvl w:val="0"/>
          <w:numId w:val="2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understand their responsibilities and how to report </w:t>
      </w:r>
      <w:proofErr w:type="gramStart"/>
      <w:r w:rsidRPr="00E739A8">
        <w:rPr>
          <w:rFonts w:eastAsia="Times New Roman" w:cs="Segoe UI"/>
          <w:kern w:val="0"/>
          <w:lang w:eastAsia="en-GB"/>
          <w14:ligatures w14:val="none"/>
        </w:rPr>
        <w:t>concerns</w:t>
      </w:r>
      <w:proofErr w:type="gramEnd"/>
    </w:p>
    <w:p w14:paraId="51171272" w14:textId="2F02D4B4" w:rsidR="004A1B93" w:rsidRPr="00E739A8" w:rsidRDefault="002518EC" w:rsidP="002518EC">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Filtering and monitoring do not replace appropriate supervision, </w:t>
      </w:r>
      <w:proofErr w:type="gramStart"/>
      <w:r w:rsidRPr="00E739A8">
        <w:rPr>
          <w:rFonts w:eastAsia="Times New Roman" w:cs="Segoe UI"/>
          <w:kern w:val="0"/>
          <w:lang w:eastAsia="en-GB"/>
          <w14:ligatures w14:val="none"/>
        </w:rPr>
        <w:t>education</w:t>
      </w:r>
      <w:proofErr w:type="gramEnd"/>
      <w:r w:rsidRPr="00E739A8">
        <w:rPr>
          <w:rFonts w:eastAsia="Times New Roman" w:cs="Segoe UI"/>
          <w:kern w:val="0"/>
          <w:lang w:eastAsia="en-GB"/>
          <w14:ligatures w14:val="none"/>
        </w:rPr>
        <w:t xml:space="preserve"> or professional curiosity.</w:t>
      </w:r>
    </w:p>
    <w:p w14:paraId="233ECC14" w14:textId="151B2029" w:rsidR="004A1B93" w:rsidRPr="00E739A8" w:rsidRDefault="004A1B93" w:rsidP="002518EC">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70" w:history="1">
        <w:r w:rsidR="00AB164F" w:rsidRPr="00E739A8">
          <w:rPr>
            <w:rStyle w:val="Hyperlink"/>
            <w:rFonts w:eastAsia="Times New Roman" w:cs="Segoe UI"/>
            <w:kern w:val="0"/>
            <w:lang w:eastAsia="en-GB"/>
            <w14:ligatures w14:val="none"/>
          </w:rPr>
          <w:t>Meeting digital and technology standards in schools and colleges</w:t>
        </w:r>
      </w:hyperlink>
      <w:r w:rsidR="00AB164F" w:rsidRPr="00E739A8">
        <w:rPr>
          <w:rFonts w:eastAsia="Times New Roman" w:cs="Segoe UI"/>
          <w:kern w:val="0"/>
          <w:lang w:eastAsia="en-GB"/>
          <w14:ligatures w14:val="none"/>
        </w:rPr>
        <w:t xml:space="preserve">, </w:t>
      </w:r>
      <w:hyperlink r:id="rId71" w:history="1">
        <w:r w:rsidR="001854B0" w:rsidRPr="00E739A8">
          <w:rPr>
            <w:rStyle w:val="Hyperlink"/>
            <w:rFonts w:eastAsia="Times New Roman" w:cs="Segoe UI"/>
            <w:kern w:val="0"/>
            <w:lang w:eastAsia="en-GB"/>
            <w14:ligatures w14:val="none"/>
          </w:rPr>
          <w:t>Plan technology for your school</w:t>
        </w:r>
      </w:hyperlink>
      <w:r w:rsidR="00BC4658" w:rsidRPr="00E739A8">
        <w:rPr>
          <w:rFonts w:eastAsia="Times New Roman" w:cs="Segoe UI"/>
          <w:kern w:val="0"/>
          <w:lang w:eastAsia="en-GB"/>
          <w14:ligatures w14:val="none"/>
        </w:rPr>
        <w:t xml:space="preserve"> and </w:t>
      </w:r>
      <w:hyperlink r:id="rId72" w:history="1">
        <w:r w:rsidR="00BC4658" w:rsidRPr="00E739A8">
          <w:rPr>
            <w:rStyle w:val="Hyperlink"/>
            <w:rFonts w:eastAsia="Times New Roman" w:cs="Segoe UI"/>
            <w:kern w:val="0"/>
            <w:lang w:eastAsia="en-GB"/>
            <w14:ligatures w14:val="none"/>
          </w:rPr>
          <w:t>Appropriate Filtering and Monitoring</w:t>
        </w:r>
      </w:hyperlink>
    </w:p>
    <w:p w14:paraId="73DDE3D8" w14:textId="38A8D454" w:rsidR="00EF6D55" w:rsidRPr="00E739A8" w:rsidRDefault="003E3DD4" w:rsidP="00F16B90">
      <w:pPr>
        <w:spacing w:after="0"/>
        <w:rPr>
          <w:rFonts w:cs="Segoe UI"/>
        </w:rPr>
      </w:pPr>
      <w:r w:rsidRPr="00E739A8">
        <w:rPr>
          <w:rFonts w:eastAsia="Times New Roman" w:cs="Segoe UI"/>
          <w:b/>
          <w:bCs/>
          <w:kern w:val="0"/>
          <w:sz w:val="28"/>
          <w:szCs w:val="28"/>
          <w:lang w:eastAsia="en-GB"/>
          <w14:ligatures w14:val="none"/>
        </w:rPr>
        <w:t>Review of Filtering and Monitoring</w:t>
      </w:r>
      <w:r w:rsidR="003419A3" w:rsidRPr="00E739A8">
        <w:rPr>
          <w:rFonts w:eastAsia="Times New Roman" w:cs="Segoe UI"/>
          <w:b/>
          <w:bCs/>
          <w:kern w:val="0"/>
          <w:sz w:val="28"/>
          <w:szCs w:val="28"/>
          <w:lang w:eastAsia="en-GB"/>
          <w14:ligatures w14:val="none"/>
        </w:rPr>
        <w:br/>
      </w:r>
      <w:r w:rsidR="00EF6D55" w:rsidRPr="00E739A8">
        <w:rPr>
          <w:rFonts w:cs="Segoe UI"/>
        </w:rPr>
        <w:t xml:space="preserve">Filtering and monitoring systems will </w:t>
      </w:r>
      <w:proofErr w:type="gramStart"/>
      <w:r w:rsidR="00EF6D55" w:rsidRPr="00E739A8">
        <w:rPr>
          <w:rFonts w:cs="Segoe UI"/>
        </w:rPr>
        <w:t>be reviewed</w:t>
      </w:r>
      <w:proofErr w:type="gramEnd"/>
      <w:r w:rsidR="00EF6D55" w:rsidRPr="00E739A8">
        <w:rPr>
          <w:rFonts w:cs="Segoe UI"/>
        </w:rPr>
        <w:t xml:space="preserve"> at least annually and following significant incidents, system failures or changes to technology, </w:t>
      </w:r>
      <w:proofErr w:type="gramStart"/>
      <w:r w:rsidR="00EF6D55" w:rsidRPr="00E739A8">
        <w:rPr>
          <w:rFonts w:cs="Segoe UI"/>
        </w:rPr>
        <w:t>provision</w:t>
      </w:r>
      <w:proofErr w:type="gramEnd"/>
      <w:r w:rsidR="00EF6D55" w:rsidRPr="00E739A8">
        <w:rPr>
          <w:rFonts w:cs="Segoe UI"/>
        </w:rPr>
        <w:t xml:space="preserve"> or identified risk.</w:t>
      </w:r>
      <w:r w:rsidR="00F16B90" w:rsidRPr="00E739A8">
        <w:rPr>
          <w:rFonts w:cs="Segoe UI"/>
        </w:rPr>
        <w:t xml:space="preserve"> </w:t>
      </w:r>
      <w:r w:rsidR="00EF6D55" w:rsidRPr="00E739A8">
        <w:rPr>
          <w:rFonts w:eastAsia="Times New Roman" w:cs="Segoe UI"/>
          <w:kern w:val="0"/>
          <w:lang w:eastAsia="en-GB"/>
          <w14:ligatures w14:val="none"/>
        </w:rPr>
        <w:t>The review will:</w:t>
      </w:r>
    </w:p>
    <w:p w14:paraId="227ACD48" w14:textId="3FE67BB3" w:rsidR="00EF6D55" w:rsidRPr="00E739A8"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proofErr w:type="gramStart"/>
      <w:r w:rsidRPr="00E739A8">
        <w:rPr>
          <w:rFonts w:eastAsia="Times New Roman" w:cs="Segoe UI"/>
          <w:kern w:val="0"/>
          <w:lang w:eastAsia="en-GB"/>
          <w14:ligatures w14:val="none"/>
        </w:rPr>
        <w:lastRenderedPageBreak/>
        <w:t>test</w:t>
      </w:r>
      <w:proofErr w:type="gramEnd"/>
      <w:r w:rsidRPr="00E739A8">
        <w:rPr>
          <w:rFonts w:eastAsia="Times New Roman" w:cs="Segoe UI"/>
          <w:kern w:val="0"/>
          <w:lang w:eastAsia="en-GB"/>
          <w14:ligatures w14:val="none"/>
        </w:rPr>
        <w:t xml:space="preserve"> filtering across relevant devices, networks and </w:t>
      </w:r>
      <w:proofErr w:type="gramStart"/>
      <w:r w:rsidRPr="00E739A8">
        <w:rPr>
          <w:rFonts w:eastAsia="Times New Roman" w:cs="Segoe UI"/>
          <w:kern w:val="0"/>
          <w:lang w:eastAsia="en-GB"/>
          <w14:ligatures w14:val="none"/>
        </w:rPr>
        <w:t>locations</w:t>
      </w:r>
      <w:proofErr w:type="gramEnd"/>
    </w:p>
    <w:p w14:paraId="5C2207B7" w14:textId="08244C0F" w:rsidR="00EF6D55" w:rsidRPr="00E739A8"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check that monitoring alerts reach the appropriate </w:t>
      </w:r>
      <w:proofErr w:type="gramStart"/>
      <w:r w:rsidRPr="00E739A8">
        <w:rPr>
          <w:rFonts w:eastAsia="Times New Roman" w:cs="Segoe UI"/>
          <w:kern w:val="0"/>
          <w:lang w:eastAsia="en-GB"/>
          <w14:ligatures w14:val="none"/>
        </w:rPr>
        <w:t>staff</w:t>
      </w:r>
      <w:proofErr w:type="gramEnd"/>
    </w:p>
    <w:p w14:paraId="208ED90A" w14:textId="19A3B80E" w:rsidR="00EF6D55" w:rsidRPr="00E739A8"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consider how alerts, breaches and system failures have been </w:t>
      </w:r>
      <w:proofErr w:type="gramStart"/>
      <w:r w:rsidRPr="00E739A8">
        <w:rPr>
          <w:rFonts w:eastAsia="Times New Roman" w:cs="Segoe UI"/>
          <w:kern w:val="0"/>
          <w:lang w:eastAsia="en-GB"/>
          <w14:ligatures w14:val="none"/>
        </w:rPr>
        <w:t>managed</w:t>
      </w:r>
      <w:proofErr w:type="gramEnd"/>
    </w:p>
    <w:p w14:paraId="23291B24" w14:textId="38D8A0BE" w:rsidR="00EF6D55" w:rsidRPr="00E739A8" w:rsidRDefault="00EF6D55" w:rsidP="0075741B">
      <w:pPr>
        <w:numPr>
          <w:ilvl w:val="0"/>
          <w:numId w:val="2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identify actions, </w:t>
      </w:r>
      <w:proofErr w:type="gramStart"/>
      <w:r w:rsidRPr="00E739A8">
        <w:rPr>
          <w:rFonts w:eastAsia="Times New Roman" w:cs="Segoe UI"/>
          <w:kern w:val="0"/>
          <w:lang w:eastAsia="en-GB"/>
          <w14:ligatures w14:val="none"/>
        </w:rPr>
        <w:t>responsibilities</w:t>
      </w:r>
      <w:proofErr w:type="gramEnd"/>
      <w:r w:rsidRPr="00E739A8">
        <w:rPr>
          <w:rFonts w:eastAsia="Times New Roman" w:cs="Segoe UI"/>
          <w:kern w:val="0"/>
          <w:lang w:eastAsia="en-GB"/>
          <w14:ligatures w14:val="none"/>
        </w:rPr>
        <w:t xml:space="preserve"> and timescales for </w:t>
      </w:r>
      <w:proofErr w:type="gramStart"/>
      <w:r w:rsidRPr="00E739A8">
        <w:rPr>
          <w:rFonts w:eastAsia="Times New Roman" w:cs="Segoe UI"/>
          <w:kern w:val="0"/>
          <w:lang w:eastAsia="en-GB"/>
          <w14:ligatures w14:val="none"/>
        </w:rPr>
        <w:t>improvement</w:t>
      </w:r>
      <w:proofErr w:type="gramEnd"/>
    </w:p>
    <w:p w14:paraId="0B823C4B" w14:textId="427CA020" w:rsidR="004A1B93" w:rsidRPr="00E739A8" w:rsidRDefault="00EF6D55" w:rsidP="00EF6D55">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findings and resulting actions will </w:t>
      </w:r>
      <w:proofErr w:type="gramStart"/>
      <w:r w:rsidRPr="00E739A8">
        <w:rPr>
          <w:rFonts w:eastAsia="Times New Roman" w:cs="Segoe UI"/>
          <w:kern w:val="0"/>
          <w:lang w:eastAsia="en-GB"/>
          <w14:ligatures w14:val="none"/>
        </w:rPr>
        <w:t>be recorded</w:t>
      </w:r>
      <w:proofErr w:type="gramEnd"/>
      <w:r w:rsidRPr="00E739A8">
        <w:rPr>
          <w:rFonts w:eastAsia="Times New Roman" w:cs="Segoe UI"/>
          <w:kern w:val="0"/>
          <w:lang w:eastAsia="en-GB"/>
          <w14:ligatures w14:val="none"/>
        </w:rPr>
        <w:t xml:space="preserve"> and reported to the governing body or proprietor.</w:t>
      </w:r>
    </w:p>
    <w:p w14:paraId="4432B68D" w14:textId="7BB6FDAA" w:rsidR="00B72B3E" w:rsidRPr="00E739A8" w:rsidRDefault="00B72B3E" w:rsidP="00EF6D55">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73" w:history="1">
        <w:r w:rsidRPr="00E739A8">
          <w:rPr>
            <w:rStyle w:val="Hyperlink"/>
            <w:rFonts w:eastAsia="Times New Roman" w:cs="Segoe UI"/>
            <w:kern w:val="0"/>
            <w:lang w:eastAsia="en-GB"/>
            <w14:ligatures w14:val="none"/>
          </w:rPr>
          <w:t xml:space="preserve">Verify your Internet </w:t>
        </w:r>
        <w:proofErr w:type="gramStart"/>
        <w:r w:rsidRPr="00E739A8">
          <w:rPr>
            <w:rStyle w:val="Hyperlink"/>
            <w:rFonts w:eastAsia="Times New Roman" w:cs="Segoe UI"/>
            <w:kern w:val="0"/>
            <w:lang w:eastAsia="en-GB"/>
            <w14:ligatures w14:val="none"/>
          </w:rPr>
          <w:t>is Filtered</w:t>
        </w:r>
        <w:proofErr w:type="gramEnd"/>
      </w:hyperlink>
      <w:r w:rsidR="00E33ACF" w:rsidRPr="00E739A8">
        <w:rPr>
          <w:rFonts w:eastAsia="Times New Roman" w:cs="Segoe UI"/>
          <w:kern w:val="0"/>
          <w:lang w:eastAsia="en-GB"/>
          <w14:ligatures w14:val="none"/>
        </w:rPr>
        <w:t xml:space="preserve"> and </w:t>
      </w:r>
      <w:hyperlink r:id="rId74" w:history="1">
        <w:r w:rsidR="00E33ACF" w:rsidRPr="00E739A8">
          <w:rPr>
            <w:rStyle w:val="Hyperlink"/>
            <w:rFonts w:eastAsia="Times New Roman" w:cs="Segoe UI"/>
            <w:kern w:val="0"/>
            <w:lang w:eastAsia="en-GB"/>
            <w14:ligatures w14:val="none"/>
          </w:rPr>
          <w:t>Online Safety Self-Review Tool for Schools - 360 safe</w:t>
        </w:r>
      </w:hyperlink>
    </w:p>
    <w:p w14:paraId="64812264" w14:textId="77777777" w:rsidR="00EF6D55" w:rsidRPr="00E739A8" w:rsidRDefault="003E3DD4" w:rsidP="00EF6D55">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b/>
          <w:bCs/>
          <w:kern w:val="0"/>
          <w:sz w:val="28"/>
          <w:szCs w:val="28"/>
          <w:lang w:eastAsia="en-GB"/>
          <w14:ligatures w14:val="none"/>
        </w:rPr>
        <w:t>Generative Artificial Intelligence</w:t>
      </w:r>
      <w:r w:rsidR="008C2BB6" w:rsidRPr="00E739A8">
        <w:rPr>
          <w:rFonts w:eastAsia="Times New Roman" w:cs="Segoe UI"/>
          <w:b/>
          <w:bCs/>
          <w:kern w:val="0"/>
          <w:sz w:val="28"/>
          <w:szCs w:val="28"/>
          <w:lang w:eastAsia="en-GB"/>
          <w14:ligatures w14:val="none"/>
        </w:rPr>
        <w:br/>
      </w:r>
      <w:r w:rsidR="00EF6D55" w:rsidRPr="00E739A8">
        <w:rPr>
          <w:rFonts w:eastAsia="Times New Roman" w:cs="Segoe UI"/>
          <w:kern w:val="0"/>
          <w:lang w:eastAsia="en-GB"/>
          <w14:ligatures w14:val="none"/>
        </w:rPr>
        <w:t>We recognise that generative AI may support education but may also create safeguarding, data protection, ethical, security and intellectual property risks.</w:t>
      </w:r>
    </w:p>
    <w:p w14:paraId="2103DF56"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school recognises that Artificial Intelligence (AI) tools are increasingly accessible and may </w:t>
      </w:r>
      <w:proofErr w:type="gramStart"/>
      <w:r w:rsidRPr="00E739A8">
        <w:rPr>
          <w:rFonts w:eastAsia="Times New Roman" w:cs="Segoe UI"/>
          <w:kern w:val="0"/>
          <w:lang w:eastAsia="en-GB"/>
          <w14:ligatures w14:val="none"/>
        </w:rPr>
        <w:t>be used</w:t>
      </w:r>
      <w:proofErr w:type="gramEnd"/>
      <w:r w:rsidRPr="00E739A8">
        <w:rPr>
          <w:rFonts w:eastAsia="Times New Roman" w:cs="Segoe UI"/>
          <w:kern w:val="0"/>
          <w:lang w:eastAsia="en-GB"/>
          <w14:ligatures w14:val="none"/>
        </w:rPr>
        <w:t xml:space="preserve"> by staff and pupils. Any use of AI must support education, administration and learning while maintaining safeguarding, data </w:t>
      </w:r>
      <w:proofErr w:type="gramStart"/>
      <w:r w:rsidRPr="00E739A8">
        <w:rPr>
          <w:rFonts w:eastAsia="Times New Roman" w:cs="Segoe UI"/>
          <w:kern w:val="0"/>
          <w:lang w:eastAsia="en-GB"/>
          <w14:ligatures w14:val="none"/>
        </w:rPr>
        <w:t>protection</w:t>
      </w:r>
      <w:proofErr w:type="gramEnd"/>
      <w:r w:rsidRPr="00E739A8">
        <w:rPr>
          <w:rFonts w:eastAsia="Times New Roman" w:cs="Segoe UI"/>
          <w:kern w:val="0"/>
          <w:lang w:eastAsia="en-GB"/>
          <w14:ligatures w14:val="none"/>
        </w:rPr>
        <w:t xml:space="preserve"> and child protection requirements.</w:t>
      </w:r>
    </w:p>
    <w:p w14:paraId="6D80DEAB"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may use approved AI tools for administrative tasks, lesson preparation, resource </w:t>
      </w:r>
      <w:proofErr w:type="gramStart"/>
      <w:r w:rsidRPr="00E739A8">
        <w:rPr>
          <w:rFonts w:eastAsia="Times New Roman" w:cs="Segoe UI"/>
          <w:kern w:val="0"/>
          <w:lang w:eastAsia="en-GB"/>
          <w14:ligatures w14:val="none"/>
        </w:rPr>
        <w:t>creation</w:t>
      </w:r>
      <w:proofErr w:type="gramEnd"/>
      <w:r w:rsidRPr="00E739A8">
        <w:rPr>
          <w:rFonts w:eastAsia="Times New Roman" w:cs="Segoe UI"/>
          <w:kern w:val="0"/>
          <w:lang w:eastAsia="en-GB"/>
          <w14:ligatures w14:val="none"/>
        </w:rPr>
        <w:t xml:space="preserve"> and professional development, provided that no confidential, </w:t>
      </w:r>
      <w:proofErr w:type="gramStart"/>
      <w:r w:rsidRPr="00E739A8">
        <w:rPr>
          <w:rFonts w:eastAsia="Times New Roman" w:cs="Segoe UI"/>
          <w:kern w:val="0"/>
          <w:lang w:eastAsia="en-GB"/>
          <w14:ligatures w14:val="none"/>
        </w:rPr>
        <w:t>personal</w:t>
      </w:r>
      <w:proofErr w:type="gramEnd"/>
      <w:r w:rsidRPr="00E739A8">
        <w:rPr>
          <w:rFonts w:eastAsia="Times New Roman" w:cs="Segoe UI"/>
          <w:kern w:val="0"/>
          <w:lang w:eastAsia="en-GB"/>
          <w14:ligatures w14:val="none"/>
        </w:rPr>
        <w:t xml:space="preserve"> or safeguarding information relating to pupils, families or staff </w:t>
      </w:r>
      <w:proofErr w:type="gramStart"/>
      <w:r w:rsidRPr="00E739A8">
        <w:rPr>
          <w:rFonts w:eastAsia="Times New Roman" w:cs="Segoe UI"/>
          <w:kern w:val="0"/>
          <w:lang w:eastAsia="en-GB"/>
          <w14:ligatures w14:val="none"/>
        </w:rPr>
        <w:t>is entered</w:t>
      </w:r>
      <w:proofErr w:type="gramEnd"/>
      <w:r w:rsidRPr="00E739A8">
        <w:rPr>
          <w:rFonts w:eastAsia="Times New Roman" w:cs="Segoe UI"/>
          <w:kern w:val="0"/>
          <w:lang w:eastAsia="en-GB"/>
          <w14:ligatures w14:val="none"/>
        </w:rPr>
        <w:t xml:space="preserve"> into AI platforms.</w:t>
      </w:r>
    </w:p>
    <w:p w14:paraId="03EB4A99"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Pupils may only access AI tools where this forms part of planned educational activities and </w:t>
      </w:r>
      <w:proofErr w:type="gramStart"/>
      <w:r w:rsidRPr="00E739A8">
        <w:rPr>
          <w:rFonts w:eastAsia="Times New Roman" w:cs="Segoe UI"/>
          <w:kern w:val="0"/>
          <w:lang w:eastAsia="en-GB"/>
          <w14:ligatures w14:val="none"/>
        </w:rPr>
        <w:t>is appropriately supervised</w:t>
      </w:r>
      <w:proofErr w:type="gramEnd"/>
      <w:r w:rsidRPr="00E739A8">
        <w:rPr>
          <w:rFonts w:eastAsia="Times New Roman" w:cs="Segoe UI"/>
          <w:kern w:val="0"/>
          <w:lang w:eastAsia="en-GB"/>
          <w14:ligatures w14:val="none"/>
        </w:rPr>
        <w:t xml:space="preserve"> by staff.</w:t>
      </w:r>
    </w:p>
    <w:p w14:paraId="74998873"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use of AI must comply with the school's Data Protection, Online Safety, Acceptable Use and Safeguarding policies.</w:t>
      </w:r>
    </w:p>
    <w:p w14:paraId="41149ECF"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Staff must not upload personal data, safeguarding records, assessment information or any identifiable information about pupils or families into AI systems.</w:t>
      </w:r>
    </w:p>
    <w:p w14:paraId="4F1D4EEE"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Access to AI tools on school devices </w:t>
      </w:r>
      <w:proofErr w:type="gramStart"/>
      <w:r w:rsidRPr="00E739A8">
        <w:rPr>
          <w:rFonts w:eastAsia="Times New Roman" w:cs="Segoe UI"/>
          <w:kern w:val="0"/>
          <w:lang w:eastAsia="en-GB"/>
          <w14:ligatures w14:val="none"/>
        </w:rPr>
        <w:t>is controlled</w:t>
      </w:r>
      <w:proofErr w:type="gramEnd"/>
      <w:r w:rsidRPr="00E739A8">
        <w:rPr>
          <w:rFonts w:eastAsia="Times New Roman" w:cs="Segoe UI"/>
          <w:kern w:val="0"/>
          <w:lang w:eastAsia="en-GB"/>
          <w14:ligatures w14:val="none"/>
        </w:rPr>
        <w:t xml:space="preserve"> through the school's filtering and monitoring systems. Approved applications and websites </w:t>
      </w:r>
      <w:proofErr w:type="gramStart"/>
      <w:r w:rsidRPr="00E739A8">
        <w:rPr>
          <w:rFonts w:eastAsia="Times New Roman" w:cs="Segoe UI"/>
          <w:kern w:val="0"/>
          <w:lang w:eastAsia="en-GB"/>
          <w14:ligatures w14:val="none"/>
        </w:rPr>
        <w:t>are reviewed</w:t>
      </w:r>
      <w:proofErr w:type="gramEnd"/>
      <w:r w:rsidRPr="00E739A8">
        <w:rPr>
          <w:rFonts w:eastAsia="Times New Roman" w:cs="Segoe UI"/>
          <w:kern w:val="0"/>
          <w:lang w:eastAsia="en-GB"/>
          <w14:ligatures w14:val="none"/>
        </w:rPr>
        <w:t xml:space="preserve"> in line with the school's online safety procedures.</w:t>
      </w:r>
    </w:p>
    <w:p w14:paraId="3269D13C"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receive guidance and training on the safe, </w:t>
      </w:r>
      <w:proofErr w:type="gramStart"/>
      <w:r w:rsidRPr="00E739A8">
        <w:rPr>
          <w:rFonts w:eastAsia="Times New Roman" w:cs="Segoe UI"/>
          <w:kern w:val="0"/>
          <w:lang w:eastAsia="en-GB"/>
          <w14:ligatures w14:val="none"/>
        </w:rPr>
        <w:t>ethical</w:t>
      </w:r>
      <w:proofErr w:type="gramEnd"/>
      <w:r w:rsidRPr="00E739A8">
        <w:rPr>
          <w:rFonts w:eastAsia="Times New Roman" w:cs="Segoe UI"/>
          <w:kern w:val="0"/>
          <w:lang w:eastAsia="en-GB"/>
          <w14:ligatures w14:val="none"/>
        </w:rPr>
        <w:t xml:space="preserve"> and responsible use of AI, including the limitations of AI-generated content and the need for professional oversight.</w:t>
      </w:r>
    </w:p>
    <w:p w14:paraId="208CBD4C"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Any safeguarding, online safety, data </w:t>
      </w:r>
      <w:proofErr w:type="gramStart"/>
      <w:r w:rsidRPr="00E739A8">
        <w:rPr>
          <w:rFonts w:eastAsia="Times New Roman" w:cs="Segoe UI"/>
          <w:kern w:val="0"/>
          <w:lang w:eastAsia="en-GB"/>
          <w14:ligatures w14:val="none"/>
        </w:rPr>
        <w:t>protection</w:t>
      </w:r>
      <w:proofErr w:type="gramEnd"/>
      <w:r w:rsidRPr="00E739A8">
        <w:rPr>
          <w:rFonts w:eastAsia="Times New Roman" w:cs="Segoe UI"/>
          <w:kern w:val="0"/>
          <w:lang w:eastAsia="en-GB"/>
          <w14:ligatures w14:val="none"/>
        </w:rPr>
        <w:t xml:space="preserve"> or inappropriate content concerns relating to AI use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immediately to the DSL and, where relevant, the Data Protection Officer (DPO) or Headteacher.</w:t>
      </w:r>
    </w:p>
    <w:p w14:paraId="5246BF8F" w14:textId="77777777"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Concerns involving pupils' use of AI will </w:t>
      </w:r>
      <w:proofErr w:type="gramStart"/>
      <w:r w:rsidRPr="00E739A8">
        <w:rPr>
          <w:rFonts w:eastAsia="Times New Roman" w:cs="Segoe UI"/>
          <w:kern w:val="0"/>
          <w:lang w:eastAsia="en-GB"/>
          <w14:ligatures w14:val="none"/>
        </w:rPr>
        <w:t>be managed</w:t>
      </w:r>
      <w:proofErr w:type="gramEnd"/>
      <w:r w:rsidRPr="00E739A8">
        <w:rPr>
          <w:rFonts w:eastAsia="Times New Roman" w:cs="Segoe UI"/>
          <w:kern w:val="0"/>
          <w:lang w:eastAsia="en-GB"/>
          <w14:ligatures w14:val="none"/>
        </w:rPr>
        <w:t xml:space="preserve"> in accordance with the school's safeguarding, </w:t>
      </w:r>
      <w:proofErr w:type="gramStart"/>
      <w:r w:rsidRPr="00E739A8">
        <w:rPr>
          <w:rFonts w:eastAsia="Times New Roman" w:cs="Segoe UI"/>
          <w:kern w:val="0"/>
          <w:lang w:eastAsia="en-GB"/>
          <w14:ligatures w14:val="none"/>
        </w:rPr>
        <w:t>behaviour</w:t>
      </w:r>
      <w:proofErr w:type="gramEnd"/>
      <w:r w:rsidRPr="00E739A8">
        <w:rPr>
          <w:rFonts w:eastAsia="Times New Roman" w:cs="Segoe UI"/>
          <w:kern w:val="0"/>
          <w:lang w:eastAsia="en-GB"/>
          <w14:ligatures w14:val="none"/>
        </w:rPr>
        <w:t xml:space="preserve"> and online safety procedures.</w:t>
      </w:r>
    </w:p>
    <w:p w14:paraId="646869BB" w14:textId="65AEB6E9" w:rsidR="0016365B" w:rsidRPr="00E739A8" w:rsidRDefault="0016365B" w:rsidP="0016365B">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school will regularly review emerging AI technologies and associated risks to ensure that appropriate safeguards remain in place and that children </w:t>
      </w:r>
      <w:proofErr w:type="gramStart"/>
      <w:r w:rsidRPr="00E739A8">
        <w:rPr>
          <w:rFonts w:eastAsia="Times New Roman" w:cs="Segoe UI"/>
          <w:kern w:val="0"/>
          <w:lang w:eastAsia="en-GB"/>
          <w14:ligatures w14:val="none"/>
        </w:rPr>
        <w:t>are protected</w:t>
      </w:r>
      <w:proofErr w:type="gramEnd"/>
      <w:r w:rsidRPr="00E739A8">
        <w:rPr>
          <w:rFonts w:eastAsia="Times New Roman" w:cs="Segoe UI"/>
          <w:kern w:val="0"/>
          <w:lang w:eastAsia="en-GB"/>
          <w14:ligatures w14:val="none"/>
        </w:rPr>
        <w:t xml:space="preserve"> from potential harm.</w:t>
      </w:r>
    </w:p>
    <w:p w14:paraId="1DF70825" w14:textId="483BDE7E" w:rsidR="003E3DD4" w:rsidRPr="00E739A8" w:rsidRDefault="003E3DD4" w:rsidP="00F16B90">
      <w:pPr>
        <w:spacing w:before="100" w:before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Children and staff will receive appropriate guidance about the safe and responsible use of AI. </w:t>
      </w:r>
      <w:r w:rsidR="00421DAB" w:rsidRPr="00E739A8">
        <w:rPr>
          <w:rFonts w:eastAsia="Times New Roman" w:cs="Segoe UI"/>
          <w:kern w:val="0"/>
          <w:lang w:eastAsia="en-GB"/>
          <w14:ligatures w14:val="none"/>
        </w:rPr>
        <w:t>We</w:t>
      </w:r>
      <w:r w:rsidRPr="00E739A8">
        <w:rPr>
          <w:rFonts w:eastAsia="Times New Roman" w:cs="Segoe UI"/>
          <w:kern w:val="0"/>
          <w:lang w:eastAsia="en-GB"/>
          <w14:ligatures w14:val="none"/>
        </w:rPr>
        <w:t xml:space="preserve"> will consider:</w:t>
      </w:r>
    </w:p>
    <w:p w14:paraId="2900341B" w14:textId="00BA8A05" w:rsidR="003E3DD4" w:rsidRPr="00E739A8" w:rsidRDefault="003E3DD4" w:rsidP="0075741B">
      <w:pPr>
        <w:numPr>
          <w:ilvl w:val="0"/>
          <w:numId w:val="11"/>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age and suitability of AI products</w:t>
      </w:r>
    </w:p>
    <w:p w14:paraId="07DBC049" w14:textId="0F4D820A" w:rsidR="003E3DD4" w:rsidRPr="00E739A8"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how personal or sensitive information is </w:t>
      </w:r>
      <w:proofErr w:type="gramStart"/>
      <w:r w:rsidRPr="00E739A8">
        <w:rPr>
          <w:rFonts w:eastAsia="Times New Roman" w:cs="Segoe UI"/>
          <w:kern w:val="0"/>
          <w:lang w:eastAsia="en-GB"/>
          <w14:ligatures w14:val="none"/>
        </w:rPr>
        <w:t>processed</w:t>
      </w:r>
      <w:proofErr w:type="gramEnd"/>
    </w:p>
    <w:p w14:paraId="146C6725" w14:textId="2B827128" w:rsidR="003E3DD4" w:rsidRPr="00E739A8"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accuracy, </w:t>
      </w:r>
      <w:proofErr w:type="gramStart"/>
      <w:r w:rsidRPr="00E739A8">
        <w:rPr>
          <w:rFonts w:eastAsia="Times New Roman" w:cs="Segoe UI"/>
          <w:kern w:val="0"/>
          <w:lang w:eastAsia="en-GB"/>
          <w14:ligatures w14:val="none"/>
        </w:rPr>
        <w:t>bias</w:t>
      </w:r>
      <w:proofErr w:type="gramEnd"/>
      <w:r w:rsidRPr="00E739A8">
        <w:rPr>
          <w:rFonts w:eastAsia="Times New Roman" w:cs="Segoe UI"/>
          <w:kern w:val="0"/>
          <w:lang w:eastAsia="en-GB"/>
          <w14:ligatures w14:val="none"/>
        </w:rPr>
        <w:t xml:space="preserve"> and reliability of generated content</w:t>
      </w:r>
    </w:p>
    <w:p w14:paraId="1DBDB9E1" w14:textId="463BE15D" w:rsidR="003E3DD4" w:rsidRPr="00E739A8"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inappropriate or harmful interaction with AI applications</w:t>
      </w:r>
    </w:p>
    <w:p w14:paraId="1290B280" w14:textId="0241761B" w:rsidR="003E3DD4" w:rsidRPr="00E739A8"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manipulation, </w:t>
      </w:r>
      <w:proofErr w:type="gramStart"/>
      <w:r w:rsidRPr="00E739A8">
        <w:rPr>
          <w:rFonts w:eastAsia="Times New Roman" w:cs="Segoe UI"/>
          <w:kern w:val="0"/>
          <w:lang w:eastAsia="en-GB"/>
          <w14:ligatures w14:val="none"/>
        </w:rPr>
        <w:t>impersonation</w:t>
      </w:r>
      <w:proofErr w:type="gramEnd"/>
      <w:r w:rsidRPr="00E739A8">
        <w:rPr>
          <w:rFonts w:eastAsia="Times New Roman" w:cs="Segoe UI"/>
          <w:kern w:val="0"/>
          <w:lang w:eastAsia="en-GB"/>
          <w14:ligatures w14:val="none"/>
        </w:rPr>
        <w:t xml:space="preserve"> and misleading content</w:t>
      </w:r>
    </w:p>
    <w:p w14:paraId="541C9019" w14:textId="245CA65A" w:rsidR="003E3DD4" w:rsidRPr="00E739A8"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whether filtering and monitoring systems apply effectively to AI services</w:t>
      </w:r>
    </w:p>
    <w:p w14:paraId="66D0E061" w14:textId="2812FB84" w:rsidR="003E3DD4" w:rsidRPr="00E739A8"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potential for AI to facilitate bullying, grooming, exploitation or other </w:t>
      </w:r>
      <w:proofErr w:type="gramStart"/>
      <w:r w:rsidRPr="00E739A8">
        <w:rPr>
          <w:rFonts w:eastAsia="Times New Roman" w:cs="Segoe UI"/>
          <w:kern w:val="0"/>
          <w:lang w:eastAsia="en-GB"/>
          <w14:ligatures w14:val="none"/>
        </w:rPr>
        <w:t>harm</w:t>
      </w:r>
      <w:proofErr w:type="gramEnd"/>
    </w:p>
    <w:p w14:paraId="148A82A3" w14:textId="3DFECF27" w:rsidR="003E3DD4" w:rsidRPr="00E739A8" w:rsidRDefault="003E3DD4" w:rsidP="0075741B">
      <w:pPr>
        <w:numPr>
          <w:ilvl w:val="0"/>
          <w:numId w:val="1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need for human oversight of decisions affecting </w:t>
      </w:r>
      <w:proofErr w:type="gramStart"/>
      <w:r w:rsidRPr="00E739A8">
        <w:rPr>
          <w:rFonts w:eastAsia="Times New Roman" w:cs="Segoe UI"/>
          <w:kern w:val="0"/>
          <w:lang w:eastAsia="en-GB"/>
          <w14:ligatures w14:val="none"/>
        </w:rPr>
        <w:t>children</w:t>
      </w:r>
      <w:proofErr w:type="gramEnd"/>
    </w:p>
    <w:p w14:paraId="20C2712C" w14:textId="2E0D322D" w:rsidR="003E3DD4" w:rsidRPr="00E739A8" w:rsidRDefault="003E3DD4" w:rsidP="003E3DD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must not enter confidential, </w:t>
      </w:r>
      <w:proofErr w:type="gramStart"/>
      <w:r w:rsidRPr="00E739A8">
        <w:rPr>
          <w:rFonts w:eastAsia="Times New Roman" w:cs="Segoe UI"/>
          <w:kern w:val="0"/>
          <w:lang w:eastAsia="en-GB"/>
          <w14:ligatures w14:val="none"/>
        </w:rPr>
        <w:t>personal</w:t>
      </w:r>
      <w:proofErr w:type="gramEnd"/>
      <w:r w:rsidRPr="00E739A8">
        <w:rPr>
          <w:rFonts w:eastAsia="Times New Roman" w:cs="Segoe UI"/>
          <w:kern w:val="0"/>
          <w:lang w:eastAsia="en-GB"/>
          <w14:ligatures w14:val="none"/>
        </w:rPr>
        <w:t xml:space="preserve"> or safeguarding information into an AI service unless its use has </w:t>
      </w:r>
      <w:proofErr w:type="gramStart"/>
      <w:r w:rsidRPr="00E739A8">
        <w:rPr>
          <w:rFonts w:eastAsia="Times New Roman" w:cs="Segoe UI"/>
          <w:kern w:val="0"/>
          <w:lang w:eastAsia="en-GB"/>
          <w14:ligatures w14:val="none"/>
        </w:rPr>
        <w:t>been formally approved</w:t>
      </w:r>
      <w:proofErr w:type="gramEnd"/>
      <w:r w:rsidRPr="00E739A8">
        <w:rPr>
          <w:rFonts w:eastAsia="Times New Roman" w:cs="Segoe UI"/>
          <w:kern w:val="0"/>
          <w:lang w:eastAsia="en-GB"/>
          <w14:ligatures w14:val="none"/>
        </w:rPr>
        <w:t xml:space="preserve"> and complies with </w:t>
      </w:r>
      <w:r w:rsidR="00421DAB" w:rsidRPr="00E739A8">
        <w:rPr>
          <w:rFonts w:eastAsia="Times New Roman" w:cs="Segoe UI"/>
          <w:kern w:val="0"/>
          <w:lang w:eastAsia="en-GB"/>
          <w14:ligatures w14:val="none"/>
        </w:rPr>
        <w:t>our dat</w:t>
      </w:r>
      <w:r w:rsidRPr="00E739A8">
        <w:rPr>
          <w:rFonts w:eastAsia="Times New Roman" w:cs="Segoe UI"/>
          <w:kern w:val="0"/>
          <w:lang w:eastAsia="en-GB"/>
          <w14:ligatures w14:val="none"/>
        </w:rPr>
        <w:t>a protection and information security arrangements.</w:t>
      </w:r>
    </w:p>
    <w:p w14:paraId="5E7C632C" w14:textId="70227F52" w:rsidR="003E3DD4" w:rsidRPr="00E739A8" w:rsidRDefault="003E3DD4" w:rsidP="003E3DD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Concerns involving AI-generated or altered harmful material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to the DSL and </w:t>
      </w:r>
      <w:proofErr w:type="gramStart"/>
      <w:r w:rsidR="0028799B" w:rsidRPr="00E739A8">
        <w:rPr>
          <w:rFonts w:eastAsia="Times New Roman" w:cs="Segoe UI"/>
          <w:kern w:val="0"/>
          <w:lang w:eastAsia="en-GB"/>
          <w14:ligatures w14:val="none"/>
        </w:rPr>
        <w:t xml:space="preserve">be </w:t>
      </w:r>
      <w:r w:rsidR="00C644D7" w:rsidRPr="00E739A8">
        <w:rPr>
          <w:rFonts w:eastAsia="Times New Roman" w:cs="Segoe UI"/>
          <w:kern w:val="0"/>
          <w:lang w:eastAsia="en-GB"/>
          <w14:ligatures w14:val="none"/>
        </w:rPr>
        <w:t>managed</w:t>
      </w:r>
      <w:proofErr w:type="gramEnd"/>
      <w:r w:rsidR="00C644D7" w:rsidRPr="00E739A8">
        <w:rPr>
          <w:rFonts w:eastAsia="Times New Roman" w:cs="Segoe UI"/>
          <w:kern w:val="0"/>
          <w:lang w:eastAsia="en-GB"/>
          <w14:ligatures w14:val="none"/>
        </w:rPr>
        <w:t xml:space="preserve"> under Section H, where applicable.</w:t>
      </w:r>
    </w:p>
    <w:p w14:paraId="379817CC" w14:textId="77E72AC1" w:rsidR="00365474" w:rsidRPr="00E739A8" w:rsidRDefault="00365474" w:rsidP="003E3DD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More information: </w:t>
      </w:r>
      <w:hyperlink r:id="rId75" w:history="1">
        <w:r w:rsidRPr="00E739A8">
          <w:rPr>
            <w:rStyle w:val="Hyperlink"/>
            <w:rFonts w:eastAsia="Times New Roman" w:cs="Segoe UI"/>
            <w:kern w:val="0"/>
            <w:lang w:eastAsia="en-GB"/>
            <w14:ligatures w14:val="none"/>
          </w:rPr>
          <w:t>Generative artificial intelligence (AI) in education</w:t>
        </w:r>
      </w:hyperlink>
    </w:p>
    <w:p w14:paraId="59084ECD" w14:textId="7AABFAC2" w:rsidR="003E3DD4" w:rsidRPr="00E739A8" w:rsidRDefault="003E3DD4" w:rsidP="003E3DD4">
      <w:pPr>
        <w:spacing w:before="100" w:beforeAutospacing="1" w:after="100" w:afterAutospacing="1" w:line="300" w:lineRule="atLeast"/>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t>Mobile Phones and Smart Technology</w:t>
      </w:r>
      <w:r w:rsidR="004A3519" w:rsidRPr="00E739A8">
        <w:rPr>
          <w:rFonts w:eastAsia="Times New Roman" w:cs="Segoe UI"/>
          <w:b/>
          <w:bCs/>
          <w:kern w:val="0"/>
          <w:sz w:val="28"/>
          <w:szCs w:val="28"/>
          <w:lang w:eastAsia="en-GB"/>
          <w14:ligatures w14:val="none"/>
        </w:rPr>
        <w:br/>
      </w:r>
      <w:r w:rsidRPr="00E739A8">
        <w:rPr>
          <w:rFonts w:eastAsia="Times New Roman" w:cs="Segoe UI"/>
          <w:kern w:val="0"/>
          <w:lang w:eastAsia="en-GB"/>
          <w14:ligatures w14:val="none"/>
        </w:rPr>
        <w:t>Schools should be mobile phone-free environments by default. Any exceptions will be determined by the school and clearly explained in its policy.</w:t>
      </w:r>
      <w:r w:rsidR="004A3519" w:rsidRPr="00E739A8">
        <w:rPr>
          <w:rFonts w:eastAsia="Times New Roman" w:cs="Segoe UI"/>
          <w:b/>
          <w:bCs/>
          <w:kern w:val="0"/>
          <w:sz w:val="28"/>
          <w:szCs w:val="28"/>
          <w:lang w:eastAsia="en-GB"/>
          <w14:ligatures w14:val="none"/>
        </w:rPr>
        <w:t xml:space="preserve"> </w:t>
      </w:r>
      <w:r w:rsidR="00421DAB"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arrangements will address:</w:t>
      </w:r>
    </w:p>
    <w:p w14:paraId="2EC3E1DF" w14:textId="3C36ACAB" w:rsidR="003E3DD4" w:rsidRPr="00E739A8"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when and where mobile phones or smart devices may </w:t>
      </w:r>
      <w:proofErr w:type="gramStart"/>
      <w:r w:rsidRPr="00E739A8">
        <w:rPr>
          <w:rFonts w:eastAsia="Times New Roman" w:cs="Segoe UI"/>
          <w:kern w:val="0"/>
          <w:lang w:eastAsia="en-GB"/>
          <w14:ligatures w14:val="none"/>
        </w:rPr>
        <w:t>be brought</w:t>
      </w:r>
      <w:proofErr w:type="gramEnd"/>
      <w:r w:rsidRPr="00E739A8">
        <w:rPr>
          <w:rFonts w:eastAsia="Times New Roman" w:cs="Segoe UI"/>
          <w:kern w:val="0"/>
          <w:lang w:eastAsia="en-GB"/>
          <w14:ligatures w14:val="none"/>
        </w:rPr>
        <w:t xml:space="preserve"> onto the premises</w:t>
      </w:r>
    </w:p>
    <w:p w14:paraId="2BBCE1DC" w14:textId="23C1FE8A" w:rsidR="003E3DD4" w:rsidRPr="00E739A8"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devices must </w:t>
      </w:r>
      <w:proofErr w:type="gramStart"/>
      <w:r w:rsidRPr="00E739A8">
        <w:rPr>
          <w:rFonts w:eastAsia="Times New Roman" w:cs="Segoe UI"/>
          <w:kern w:val="0"/>
          <w:lang w:eastAsia="en-GB"/>
          <w14:ligatures w14:val="none"/>
        </w:rPr>
        <w:t>be switched</w:t>
      </w:r>
      <w:proofErr w:type="gramEnd"/>
      <w:r w:rsidRPr="00E739A8">
        <w:rPr>
          <w:rFonts w:eastAsia="Times New Roman" w:cs="Segoe UI"/>
          <w:kern w:val="0"/>
          <w:lang w:eastAsia="en-GB"/>
          <w14:ligatures w14:val="none"/>
        </w:rPr>
        <w:t xml:space="preserve"> off, stored or surrendered during </w:t>
      </w:r>
      <w:r w:rsidR="007C558F" w:rsidRPr="00E739A8">
        <w:rPr>
          <w:rFonts w:eastAsia="Times New Roman" w:cs="Segoe UI"/>
          <w:kern w:val="0"/>
          <w:lang w:eastAsia="en-GB"/>
          <w14:ligatures w14:val="none"/>
        </w:rPr>
        <w:t xml:space="preserve">our </w:t>
      </w:r>
      <w:r w:rsidR="000E3863" w:rsidRPr="00E739A8">
        <w:rPr>
          <w:rFonts w:eastAsia="Times New Roman" w:cs="Segoe UI"/>
          <w:kern w:val="0"/>
          <w:lang w:eastAsia="en-GB"/>
          <w14:ligatures w14:val="none"/>
        </w:rPr>
        <w:t>school</w:t>
      </w:r>
      <w:r w:rsidR="007C558F" w:rsidRPr="00E739A8">
        <w:rPr>
          <w:rFonts w:eastAsia="Times New Roman" w:cs="Segoe UI"/>
          <w:kern w:val="0"/>
          <w:lang w:eastAsia="en-GB"/>
          <w14:ligatures w14:val="none"/>
        </w:rPr>
        <w:t xml:space="preserve"> </w:t>
      </w:r>
      <w:proofErr w:type="gramStart"/>
      <w:r w:rsidR="007C558F" w:rsidRPr="00E739A8">
        <w:rPr>
          <w:rFonts w:eastAsia="Times New Roman" w:cs="Segoe UI"/>
          <w:kern w:val="0"/>
          <w:lang w:eastAsia="en-GB"/>
          <w14:ligatures w14:val="none"/>
        </w:rPr>
        <w:t>hours</w:t>
      </w:r>
      <w:proofErr w:type="gramEnd"/>
    </w:p>
    <w:p w14:paraId="08317118" w14:textId="26F0A5B2" w:rsidR="003E3DD4" w:rsidRPr="00E739A8"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reasonable exceptions for medical, accessibility, </w:t>
      </w:r>
      <w:proofErr w:type="gramStart"/>
      <w:r w:rsidRPr="00E739A8">
        <w:rPr>
          <w:rFonts w:eastAsia="Times New Roman" w:cs="Segoe UI"/>
          <w:kern w:val="0"/>
          <w:lang w:eastAsia="en-GB"/>
          <w14:ligatures w14:val="none"/>
        </w:rPr>
        <w:t>safety</w:t>
      </w:r>
      <w:proofErr w:type="gramEnd"/>
      <w:r w:rsidRPr="00E739A8">
        <w:rPr>
          <w:rFonts w:eastAsia="Times New Roman" w:cs="Segoe UI"/>
          <w:kern w:val="0"/>
          <w:lang w:eastAsia="en-GB"/>
          <w14:ligatures w14:val="none"/>
        </w:rPr>
        <w:t xml:space="preserve"> or educational needs</w:t>
      </w:r>
    </w:p>
    <w:p w14:paraId="6BCC53B9" w14:textId="79116046" w:rsidR="003E3DD4" w:rsidRPr="00E739A8"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use of devices by staff, </w:t>
      </w:r>
      <w:proofErr w:type="gramStart"/>
      <w:r w:rsidRPr="00E739A8">
        <w:rPr>
          <w:rFonts w:eastAsia="Times New Roman" w:cs="Segoe UI"/>
          <w:kern w:val="0"/>
          <w:lang w:eastAsia="en-GB"/>
          <w14:ligatures w14:val="none"/>
        </w:rPr>
        <w:t>visitors</w:t>
      </w:r>
      <w:proofErr w:type="gramEnd"/>
      <w:r w:rsidRPr="00E739A8">
        <w:rPr>
          <w:rFonts w:eastAsia="Times New Roman" w:cs="Segoe UI"/>
          <w:kern w:val="0"/>
          <w:lang w:eastAsia="en-GB"/>
          <w14:ligatures w14:val="none"/>
        </w:rPr>
        <w:t xml:space="preserve"> and contractors</w:t>
      </w:r>
    </w:p>
    <w:p w14:paraId="18B4CE48" w14:textId="2AA749A1" w:rsidR="003E3DD4" w:rsidRPr="00E739A8"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photography, </w:t>
      </w:r>
      <w:proofErr w:type="gramStart"/>
      <w:r w:rsidRPr="00E739A8">
        <w:rPr>
          <w:rFonts w:eastAsia="Times New Roman" w:cs="Segoe UI"/>
          <w:kern w:val="0"/>
          <w:lang w:eastAsia="en-GB"/>
          <w14:ligatures w14:val="none"/>
        </w:rPr>
        <w:t>video</w:t>
      </w:r>
      <w:proofErr w:type="gramEnd"/>
      <w:r w:rsidRPr="00E739A8">
        <w:rPr>
          <w:rFonts w:eastAsia="Times New Roman" w:cs="Segoe UI"/>
          <w:kern w:val="0"/>
          <w:lang w:eastAsia="en-GB"/>
          <w14:ligatures w14:val="none"/>
        </w:rPr>
        <w:t xml:space="preserve"> and audio recording</w:t>
      </w:r>
    </w:p>
    <w:p w14:paraId="6B5A4D30" w14:textId="6311A7BE" w:rsidR="003E3DD4" w:rsidRPr="00E739A8"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responses to policy breaches</w:t>
      </w:r>
    </w:p>
    <w:p w14:paraId="02500AA6" w14:textId="375D043B" w:rsidR="003E3DD4" w:rsidRPr="00E739A8" w:rsidRDefault="003E3DD4" w:rsidP="0075741B">
      <w:pPr>
        <w:numPr>
          <w:ilvl w:val="0"/>
          <w:numId w:val="1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how safeguarding concerns involving a device will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and </w:t>
      </w:r>
      <w:proofErr w:type="gramStart"/>
      <w:r w:rsidRPr="00E739A8">
        <w:rPr>
          <w:rFonts w:eastAsia="Times New Roman" w:cs="Segoe UI"/>
          <w:kern w:val="0"/>
          <w:lang w:eastAsia="en-GB"/>
          <w14:ligatures w14:val="none"/>
        </w:rPr>
        <w:t>managed</w:t>
      </w:r>
      <w:proofErr w:type="gramEnd"/>
    </w:p>
    <w:p w14:paraId="6A0C1732" w14:textId="2422C29E" w:rsidR="00324C85" w:rsidRPr="00E739A8" w:rsidRDefault="00324C85" w:rsidP="00324C85">
      <w:pPr>
        <w:pStyle w:val="ListParagraph"/>
        <w:numPr>
          <w:ilvl w:val="0"/>
          <w:numId w:val="43"/>
        </w:numPr>
        <w:spacing w:before="100" w:beforeAutospacing="1" w:after="100" w:afterAutospacing="1" w:line="300" w:lineRule="atLeast"/>
        <w:outlineLvl w:val="3"/>
        <w:rPr>
          <w:rFonts w:eastAsia="Times New Roman" w:cs="Segoe UI"/>
          <w:b/>
          <w:bCs/>
          <w:kern w:val="0"/>
          <w:lang w:eastAsia="en-GB"/>
          <w14:ligatures w14:val="none"/>
        </w:rPr>
      </w:pPr>
      <w:r w:rsidRPr="00E739A8">
        <w:rPr>
          <w:rFonts w:eastAsia="Times New Roman" w:cs="Segoe UI"/>
          <w:b/>
          <w:bCs/>
          <w:kern w:val="0"/>
          <w:lang w:eastAsia="en-GB"/>
          <w14:ligatures w14:val="none"/>
        </w:rPr>
        <w:t>Bringing Mobile Phones and Smart Devices onto School Premises</w:t>
      </w:r>
    </w:p>
    <w:p w14:paraId="6CE2CF53" w14:textId="77777777" w:rsidR="00324C85" w:rsidRPr="00E739A8" w:rsidRDefault="00324C85" w:rsidP="00324C85">
      <w:pPr>
        <w:numPr>
          <w:ilvl w:val="0"/>
          <w:numId w:val="3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Pupils </w:t>
      </w:r>
      <w:proofErr w:type="gramStart"/>
      <w:r w:rsidRPr="00E739A8">
        <w:rPr>
          <w:rFonts w:eastAsia="Times New Roman" w:cs="Segoe UI"/>
          <w:kern w:val="0"/>
          <w:lang w:eastAsia="en-GB"/>
          <w14:ligatures w14:val="none"/>
        </w:rPr>
        <w:t>are permitted</w:t>
      </w:r>
      <w:proofErr w:type="gramEnd"/>
      <w:r w:rsidRPr="00E739A8">
        <w:rPr>
          <w:rFonts w:eastAsia="Times New Roman" w:cs="Segoe UI"/>
          <w:kern w:val="0"/>
          <w:lang w:eastAsia="en-GB"/>
          <w14:ligatures w14:val="none"/>
        </w:rPr>
        <w:t xml:space="preserve"> to bring a mobile phone onto the school site only where there is a clear need, such as travelling to and from school independently.</w:t>
      </w:r>
    </w:p>
    <w:p w14:paraId="54388E26" w14:textId="78E2D51F" w:rsidR="00324C85" w:rsidRPr="00E739A8" w:rsidRDefault="00324C85" w:rsidP="00324C85">
      <w:pPr>
        <w:numPr>
          <w:ilvl w:val="0"/>
          <w:numId w:val="3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Smart watches may be </w:t>
      </w:r>
      <w:proofErr w:type="gramStart"/>
      <w:r w:rsidRPr="00E739A8">
        <w:rPr>
          <w:rFonts w:eastAsia="Times New Roman" w:cs="Segoe UI"/>
          <w:kern w:val="0"/>
          <w:lang w:eastAsia="en-GB"/>
          <w14:ligatures w14:val="none"/>
        </w:rPr>
        <w:t>worn  not</w:t>
      </w:r>
      <w:proofErr w:type="gramEnd"/>
      <w:r w:rsidRPr="00E739A8">
        <w:rPr>
          <w:rFonts w:eastAsia="Times New Roman" w:cs="Segoe UI"/>
          <w:kern w:val="0"/>
          <w:lang w:eastAsia="en-GB"/>
          <w14:ligatures w14:val="none"/>
        </w:rPr>
        <w:t xml:space="preserve"> </w:t>
      </w:r>
      <w:proofErr w:type="gramStart"/>
      <w:r w:rsidRPr="00E739A8">
        <w:rPr>
          <w:rFonts w:eastAsia="Times New Roman" w:cs="Segoe UI"/>
          <w:kern w:val="0"/>
          <w:lang w:eastAsia="en-GB"/>
          <w14:ligatures w14:val="none"/>
        </w:rPr>
        <w:t>be worn</w:t>
      </w:r>
      <w:proofErr w:type="gramEnd"/>
      <w:r w:rsidRPr="00E739A8">
        <w:rPr>
          <w:rFonts w:eastAsia="Times New Roman" w:cs="Segoe UI"/>
          <w:kern w:val="0"/>
          <w:lang w:eastAsia="en-GB"/>
          <w14:ligatures w14:val="none"/>
        </w:rPr>
        <w:t>.</w:t>
      </w:r>
    </w:p>
    <w:p w14:paraId="18B23055" w14:textId="77777777" w:rsidR="00324C85" w:rsidRPr="00E739A8" w:rsidRDefault="00324C85" w:rsidP="00324C85">
      <w:pPr>
        <w:numPr>
          <w:ilvl w:val="0"/>
          <w:numId w:val="3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Parents </w:t>
      </w:r>
      <w:proofErr w:type="gramStart"/>
      <w:r w:rsidRPr="00E739A8">
        <w:rPr>
          <w:rFonts w:eastAsia="Times New Roman" w:cs="Segoe UI"/>
          <w:kern w:val="0"/>
          <w:lang w:eastAsia="en-GB"/>
          <w14:ligatures w14:val="none"/>
        </w:rPr>
        <w:t>are encouraged</w:t>
      </w:r>
      <w:proofErr w:type="gramEnd"/>
      <w:r w:rsidRPr="00E739A8">
        <w:rPr>
          <w:rFonts w:eastAsia="Times New Roman" w:cs="Segoe UI"/>
          <w:kern w:val="0"/>
          <w:lang w:eastAsia="en-GB"/>
          <w14:ligatures w14:val="none"/>
        </w:rPr>
        <w:t xml:space="preserve"> to consider whether a child requires a personal mobile device in a primary school setting.</w:t>
      </w:r>
    </w:p>
    <w:p w14:paraId="51DF091F" w14:textId="77777777" w:rsidR="00324C85" w:rsidRPr="00E739A8" w:rsidRDefault="00324C85" w:rsidP="00324C85">
      <w:pPr>
        <w:numPr>
          <w:ilvl w:val="0"/>
          <w:numId w:val="3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All devices brought onto site remain the responsibility of the pupil and their family.</w:t>
      </w:r>
    </w:p>
    <w:p w14:paraId="7D8BDAFE" w14:textId="0B302A9A" w:rsidR="00324C85" w:rsidRPr="00E739A8" w:rsidRDefault="00324C85" w:rsidP="00324C85">
      <w:pPr>
        <w:spacing w:before="100" w:beforeAutospacing="1" w:after="100" w:afterAutospacing="1" w:line="300" w:lineRule="atLeast"/>
        <w:ind w:left="360"/>
        <w:rPr>
          <w:rFonts w:eastAsia="Times New Roman" w:cs="Segoe UI"/>
          <w:kern w:val="0"/>
          <w:lang w:eastAsia="en-GB"/>
          <w14:ligatures w14:val="none"/>
        </w:rPr>
      </w:pPr>
      <w:r w:rsidRPr="00E739A8">
        <w:rPr>
          <w:rFonts w:eastAsia="Times New Roman" w:cs="Segoe UI"/>
          <w:b/>
          <w:bCs/>
          <w:kern w:val="0"/>
          <w:lang w:eastAsia="en-GB"/>
          <w14:ligatures w14:val="none"/>
        </w:rPr>
        <w:t>2. Storage and Use During the School Day</w:t>
      </w:r>
    </w:p>
    <w:p w14:paraId="795D3390" w14:textId="77777777" w:rsidR="00324C85" w:rsidRPr="00E739A8" w:rsidRDefault="00324C85" w:rsidP="00324C85">
      <w:pPr>
        <w:numPr>
          <w:ilvl w:val="0"/>
          <w:numId w:val="3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Mobile phones must </w:t>
      </w:r>
      <w:proofErr w:type="gramStart"/>
      <w:r w:rsidRPr="00E739A8">
        <w:rPr>
          <w:rFonts w:eastAsia="Times New Roman" w:cs="Segoe UI"/>
          <w:kern w:val="0"/>
          <w:lang w:eastAsia="en-GB"/>
          <w14:ligatures w14:val="none"/>
        </w:rPr>
        <w:t>be switched</w:t>
      </w:r>
      <w:proofErr w:type="gramEnd"/>
      <w:r w:rsidRPr="00E739A8">
        <w:rPr>
          <w:rFonts w:eastAsia="Times New Roman" w:cs="Segoe UI"/>
          <w:kern w:val="0"/>
          <w:lang w:eastAsia="en-GB"/>
          <w14:ligatures w14:val="none"/>
        </w:rPr>
        <w:t xml:space="preserve"> off upon arrival at school.</w:t>
      </w:r>
    </w:p>
    <w:p w14:paraId="07900DBB" w14:textId="77777777" w:rsidR="00324C85" w:rsidRPr="00E739A8" w:rsidRDefault="00324C85" w:rsidP="00324C85">
      <w:pPr>
        <w:numPr>
          <w:ilvl w:val="0"/>
          <w:numId w:val="3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Devices must be handed to the school office or stored securely in accordance with school procedures and must not </w:t>
      </w:r>
      <w:proofErr w:type="gramStart"/>
      <w:r w:rsidRPr="00E739A8">
        <w:rPr>
          <w:rFonts w:eastAsia="Times New Roman" w:cs="Segoe UI"/>
          <w:kern w:val="0"/>
          <w:lang w:eastAsia="en-GB"/>
          <w14:ligatures w14:val="none"/>
        </w:rPr>
        <w:t>be accessed</w:t>
      </w:r>
      <w:proofErr w:type="gramEnd"/>
      <w:r w:rsidRPr="00E739A8">
        <w:rPr>
          <w:rFonts w:eastAsia="Times New Roman" w:cs="Segoe UI"/>
          <w:kern w:val="0"/>
          <w:lang w:eastAsia="en-GB"/>
          <w14:ligatures w14:val="none"/>
        </w:rPr>
        <w:t xml:space="preserve"> during the school day.</w:t>
      </w:r>
    </w:p>
    <w:p w14:paraId="3C6B807F" w14:textId="77777777" w:rsidR="00324C85" w:rsidRPr="00E739A8" w:rsidRDefault="00324C85" w:rsidP="00324C85">
      <w:pPr>
        <w:numPr>
          <w:ilvl w:val="0"/>
          <w:numId w:val="3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Mobile phones may </w:t>
      </w:r>
      <w:proofErr w:type="gramStart"/>
      <w:r w:rsidRPr="00E739A8">
        <w:rPr>
          <w:rFonts w:eastAsia="Times New Roman" w:cs="Segoe UI"/>
          <w:kern w:val="0"/>
          <w:lang w:eastAsia="en-GB"/>
          <w14:ligatures w14:val="none"/>
        </w:rPr>
        <w:t>be collected</w:t>
      </w:r>
      <w:proofErr w:type="gramEnd"/>
      <w:r w:rsidRPr="00E739A8">
        <w:rPr>
          <w:rFonts w:eastAsia="Times New Roman" w:cs="Segoe UI"/>
          <w:kern w:val="0"/>
          <w:lang w:eastAsia="en-GB"/>
          <w14:ligatures w14:val="none"/>
        </w:rPr>
        <w:t xml:space="preserve"> at the end of the school day.</w:t>
      </w:r>
    </w:p>
    <w:p w14:paraId="032D5F82" w14:textId="59A81FC4" w:rsidR="00324C85" w:rsidRPr="00E739A8" w:rsidRDefault="00324C85" w:rsidP="00324C85">
      <w:pPr>
        <w:numPr>
          <w:ilvl w:val="0"/>
          <w:numId w:val="3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Pupils must not use mobile phones, smart watches, cameras, or other internet-enabled devices during lessons, breaktimes, lunchtimes, or before and after school activities.</w:t>
      </w:r>
    </w:p>
    <w:p w14:paraId="7EB5A9C2" w14:textId="77777777" w:rsidR="00324C85" w:rsidRPr="00E739A8" w:rsidRDefault="00324C85" w:rsidP="00324C85">
      <w:pPr>
        <w:spacing w:before="100" w:beforeAutospacing="1" w:after="100" w:afterAutospacing="1" w:line="300" w:lineRule="atLeast"/>
        <w:outlineLvl w:val="3"/>
        <w:rPr>
          <w:rFonts w:eastAsia="Times New Roman" w:cs="Segoe UI"/>
          <w:b/>
          <w:bCs/>
          <w:kern w:val="0"/>
          <w:lang w:eastAsia="en-GB"/>
          <w14:ligatures w14:val="none"/>
        </w:rPr>
      </w:pPr>
      <w:r w:rsidRPr="00E739A8">
        <w:rPr>
          <w:rFonts w:eastAsia="Times New Roman" w:cs="Segoe UI"/>
          <w:b/>
          <w:bCs/>
          <w:kern w:val="0"/>
          <w:lang w:eastAsia="en-GB"/>
          <w14:ligatures w14:val="none"/>
        </w:rPr>
        <w:t>3. Reasonable Exceptions</w:t>
      </w:r>
    </w:p>
    <w:p w14:paraId="1A3E65C7" w14:textId="77777777" w:rsidR="00324C85" w:rsidRPr="00E739A8" w:rsidRDefault="00324C85" w:rsidP="00324C85">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school will make reasonable adjustments for pupils who require a device for:</w:t>
      </w:r>
    </w:p>
    <w:p w14:paraId="7024E047" w14:textId="77777777" w:rsidR="00324C85" w:rsidRPr="00E739A8" w:rsidRDefault="00324C85" w:rsidP="00324C85">
      <w:pPr>
        <w:numPr>
          <w:ilvl w:val="0"/>
          <w:numId w:val="38"/>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Medical needs, such as monitoring or managing a health condition if recommended by a health professional.</w:t>
      </w:r>
    </w:p>
    <w:p w14:paraId="71633019" w14:textId="37E1E542" w:rsidR="00324C85" w:rsidRPr="00E739A8" w:rsidRDefault="00324C85" w:rsidP="00324C85">
      <w:pPr>
        <w:spacing w:before="100" w:beforeAutospacing="1" w:after="100" w:afterAutospacing="1" w:line="300" w:lineRule="atLeast"/>
        <w:ind w:left="720"/>
        <w:rPr>
          <w:rFonts w:eastAsia="Times New Roman" w:cs="Segoe UI"/>
          <w:kern w:val="0"/>
          <w:lang w:eastAsia="en-GB"/>
          <w14:ligatures w14:val="none"/>
        </w:rPr>
      </w:pPr>
      <w:r w:rsidRPr="00E739A8">
        <w:rPr>
          <w:rFonts w:eastAsia="Times New Roman" w:cs="Segoe UI"/>
          <w:kern w:val="0"/>
          <w:lang w:eastAsia="en-GB"/>
          <w14:ligatures w14:val="none"/>
        </w:rPr>
        <w:t xml:space="preserve">Any agreed exceptions will </w:t>
      </w:r>
      <w:proofErr w:type="gramStart"/>
      <w:r w:rsidRPr="00E739A8">
        <w:rPr>
          <w:rFonts w:eastAsia="Times New Roman" w:cs="Segoe UI"/>
          <w:kern w:val="0"/>
          <w:lang w:eastAsia="en-GB"/>
          <w14:ligatures w14:val="none"/>
        </w:rPr>
        <w:t>be documented</w:t>
      </w:r>
      <w:proofErr w:type="gramEnd"/>
      <w:r w:rsidRPr="00E739A8">
        <w:rPr>
          <w:rFonts w:eastAsia="Times New Roman" w:cs="Segoe UI"/>
          <w:kern w:val="0"/>
          <w:lang w:eastAsia="en-GB"/>
          <w14:ligatures w14:val="none"/>
        </w:rPr>
        <w:t xml:space="preserve"> and reviewed regularly.</w:t>
      </w:r>
    </w:p>
    <w:p w14:paraId="05393283" w14:textId="77777777" w:rsidR="00324C85" w:rsidRPr="00E739A8" w:rsidRDefault="00324C85" w:rsidP="00324C85">
      <w:pPr>
        <w:spacing w:before="100" w:beforeAutospacing="1" w:after="100" w:afterAutospacing="1" w:line="300" w:lineRule="atLeast"/>
        <w:outlineLvl w:val="3"/>
        <w:rPr>
          <w:rFonts w:eastAsia="Times New Roman" w:cs="Segoe UI"/>
          <w:b/>
          <w:bCs/>
          <w:kern w:val="0"/>
          <w:lang w:eastAsia="en-GB"/>
          <w14:ligatures w14:val="none"/>
        </w:rPr>
      </w:pPr>
      <w:r w:rsidRPr="00E739A8">
        <w:rPr>
          <w:rFonts w:eastAsia="Times New Roman" w:cs="Segoe UI"/>
          <w:b/>
          <w:bCs/>
          <w:kern w:val="0"/>
          <w:lang w:eastAsia="en-GB"/>
          <w14:ligatures w14:val="none"/>
        </w:rPr>
        <w:t>4. Staff, Visitor and Contractor Use</w:t>
      </w:r>
    </w:p>
    <w:p w14:paraId="7E536FC7" w14:textId="77777777" w:rsidR="00324C85" w:rsidRPr="00E739A8" w:rsidRDefault="00324C85" w:rsidP="00324C85">
      <w:pPr>
        <w:numPr>
          <w:ilvl w:val="0"/>
          <w:numId w:val="39"/>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Staff may use personal mobile phones during breaks and non-contact time in staff-only areas.</w:t>
      </w:r>
    </w:p>
    <w:p w14:paraId="61F41B3A" w14:textId="77777777" w:rsidR="00324C85" w:rsidRPr="00E739A8" w:rsidRDefault="00324C85" w:rsidP="00324C85">
      <w:pPr>
        <w:numPr>
          <w:ilvl w:val="0"/>
          <w:numId w:val="39"/>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Staff must not use personal devices to photograph, film, or communicate with pupils.</w:t>
      </w:r>
    </w:p>
    <w:p w14:paraId="6CC57CAC" w14:textId="77777777" w:rsidR="00324C85" w:rsidRPr="00E739A8" w:rsidRDefault="00324C85" w:rsidP="00324C85">
      <w:pPr>
        <w:numPr>
          <w:ilvl w:val="0"/>
          <w:numId w:val="39"/>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School-issued devices should </w:t>
      </w:r>
      <w:proofErr w:type="gramStart"/>
      <w:r w:rsidRPr="00E739A8">
        <w:rPr>
          <w:rFonts w:eastAsia="Times New Roman" w:cs="Segoe UI"/>
          <w:kern w:val="0"/>
          <w:lang w:eastAsia="en-GB"/>
          <w14:ligatures w14:val="none"/>
        </w:rPr>
        <w:t>be used</w:t>
      </w:r>
      <w:proofErr w:type="gramEnd"/>
      <w:r w:rsidRPr="00E739A8">
        <w:rPr>
          <w:rFonts w:eastAsia="Times New Roman" w:cs="Segoe UI"/>
          <w:kern w:val="0"/>
          <w:lang w:eastAsia="en-GB"/>
          <w14:ligatures w14:val="none"/>
        </w:rPr>
        <w:t xml:space="preserve"> for professional purposes wherever possible.</w:t>
      </w:r>
    </w:p>
    <w:p w14:paraId="6F4CD54E" w14:textId="77777777" w:rsidR="00324C85" w:rsidRPr="00E739A8" w:rsidRDefault="00324C85" w:rsidP="00324C85">
      <w:pPr>
        <w:numPr>
          <w:ilvl w:val="0"/>
          <w:numId w:val="39"/>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Visitors and contractors </w:t>
      </w:r>
      <w:proofErr w:type="gramStart"/>
      <w:r w:rsidRPr="00E739A8">
        <w:rPr>
          <w:rFonts w:eastAsia="Times New Roman" w:cs="Segoe UI"/>
          <w:kern w:val="0"/>
          <w:lang w:eastAsia="en-GB"/>
          <w14:ligatures w14:val="none"/>
        </w:rPr>
        <w:t>are expected</w:t>
      </w:r>
      <w:proofErr w:type="gramEnd"/>
      <w:r w:rsidRPr="00E739A8">
        <w:rPr>
          <w:rFonts w:eastAsia="Times New Roman" w:cs="Segoe UI"/>
          <w:kern w:val="0"/>
          <w:lang w:eastAsia="en-GB"/>
          <w14:ligatures w14:val="none"/>
        </w:rPr>
        <w:t xml:space="preserve"> to follow the school's safeguarding procedures and may </w:t>
      </w:r>
      <w:proofErr w:type="gramStart"/>
      <w:r w:rsidRPr="00E739A8">
        <w:rPr>
          <w:rFonts w:eastAsia="Times New Roman" w:cs="Segoe UI"/>
          <w:kern w:val="0"/>
          <w:lang w:eastAsia="en-GB"/>
          <w14:ligatures w14:val="none"/>
        </w:rPr>
        <w:t>be asked</w:t>
      </w:r>
      <w:proofErr w:type="gramEnd"/>
      <w:r w:rsidRPr="00E739A8">
        <w:rPr>
          <w:rFonts w:eastAsia="Times New Roman" w:cs="Segoe UI"/>
          <w:kern w:val="0"/>
          <w:lang w:eastAsia="en-GB"/>
          <w14:ligatures w14:val="none"/>
        </w:rPr>
        <w:t xml:space="preserve"> to refrain from using devices in areas where children are present.</w:t>
      </w:r>
    </w:p>
    <w:p w14:paraId="71A0173B" w14:textId="77777777" w:rsidR="00324C85" w:rsidRPr="00E739A8" w:rsidRDefault="00324C85" w:rsidP="00324C85">
      <w:pPr>
        <w:numPr>
          <w:ilvl w:val="0"/>
          <w:numId w:val="39"/>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Any concerns regarding the use of a device by an adult on site will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immediately to the Headteacher or DSL.</w:t>
      </w:r>
    </w:p>
    <w:p w14:paraId="25A8230E" w14:textId="77777777" w:rsidR="00324C85" w:rsidRPr="00E739A8" w:rsidRDefault="00324C85" w:rsidP="00324C85">
      <w:pPr>
        <w:spacing w:before="100" w:beforeAutospacing="1" w:after="100" w:afterAutospacing="1" w:line="300" w:lineRule="atLeast"/>
        <w:outlineLvl w:val="3"/>
        <w:rPr>
          <w:rFonts w:eastAsia="Times New Roman" w:cs="Segoe UI"/>
          <w:b/>
          <w:bCs/>
          <w:kern w:val="0"/>
          <w:lang w:eastAsia="en-GB"/>
          <w14:ligatures w14:val="none"/>
        </w:rPr>
      </w:pPr>
      <w:r w:rsidRPr="00E739A8">
        <w:rPr>
          <w:rFonts w:eastAsia="Times New Roman" w:cs="Segoe UI"/>
          <w:b/>
          <w:bCs/>
          <w:kern w:val="0"/>
          <w:lang w:eastAsia="en-GB"/>
          <w14:ligatures w14:val="none"/>
        </w:rPr>
        <w:t>5. Photography, Video and Audio Recording</w:t>
      </w:r>
    </w:p>
    <w:p w14:paraId="3E5583DD" w14:textId="77777777" w:rsidR="00324C85" w:rsidRPr="00E739A8" w:rsidRDefault="00324C85" w:rsidP="00324C85">
      <w:pPr>
        <w:numPr>
          <w:ilvl w:val="0"/>
          <w:numId w:val="40"/>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Photographs and recordings of pupils will only </w:t>
      </w:r>
      <w:proofErr w:type="gramStart"/>
      <w:r w:rsidRPr="00E739A8">
        <w:rPr>
          <w:rFonts w:eastAsia="Times New Roman" w:cs="Segoe UI"/>
          <w:kern w:val="0"/>
          <w:lang w:eastAsia="en-GB"/>
          <w14:ligatures w14:val="none"/>
        </w:rPr>
        <w:t>be taken</w:t>
      </w:r>
      <w:proofErr w:type="gramEnd"/>
      <w:r w:rsidRPr="00E739A8">
        <w:rPr>
          <w:rFonts w:eastAsia="Times New Roman" w:cs="Segoe UI"/>
          <w:kern w:val="0"/>
          <w:lang w:eastAsia="en-GB"/>
          <w14:ligatures w14:val="none"/>
        </w:rPr>
        <w:t xml:space="preserve"> using school-approved equipment and in accordance with parental permissions and data protection requirements.</w:t>
      </w:r>
    </w:p>
    <w:p w14:paraId="71B07C77" w14:textId="77777777" w:rsidR="00324C85" w:rsidRPr="00E739A8" w:rsidRDefault="00324C85" w:rsidP="00324C85">
      <w:pPr>
        <w:numPr>
          <w:ilvl w:val="0"/>
          <w:numId w:val="40"/>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Pupils must not photograph, film, or record other children or adults without permission.</w:t>
      </w:r>
    </w:p>
    <w:p w14:paraId="1AA3D080" w14:textId="77777777" w:rsidR="00324C85" w:rsidRPr="00E739A8" w:rsidRDefault="00324C85" w:rsidP="00324C85">
      <w:pPr>
        <w:numPr>
          <w:ilvl w:val="0"/>
          <w:numId w:val="40"/>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Parents and visitors attending school events may </w:t>
      </w:r>
      <w:proofErr w:type="gramStart"/>
      <w:r w:rsidRPr="00E739A8">
        <w:rPr>
          <w:rFonts w:eastAsia="Times New Roman" w:cs="Segoe UI"/>
          <w:kern w:val="0"/>
          <w:lang w:eastAsia="en-GB"/>
          <w14:ligatures w14:val="none"/>
        </w:rPr>
        <w:t>be permitted</w:t>
      </w:r>
      <w:proofErr w:type="gramEnd"/>
      <w:r w:rsidRPr="00E739A8">
        <w:rPr>
          <w:rFonts w:eastAsia="Times New Roman" w:cs="Segoe UI"/>
          <w:kern w:val="0"/>
          <w:lang w:eastAsia="en-GB"/>
          <w14:ligatures w14:val="none"/>
        </w:rPr>
        <w:t xml:space="preserve"> to take photographs of their own children but must not publish images containing other children without appropriate consent.</w:t>
      </w:r>
    </w:p>
    <w:p w14:paraId="19828E4D" w14:textId="77777777" w:rsidR="00324C85" w:rsidRPr="00E739A8" w:rsidRDefault="00324C85" w:rsidP="00324C85">
      <w:pPr>
        <w:numPr>
          <w:ilvl w:val="0"/>
          <w:numId w:val="40"/>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Any inappropriate recording, sharing, or storage of images will </w:t>
      </w:r>
      <w:proofErr w:type="gramStart"/>
      <w:r w:rsidRPr="00E739A8">
        <w:rPr>
          <w:rFonts w:eastAsia="Times New Roman" w:cs="Segoe UI"/>
          <w:kern w:val="0"/>
          <w:lang w:eastAsia="en-GB"/>
          <w14:ligatures w14:val="none"/>
        </w:rPr>
        <w:t>be treated</w:t>
      </w:r>
      <w:proofErr w:type="gramEnd"/>
      <w:r w:rsidRPr="00E739A8">
        <w:rPr>
          <w:rFonts w:eastAsia="Times New Roman" w:cs="Segoe UI"/>
          <w:kern w:val="0"/>
          <w:lang w:eastAsia="en-GB"/>
          <w14:ligatures w14:val="none"/>
        </w:rPr>
        <w:t xml:space="preserve"> as a safeguarding concern.</w:t>
      </w:r>
    </w:p>
    <w:p w14:paraId="4099E49B" w14:textId="77777777" w:rsidR="00324C85" w:rsidRPr="00E739A8" w:rsidRDefault="00324C85" w:rsidP="00324C85">
      <w:pPr>
        <w:spacing w:before="100" w:beforeAutospacing="1" w:after="100" w:afterAutospacing="1" w:line="300" w:lineRule="atLeast"/>
        <w:outlineLvl w:val="3"/>
        <w:rPr>
          <w:rFonts w:eastAsia="Times New Roman" w:cs="Segoe UI"/>
          <w:b/>
          <w:bCs/>
          <w:kern w:val="0"/>
          <w:lang w:eastAsia="en-GB"/>
          <w14:ligatures w14:val="none"/>
        </w:rPr>
      </w:pPr>
      <w:r w:rsidRPr="00E739A8">
        <w:rPr>
          <w:rFonts w:eastAsia="Times New Roman" w:cs="Segoe UI"/>
          <w:b/>
          <w:bCs/>
          <w:kern w:val="0"/>
          <w:lang w:eastAsia="en-GB"/>
          <w14:ligatures w14:val="none"/>
        </w:rPr>
        <w:t>6. Responding to Policy Breaches</w:t>
      </w:r>
    </w:p>
    <w:p w14:paraId="6AE3F6D5" w14:textId="77777777" w:rsidR="00324C85" w:rsidRPr="00E739A8" w:rsidRDefault="00324C85" w:rsidP="00324C85">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Where this policy </w:t>
      </w:r>
      <w:proofErr w:type="gramStart"/>
      <w:r w:rsidRPr="00E739A8">
        <w:rPr>
          <w:rFonts w:eastAsia="Times New Roman" w:cs="Segoe UI"/>
          <w:kern w:val="0"/>
          <w:lang w:eastAsia="en-GB"/>
          <w14:ligatures w14:val="none"/>
        </w:rPr>
        <w:t>is breached</w:t>
      </w:r>
      <w:proofErr w:type="gramEnd"/>
      <w:r w:rsidRPr="00E739A8">
        <w:rPr>
          <w:rFonts w:eastAsia="Times New Roman" w:cs="Segoe UI"/>
          <w:kern w:val="0"/>
          <w:lang w:eastAsia="en-GB"/>
          <w14:ligatures w14:val="none"/>
        </w:rPr>
        <w:t>, the school may:</w:t>
      </w:r>
    </w:p>
    <w:p w14:paraId="46813221" w14:textId="77777777" w:rsidR="00324C85" w:rsidRPr="00E739A8" w:rsidRDefault="00324C85" w:rsidP="00324C85">
      <w:pPr>
        <w:numPr>
          <w:ilvl w:val="0"/>
          <w:numId w:val="4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Confiscate the device in line with statutory guidance.</w:t>
      </w:r>
    </w:p>
    <w:p w14:paraId="656CF36D" w14:textId="77777777" w:rsidR="00324C85" w:rsidRPr="00E739A8" w:rsidRDefault="00324C85" w:rsidP="00324C85">
      <w:pPr>
        <w:numPr>
          <w:ilvl w:val="0"/>
          <w:numId w:val="4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Contact parents/carers.</w:t>
      </w:r>
    </w:p>
    <w:p w14:paraId="1FC39BD4" w14:textId="77777777" w:rsidR="00324C85" w:rsidRPr="00E739A8" w:rsidRDefault="00324C85" w:rsidP="00324C85">
      <w:pPr>
        <w:numPr>
          <w:ilvl w:val="0"/>
          <w:numId w:val="4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Apply appropriate behaviour sanctions.</w:t>
      </w:r>
    </w:p>
    <w:p w14:paraId="2E3DD7D4" w14:textId="77777777" w:rsidR="00324C85" w:rsidRPr="00E739A8" w:rsidRDefault="00324C85" w:rsidP="00324C85">
      <w:pPr>
        <w:numPr>
          <w:ilvl w:val="0"/>
          <w:numId w:val="4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Restrict future access to devices on school premises.</w:t>
      </w:r>
    </w:p>
    <w:p w14:paraId="158DA241" w14:textId="77777777" w:rsidR="00324C85" w:rsidRPr="00E739A8" w:rsidRDefault="00324C85" w:rsidP="00324C85">
      <w:pPr>
        <w:numPr>
          <w:ilvl w:val="0"/>
          <w:numId w:val="4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Investigate any safeguarding, bullying, harassment, or online safety concerns arising from the incident.</w:t>
      </w:r>
    </w:p>
    <w:p w14:paraId="759660F7" w14:textId="77777777" w:rsidR="00324C85" w:rsidRPr="00E739A8" w:rsidRDefault="00324C85" w:rsidP="00324C85">
      <w:pPr>
        <w:numPr>
          <w:ilvl w:val="0"/>
          <w:numId w:val="41"/>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Involve external agencies, including the police, where a criminal offence may have occurred.</w:t>
      </w:r>
    </w:p>
    <w:p w14:paraId="2512DD44" w14:textId="77777777" w:rsidR="00324C85" w:rsidRPr="00E739A8" w:rsidRDefault="00324C85" w:rsidP="00324C85">
      <w:pPr>
        <w:spacing w:before="100" w:beforeAutospacing="1" w:after="100" w:afterAutospacing="1" w:line="300" w:lineRule="atLeast"/>
        <w:outlineLvl w:val="3"/>
        <w:rPr>
          <w:rFonts w:eastAsia="Times New Roman" w:cs="Segoe UI"/>
          <w:b/>
          <w:bCs/>
          <w:kern w:val="0"/>
          <w:lang w:eastAsia="en-GB"/>
          <w14:ligatures w14:val="none"/>
        </w:rPr>
      </w:pPr>
      <w:r w:rsidRPr="00E739A8">
        <w:rPr>
          <w:rFonts w:eastAsia="Times New Roman" w:cs="Segoe UI"/>
          <w:b/>
          <w:bCs/>
          <w:kern w:val="0"/>
          <w:lang w:eastAsia="en-GB"/>
          <w14:ligatures w14:val="none"/>
        </w:rPr>
        <w:t>7. Managing Safeguarding Concerns Involving Devices</w:t>
      </w:r>
    </w:p>
    <w:p w14:paraId="5FBF4528" w14:textId="77777777" w:rsidR="00324C85" w:rsidRPr="00E739A8" w:rsidRDefault="00324C85" w:rsidP="00324C85">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Where a device </w:t>
      </w:r>
      <w:proofErr w:type="gramStart"/>
      <w:r w:rsidRPr="00E739A8">
        <w:rPr>
          <w:rFonts w:eastAsia="Times New Roman" w:cs="Segoe UI"/>
          <w:kern w:val="0"/>
          <w:lang w:eastAsia="en-GB"/>
          <w14:ligatures w14:val="none"/>
        </w:rPr>
        <w:t>is linked</w:t>
      </w:r>
      <w:proofErr w:type="gramEnd"/>
      <w:r w:rsidRPr="00E739A8">
        <w:rPr>
          <w:rFonts w:eastAsia="Times New Roman" w:cs="Segoe UI"/>
          <w:kern w:val="0"/>
          <w:lang w:eastAsia="en-GB"/>
          <w14:ligatures w14:val="none"/>
        </w:rPr>
        <w:t xml:space="preserve"> to a safeguarding concern, staff will:</w:t>
      </w:r>
    </w:p>
    <w:p w14:paraId="47CCE600" w14:textId="77777777" w:rsidR="00324C85" w:rsidRPr="00E739A8" w:rsidRDefault="00324C85" w:rsidP="00324C85">
      <w:pPr>
        <w:numPr>
          <w:ilvl w:val="0"/>
          <w:numId w:val="4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Report the concern immediately to the Designated Safeguarding Lead (DSL) or Deputy DSL.</w:t>
      </w:r>
    </w:p>
    <w:p w14:paraId="1AA05901" w14:textId="77777777" w:rsidR="00324C85" w:rsidRPr="00E739A8" w:rsidRDefault="00324C85" w:rsidP="00324C85">
      <w:pPr>
        <w:numPr>
          <w:ilvl w:val="0"/>
          <w:numId w:val="4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Record the concern on the school's safeguarding recording system.</w:t>
      </w:r>
    </w:p>
    <w:p w14:paraId="14834E63" w14:textId="77777777" w:rsidR="00324C85" w:rsidRPr="00E739A8" w:rsidRDefault="00324C85" w:rsidP="00324C85">
      <w:pPr>
        <w:numPr>
          <w:ilvl w:val="0"/>
          <w:numId w:val="4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Preserve evidence where appropriate and avoid deleting, forwarding, or sharing material.</w:t>
      </w:r>
    </w:p>
    <w:p w14:paraId="0C62E956" w14:textId="77777777" w:rsidR="00324C85" w:rsidRPr="00E739A8" w:rsidRDefault="00324C85" w:rsidP="00324C85">
      <w:pPr>
        <w:numPr>
          <w:ilvl w:val="0"/>
          <w:numId w:val="4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Follow the school's Child Protection, Online Safety, and Child-on-Child Abuse procedures.</w:t>
      </w:r>
    </w:p>
    <w:p w14:paraId="499E32A7" w14:textId="77777777" w:rsidR="00324C85" w:rsidRPr="00E739A8" w:rsidRDefault="00324C85" w:rsidP="00324C85">
      <w:pPr>
        <w:numPr>
          <w:ilvl w:val="0"/>
          <w:numId w:val="42"/>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Seek advice from Children's Social Care, the Police, CEOP, or other relevant agencies where necessary.</w:t>
      </w:r>
    </w:p>
    <w:p w14:paraId="5A229863" w14:textId="58B71D2F" w:rsidR="00324C85" w:rsidRPr="00E739A8" w:rsidRDefault="00324C85" w:rsidP="00324C85">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DSL will assess risk, determine appropriate action, ensure support </w:t>
      </w:r>
      <w:proofErr w:type="gramStart"/>
      <w:r w:rsidRPr="00E739A8">
        <w:rPr>
          <w:rFonts w:eastAsia="Times New Roman" w:cs="Segoe UI"/>
          <w:kern w:val="0"/>
          <w:lang w:eastAsia="en-GB"/>
          <w14:ligatures w14:val="none"/>
        </w:rPr>
        <w:t>is provided</w:t>
      </w:r>
      <w:proofErr w:type="gramEnd"/>
      <w:r w:rsidRPr="00E739A8">
        <w:rPr>
          <w:rFonts w:eastAsia="Times New Roman" w:cs="Segoe UI"/>
          <w:kern w:val="0"/>
          <w:lang w:eastAsia="en-GB"/>
          <w14:ligatures w14:val="none"/>
        </w:rPr>
        <w:t xml:space="preserve"> to those affected, and maintain accurate records of all decisions and actions taken.</w:t>
      </w:r>
    </w:p>
    <w:p w14:paraId="3249CFEA" w14:textId="77777777" w:rsidR="009859F3" w:rsidRPr="00E739A8" w:rsidRDefault="00421DAB" w:rsidP="009859F3">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We</w:t>
      </w:r>
      <w:r w:rsidR="003E3DD4" w:rsidRPr="00E739A8">
        <w:rPr>
          <w:rFonts w:eastAsia="Times New Roman" w:cs="Segoe UI"/>
          <w:kern w:val="0"/>
          <w:lang w:eastAsia="en-GB"/>
          <w14:ligatures w14:val="none"/>
        </w:rPr>
        <w:t xml:space="preserve"> recognise that personal devices and mobile networks may bypass </w:t>
      </w:r>
      <w:r w:rsidR="00B6453F" w:rsidRPr="00E739A8">
        <w:rPr>
          <w:rFonts w:eastAsia="Times New Roman" w:cs="Segoe UI"/>
          <w:kern w:val="0"/>
          <w:lang w:eastAsia="en-GB"/>
          <w14:ligatures w14:val="none"/>
        </w:rPr>
        <w:t>our</w:t>
      </w:r>
      <w:r w:rsidR="003E3DD4" w:rsidRPr="00E739A8">
        <w:rPr>
          <w:rFonts w:eastAsia="Times New Roman" w:cs="Segoe UI"/>
          <w:kern w:val="0"/>
          <w:lang w:eastAsia="en-GB"/>
          <w14:ligatures w14:val="none"/>
        </w:rPr>
        <w:t xml:space="preserve"> filtering and monitoring systems. Staff must remain alert to this risk and follow the agreed supervision and reporting procedures.</w:t>
      </w:r>
    </w:p>
    <w:p w14:paraId="0018620A" w14:textId="0DDB85AF" w:rsidR="009859F3" w:rsidRPr="00E739A8" w:rsidRDefault="009859F3" w:rsidP="009859F3">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More information: </w:t>
      </w:r>
      <w:hyperlink r:id="rId76" w:history="1">
        <w:r w:rsidRPr="00E739A8">
          <w:rPr>
            <w:rStyle w:val="Hyperlink"/>
            <w:rFonts w:eastAsia="Times New Roman" w:cs="Segoe UI"/>
            <w:kern w:val="0"/>
            <w:lang w:eastAsia="en-GB"/>
            <w14:ligatures w14:val="none"/>
          </w:rPr>
          <w:t>Mobile phones in schools</w:t>
        </w:r>
      </w:hyperlink>
      <w:r w:rsidRPr="00E739A8">
        <w:rPr>
          <w:rFonts w:eastAsia="Times New Roman" w:cs="Segoe UI"/>
          <w:kern w:val="0"/>
          <w:lang w:eastAsia="en-GB"/>
          <w14:ligatures w14:val="none"/>
        </w:rPr>
        <w:t xml:space="preserve"> and </w:t>
      </w:r>
      <w:hyperlink r:id="rId77" w:history="1">
        <w:r w:rsidR="007611CD" w:rsidRPr="00E739A8">
          <w:rPr>
            <w:rStyle w:val="Hyperlink"/>
            <w:rFonts w:eastAsia="Times New Roman" w:cs="Segoe UI"/>
            <w:kern w:val="0"/>
            <w:lang w:eastAsia="en-GB"/>
            <w14:ligatures w14:val="none"/>
          </w:rPr>
          <w:t>Searching, screening and confiscation in schools</w:t>
        </w:r>
      </w:hyperlink>
    </w:p>
    <w:p w14:paraId="57093F92" w14:textId="46C5EE0A" w:rsidR="00F16B90" w:rsidRPr="00E739A8" w:rsidRDefault="003E3DD4" w:rsidP="009859F3">
      <w:pPr>
        <w:spacing w:before="100" w:beforeAutospacing="1" w:after="100" w:afterAutospacing="1" w:line="300" w:lineRule="atLeast"/>
        <w:rPr>
          <w:rFonts w:cs="Segoe UI"/>
        </w:rPr>
      </w:pPr>
      <w:r w:rsidRPr="00E739A8">
        <w:rPr>
          <w:rFonts w:eastAsia="Times New Roman" w:cs="Segoe UI"/>
          <w:b/>
          <w:bCs/>
          <w:kern w:val="0"/>
          <w:sz w:val="28"/>
          <w:szCs w:val="28"/>
          <w:lang w:eastAsia="en-GB"/>
          <w14:ligatures w14:val="none"/>
        </w:rPr>
        <w:t>Cybersecurity and Information Security</w:t>
      </w:r>
      <w:r w:rsidR="004A3519" w:rsidRPr="00E739A8">
        <w:rPr>
          <w:rFonts w:eastAsia="Times New Roman" w:cs="Segoe UI"/>
          <w:b/>
          <w:bCs/>
          <w:kern w:val="0"/>
          <w:sz w:val="28"/>
          <w:szCs w:val="28"/>
          <w:lang w:eastAsia="en-GB"/>
          <w14:ligatures w14:val="none"/>
        </w:rPr>
        <w:br/>
      </w:r>
      <w:r w:rsidR="00F16B90" w:rsidRPr="00E739A8">
        <w:rPr>
          <w:rFonts w:cs="Segoe UI"/>
        </w:rPr>
        <w:t xml:space="preserve">We will follow current Department for Education cybersecurity standards and maintain appropriate arrangements to protect systems, </w:t>
      </w:r>
      <w:proofErr w:type="gramStart"/>
      <w:r w:rsidR="00F16B90" w:rsidRPr="00E739A8">
        <w:rPr>
          <w:rFonts w:cs="Segoe UI"/>
        </w:rPr>
        <w:t>accounts</w:t>
      </w:r>
      <w:proofErr w:type="gramEnd"/>
      <w:r w:rsidR="00F16B90" w:rsidRPr="00E739A8">
        <w:rPr>
          <w:rFonts w:cs="Segoe UI"/>
        </w:rPr>
        <w:t xml:space="preserve"> and personal information.</w:t>
      </w:r>
    </w:p>
    <w:p w14:paraId="18D89FAE" w14:textId="77777777" w:rsidR="00F16B90" w:rsidRPr="00E739A8" w:rsidRDefault="00F16B90" w:rsidP="00F16B90">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Cybersecurity incidents may also be safeguarding incidents. Where an incident affects or may place a child at risk, the DSL, senior leaders, data protection </w:t>
      </w:r>
      <w:proofErr w:type="gramStart"/>
      <w:r w:rsidRPr="00E739A8">
        <w:rPr>
          <w:rFonts w:eastAsia="Times New Roman" w:cs="Segoe UI"/>
          <w:kern w:val="0"/>
          <w:lang w:eastAsia="en-GB"/>
          <w14:ligatures w14:val="none"/>
        </w:rPr>
        <w:t>lead</w:t>
      </w:r>
      <w:proofErr w:type="gramEnd"/>
      <w:r w:rsidRPr="00E739A8">
        <w:rPr>
          <w:rFonts w:eastAsia="Times New Roman" w:cs="Segoe UI"/>
          <w:kern w:val="0"/>
          <w:lang w:eastAsia="en-GB"/>
          <w14:ligatures w14:val="none"/>
        </w:rPr>
        <w:t xml:space="preserve"> and technical staff will coordinate the response.</w:t>
      </w:r>
    </w:p>
    <w:p w14:paraId="49728F4E" w14:textId="77777777" w:rsidR="00F16B90" w:rsidRPr="00E739A8" w:rsidRDefault="00F16B90" w:rsidP="00F16B90">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Detailed technical arrangements are set out in our cybersecurity, data </w:t>
      </w:r>
      <w:proofErr w:type="gramStart"/>
      <w:r w:rsidRPr="00E739A8">
        <w:rPr>
          <w:rFonts w:eastAsia="Times New Roman" w:cs="Segoe UI"/>
          <w:kern w:val="0"/>
          <w:lang w:eastAsia="en-GB"/>
          <w14:ligatures w14:val="none"/>
        </w:rPr>
        <w:t>protection</w:t>
      </w:r>
      <w:proofErr w:type="gramEnd"/>
      <w:r w:rsidRPr="00E739A8">
        <w:rPr>
          <w:rFonts w:eastAsia="Times New Roman" w:cs="Segoe UI"/>
          <w:kern w:val="0"/>
          <w:lang w:eastAsia="en-GB"/>
          <w14:ligatures w14:val="none"/>
        </w:rPr>
        <w:t xml:space="preserve"> and acceptable-use procedures.</w:t>
      </w:r>
    </w:p>
    <w:p w14:paraId="79CE704E" w14:textId="77777777" w:rsidR="00F16B90" w:rsidRPr="00E739A8" w:rsidRDefault="003E3DD4" w:rsidP="00F16B90">
      <w:pPr>
        <w:rPr>
          <w:rFonts w:cs="Segoe UI"/>
        </w:rPr>
      </w:pPr>
      <w:r w:rsidRPr="00E739A8">
        <w:rPr>
          <w:rFonts w:eastAsia="Times New Roman" w:cs="Segoe UI"/>
          <w:b/>
          <w:bCs/>
          <w:kern w:val="0"/>
          <w:sz w:val="28"/>
          <w:szCs w:val="28"/>
          <w:lang w:eastAsia="en-GB"/>
          <w14:ligatures w14:val="none"/>
        </w:rPr>
        <w:t>Staff Responsibilities</w:t>
      </w:r>
      <w:r w:rsidR="004A3519" w:rsidRPr="00E739A8">
        <w:rPr>
          <w:rFonts w:eastAsia="Times New Roman" w:cs="Segoe UI"/>
          <w:b/>
          <w:bCs/>
          <w:kern w:val="0"/>
          <w:sz w:val="28"/>
          <w:szCs w:val="28"/>
          <w:lang w:eastAsia="en-GB"/>
          <w14:ligatures w14:val="none"/>
        </w:rPr>
        <w:br/>
      </w:r>
      <w:r w:rsidR="00F16B90" w:rsidRPr="00E739A8">
        <w:rPr>
          <w:rFonts w:cs="Segoe UI"/>
        </w:rPr>
        <w:t>Staff must:</w:t>
      </w:r>
    </w:p>
    <w:p w14:paraId="7FB76960" w14:textId="3C7C0012" w:rsidR="00F16B90" w:rsidRPr="00E739A8"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follow our Online Safety, Acceptable Use and Staff Behaviour </w:t>
      </w:r>
      <w:proofErr w:type="gramStart"/>
      <w:r w:rsidRPr="00E739A8">
        <w:rPr>
          <w:rFonts w:eastAsia="Times New Roman" w:cs="Segoe UI"/>
          <w:kern w:val="0"/>
          <w:lang w:eastAsia="en-GB"/>
          <w14:ligatures w14:val="none"/>
        </w:rPr>
        <w:t>policies</w:t>
      </w:r>
      <w:proofErr w:type="gramEnd"/>
    </w:p>
    <w:p w14:paraId="3A52909F" w14:textId="7C1B90B8" w:rsidR="00F16B90" w:rsidRPr="00E739A8"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use school technology and accounts only for authorised </w:t>
      </w:r>
      <w:proofErr w:type="gramStart"/>
      <w:r w:rsidRPr="00E739A8">
        <w:rPr>
          <w:rFonts w:eastAsia="Times New Roman" w:cs="Segoe UI"/>
          <w:kern w:val="0"/>
          <w:lang w:eastAsia="en-GB"/>
          <w14:ligatures w14:val="none"/>
        </w:rPr>
        <w:t>purposes</w:t>
      </w:r>
      <w:proofErr w:type="gramEnd"/>
    </w:p>
    <w:p w14:paraId="0C82EA46" w14:textId="488BEF69" w:rsidR="00F16B90" w:rsidRPr="00E739A8"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maintain professional boundaries in electronic </w:t>
      </w:r>
      <w:proofErr w:type="gramStart"/>
      <w:r w:rsidRPr="00E739A8">
        <w:rPr>
          <w:rFonts w:eastAsia="Times New Roman" w:cs="Segoe UI"/>
          <w:kern w:val="0"/>
          <w:lang w:eastAsia="en-GB"/>
          <w14:ligatures w14:val="none"/>
        </w:rPr>
        <w:t>communication</w:t>
      </w:r>
      <w:proofErr w:type="gramEnd"/>
    </w:p>
    <w:p w14:paraId="15622FFC" w14:textId="3B6C5FB1" w:rsidR="00F16B90" w:rsidRPr="00E739A8"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supervise children’s use of technology </w:t>
      </w:r>
      <w:proofErr w:type="gramStart"/>
      <w:r w:rsidRPr="00E739A8">
        <w:rPr>
          <w:rFonts w:eastAsia="Times New Roman" w:cs="Segoe UI"/>
          <w:kern w:val="0"/>
          <w:lang w:eastAsia="en-GB"/>
          <w14:ligatures w14:val="none"/>
        </w:rPr>
        <w:t>appropriately</w:t>
      </w:r>
      <w:proofErr w:type="gramEnd"/>
    </w:p>
    <w:p w14:paraId="72D7A4FE" w14:textId="4391CDFA" w:rsidR="00F16B90" w:rsidRPr="00E739A8"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report harmful content, concerning contact, system breaches and filtering or monitoring </w:t>
      </w:r>
      <w:proofErr w:type="gramStart"/>
      <w:r w:rsidRPr="00E739A8">
        <w:rPr>
          <w:rFonts w:eastAsia="Times New Roman" w:cs="Segoe UI"/>
          <w:kern w:val="0"/>
          <w:lang w:eastAsia="en-GB"/>
          <w14:ligatures w14:val="none"/>
        </w:rPr>
        <w:t>failures</w:t>
      </w:r>
      <w:proofErr w:type="gramEnd"/>
    </w:p>
    <w:p w14:paraId="55E1AB4B" w14:textId="4B97D593" w:rsidR="00F16B90" w:rsidRPr="00E739A8" w:rsidRDefault="00F16B90" w:rsidP="0075741B">
      <w:pPr>
        <w:numPr>
          <w:ilvl w:val="0"/>
          <w:numId w:val="2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preserve relevant information without investigating safeguarding concerns </w:t>
      </w:r>
      <w:proofErr w:type="gramStart"/>
      <w:r w:rsidRPr="00E739A8">
        <w:rPr>
          <w:rFonts w:eastAsia="Times New Roman" w:cs="Segoe UI"/>
          <w:kern w:val="0"/>
          <w:lang w:eastAsia="en-GB"/>
          <w14:ligatures w14:val="none"/>
        </w:rPr>
        <w:t>themselves</w:t>
      </w:r>
      <w:proofErr w:type="gramEnd"/>
    </w:p>
    <w:p w14:paraId="4D75425F" w14:textId="77777777" w:rsidR="00F16B90" w:rsidRPr="00E739A8" w:rsidRDefault="00F16B90" w:rsidP="00F16B90">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Staff must not ask a child to share harmful digital material or use personal devices or accounts to communicate with children unless expressly authorised.</w:t>
      </w:r>
    </w:p>
    <w:p w14:paraId="34C803A7" w14:textId="77777777" w:rsidR="005E4857" w:rsidRPr="00E739A8" w:rsidRDefault="005E4857" w:rsidP="005E4857">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Concerns involving harmful digital material must </w:t>
      </w:r>
      <w:proofErr w:type="gramStart"/>
      <w:r w:rsidRPr="00E739A8">
        <w:rPr>
          <w:rFonts w:eastAsia="Times New Roman" w:cs="Segoe UI"/>
          <w:kern w:val="0"/>
          <w:lang w:eastAsia="en-GB"/>
          <w14:ligatures w14:val="none"/>
        </w:rPr>
        <w:t>be managed</w:t>
      </w:r>
      <w:proofErr w:type="gramEnd"/>
      <w:r w:rsidRPr="00E739A8">
        <w:rPr>
          <w:rFonts w:eastAsia="Times New Roman" w:cs="Segoe UI"/>
          <w:kern w:val="0"/>
          <w:lang w:eastAsia="en-GB"/>
          <w14:ligatures w14:val="none"/>
        </w:rPr>
        <w:t xml:space="preserve"> in accordance with Section D: Responding to a Disclosure and Section H: Reporting Child-on-Child Abuse and Harmful Sexual Behaviour.</w:t>
      </w:r>
    </w:p>
    <w:p w14:paraId="4F8269BE" w14:textId="384AE62D" w:rsidR="003E65E2" w:rsidRPr="00E739A8" w:rsidRDefault="003E65E2" w:rsidP="005E4857">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More information: </w:t>
      </w:r>
      <w:hyperlink r:id="rId78" w:history="1">
        <w:r w:rsidRPr="00E739A8">
          <w:rPr>
            <w:rStyle w:val="Hyperlink"/>
            <w:rFonts w:eastAsia="Times New Roman" w:cs="Segoe UI"/>
            <w:kern w:val="0"/>
            <w:lang w:eastAsia="en-GB"/>
            <w14:ligatures w14:val="none"/>
          </w:rPr>
          <w:t>Meeting digital and technology standards in schools and colleges</w:t>
        </w:r>
      </w:hyperlink>
      <w:r w:rsidR="00BA5D59" w:rsidRPr="00E739A8">
        <w:rPr>
          <w:rFonts w:eastAsia="Times New Roman" w:cs="Segoe UI"/>
          <w:kern w:val="0"/>
          <w:lang w:eastAsia="en-GB"/>
          <w14:ligatures w14:val="none"/>
        </w:rPr>
        <w:t xml:space="preserve"> and </w:t>
      </w:r>
      <w:hyperlink r:id="rId79" w:history="1">
        <w:r w:rsidR="00BA5D59" w:rsidRPr="00E739A8">
          <w:rPr>
            <w:rStyle w:val="Hyperlink"/>
            <w:rFonts w:eastAsia="Times New Roman" w:cs="Segoe UI"/>
            <w:kern w:val="0"/>
            <w:lang w:eastAsia="en-GB"/>
            <w14:ligatures w14:val="none"/>
          </w:rPr>
          <w:t>National Cyber Security Centre information for schools</w:t>
        </w:r>
      </w:hyperlink>
    </w:p>
    <w:p w14:paraId="4343C22B" w14:textId="1D501838" w:rsidR="003E3DD4" w:rsidRPr="00E739A8" w:rsidRDefault="003E3DD4" w:rsidP="00F16B90">
      <w:pPr>
        <w:spacing w:before="100" w:beforeAutospacing="1" w:after="100" w:afterAutospacing="1" w:line="300" w:lineRule="atLeast"/>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t>Online Safety Education</w:t>
      </w:r>
      <w:r w:rsidR="004A3519" w:rsidRPr="00E739A8">
        <w:rPr>
          <w:rFonts w:eastAsia="Times New Roman" w:cs="Segoe UI"/>
          <w:b/>
          <w:bCs/>
          <w:kern w:val="0"/>
          <w:sz w:val="28"/>
          <w:szCs w:val="28"/>
          <w:lang w:eastAsia="en-GB"/>
          <w14:ligatures w14:val="none"/>
        </w:rPr>
        <w:br/>
      </w:r>
      <w:r w:rsidRPr="00E739A8">
        <w:rPr>
          <w:rFonts w:eastAsia="Times New Roman" w:cs="Segoe UI"/>
          <w:kern w:val="0"/>
          <w:lang w:eastAsia="en-GB"/>
          <w14:ligatures w14:val="none"/>
        </w:rPr>
        <w:t xml:space="preserve">Children will receive planned, </w:t>
      </w:r>
      <w:proofErr w:type="gramStart"/>
      <w:r w:rsidRPr="00E739A8">
        <w:rPr>
          <w:rFonts w:eastAsia="Times New Roman" w:cs="Segoe UI"/>
          <w:kern w:val="0"/>
          <w:lang w:eastAsia="en-GB"/>
          <w14:ligatures w14:val="none"/>
        </w:rPr>
        <w:t>progressive</w:t>
      </w:r>
      <w:proofErr w:type="gramEnd"/>
      <w:r w:rsidRPr="00E739A8">
        <w:rPr>
          <w:rFonts w:eastAsia="Times New Roman" w:cs="Segoe UI"/>
          <w:kern w:val="0"/>
          <w:lang w:eastAsia="en-GB"/>
          <w14:ligatures w14:val="none"/>
        </w:rPr>
        <w:t xml:space="preserve"> and age-appropriate education which helps them to:</w:t>
      </w:r>
    </w:p>
    <w:p w14:paraId="197CC144" w14:textId="4FD14ADE" w:rsidR="003E3DD4" w:rsidRPr="00E739A8"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recognise online risks and harmful </w:t>
      </w:r>
      <w:proofErr w:type="gramStart"/>
      <w:r w:rsidRPr="00E739A8">
        <w:rPr>
          <w:rFonts w:eastAsia="Times New Roman" w:cs="Segoe UI"/>
          <w:kern w:val="0"/>
          <w:lang w:eastAsia="en-GB"/>
          <w14:ligatures w14:val="none"/>
        </w:rPr>
        <w:t>behaviour</w:t>
      </w:r>
      <w:proofErr w:type="gramEnd"/>
    </w:p>
    <w:p w14:paraId="620F18C8" w14:textId="2B321120" w:rsidR="003E3DD4" w:rsidRPr="00E739A8"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understand privacy, consent, personal information and digital </w:t>
      </w:r>
      <w:proofErr w:type="gramStart"/>
      <w:r w:rsidRPr="00E739A8">
        <w:rPr>
          <w:rFonts w:eastAsia="Times New Roman" w:cs="Segoe UI"/>
          <w:kern w:val="0"/>
          <w:lang w:eastAsia="en-GB"/>
          <w14:ligatures w14:val="none"/>
        </w:rPr>
        <w:t>footprints</w:t>
      </w:r>
      <w:proofErr w:type="gramEnd"/>
    </w:p>
    <w:p w14:paraId="78368AA4" w14:textId="3AC7B05F" w:rsidR="003E3DD4" w:rsidRPr="00E739A8"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use technology safely, respectfully and </w:t>
      </w:r>
      <w:proofErr w:type="gramStart"/>
      <w:r w:rsidRPr="00E739A8">
        <w:rPr>
          <w:rFonts w:eastAsia="Times New Roman" w:cs="Segoe UI"/>
          <w:kern w:val="0"/>
          <w:lang w:eastAsia="en-GB"/>
          <w14:ligatures w14:val="none"/>
        </w:rPr>
        <w:t>responsibly</w:t>
      </w:r>
      <w:proofErr w:type="gramEnd"/>
    </w:p>
    <w:p w14:paraId="5F71BB8C" w14:textId="19C60BC0" w:rsidR="003E3DD4" w:rsidRPr="00E739A8"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recognise grooming, manipulation, impersonation and </w:t>
      </w:r>
      <w:proofErr w:type="gramStart"/>
      <w:r w:rsidRPr="00E739A8">
        <w:rPr>
          <w:rFonts w:eastAsia="Times New Roman" w:cs="Segoe UI"/>
          <w:kern w:val="0"/>
          <w:lang w:eastAsia="en-GB"/>
          <w14:ligatures w14:val="none"/>
        </w:rPr>
        <w:t>exploitation</w:t>
      </w:r>
      <w:proofErr w:type="gramEnd"/>
    </w:p>
    <w:p w14:paraId="2934E15F" w14:textId="5DBD730E" w:rsidR="003E3DD4" w:rsidRPr="00E739A8"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evaluate information critically and recognise misinformation and </w:t>
      </w:r>
      <w:proofErr w:type="gramStart"/>
      <w:r w:rsidRPr="00E739A8">
        <w:rPr>
          <w:rFonts w:eastAsia="Times New Roman" w:cs="Segoe UI"/>
          <w:kern w:val="0"/>
          <w:lang w:eastAsia="en-GB"/>
          <w14:ligatures w14:val="none"/>
        </w:rPr>
        <w:t>disinformation</w:t>
      </w:r>
      <w:proofErr w:type="gramEnd"/>
    </w:p>
    <w:p w14:paraId="6CB6C87C" w14:textId="47F3C3AA" w:rsidR="003E3DD4" w:rsidRPr="00E739A8"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understand the opportunities and risks associated with generative </w:t>
      </w:r>
      <w:proofErr w:type="gramStart"/>
      <w:r w:rsidRPr="00E739A8">
        <w:rPr>
          <w:rFonts w:eastAsia="Times New Roman" w:cs="Segoe UI"/>
          <w:kern w:val="0"/>
          <w:lang w:eastAsia="en-GB"/>
          <w14:ligatures w14:val="none"/>
        </w:rPr>
        <w:t>AI</w:t>
      </w:r>
      <w:proofErr w:type="gramEnd"/>
    </w:p>
    <w:p w14:paraId="3B36281F" w14:textId="34D38525" w:rsidR="003E3DD4" w:rsidRPr="00E739A8"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report concerns and </w:t>
      </w:r>
      <w:proofErr w:type="gramStart"/>
      <w:r w:rsidRPr="00E739A8">
        <w:rPr>
          <w:rFonts w:eastAsia="Times New Roman" w:cs="Segoe UI"/>
          <w:kern w:val="0"/>
          <w:lang w:eastAsia="en-GB"/>
          <w14:ligatures w14:val="none"/>
        </w:rPr>
        <w:t>preserve</w:t>
      </w:r>
      <w:proofErr w:type="gramEnd"/>
      <w:r w:rsidRPr="00E739A8">
        <w:rPr>
          <w:rFonts w:eastAsia="Times New Roman" w:cs="Segoe UI"/>
          <w:kern w:val="0"/>
          <w:lang w:eastAsia="en-GB"/>
          <w14:ligatures w14:val="none"/>
        </w:rPr>
        <w:t xml:space="preserve"> relevant evidence </w:t>
      </w:r>
      <w:proofErr w:type="gramStart"/>
      <w:r w:rsidRPr="00E739A8">
        <w:rPr>
          <w:rFonts w:eastAsia="Times New Roman" w:cs="Segoe UI"/>
          <w:kern w:val="0"/>
          <w:lang w:eastAsia="en-GB"/>
          <w14:ligatures w14:val="none"/>
        </w:rPr>
        <w:t>safely</w:t>
      </w:r>
      <w:proofErr w:type="gramEnd"/>
    </w:p>
    <w:p w14:paraId="27ADF678" w14:textId="38F103CD" w:rsidR="003E3DD4" w:rsidRPr="00E739A8" w:rsidRDefault="003E3DD4" w:rsidP="0075741B">
      <w:pPr>
        <w:numPr>
          <w:ilvl w:val="0"/>
          <w:numId w:val="13"/>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know where to seek help within and outside </w:t>
      </w:r>
      <w:r w:rsidR="007C558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proofErr w:type="gramStart"/>
      <w:r w:rsidR="000E3863" w:rsidRPr="00E739A8">
        <w:rPr>
          <w:rFonts w:eastAsia="Times New Roman" w:cs="Segoe UI"/>
          <w:kern w:val="0"/>
          <w:lang w:eastAsia="en-GB"/>
          <w14:ligatures w14:val="none"/>
        </w:rPr>
        <w:t>school</w:t>
      </w:r>
      <w:proofErr w:type="gramEnd"/>
    </w:p>
    <w:p w14:paraId="73BB69CE" w14:textId="77777777" w:rsidR="005E4857" w:rsidRPr="00E739A8" w:rsidRDefault="004E3766" w:rsidP="005E4857">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Teaching will be accessible and adapted to children’s developmental stages, communication needs and SEND. </w:t>
      </w:r>
      <w:r w:rsidR="005E4857" w:rsidRPr="00E739A8">
        <w:rPr>
          <w:rFonts w:eastAsia="Times New Roman" w:cs="Segoe UI"/>
          <w:kern w:val="0"/>
          <w:lang w:eastAsia="en-GB"/>
          <w14:ligatures w14:val="none"/>
        </w:rPr>
        <w:t>Further arrangements are set out in Section J: Curriculum Content and our Online Safety Policy.</w:t>
      </w:r>
    </w:p>
    <w:p w14:paraId="594DDF30" w14:textId="767B1980" w:rsidR="00D1363B" w:rsidRPr="00E739A8" w:rsidRDefault="00D1363B" w:rsidP="005E4857">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80" w:history="1">
        <w:r w:rsidR="00B41B20" w:rsidRPr="00E739A8">
          <w:rPr>
            <w:rStyle w:val="Hyperlink"/>
            <w:rFonts w:eastAsia="Times New Roman" w:cs="Segoe UI"/>
            <w:kern w:val="0"/>
            <w:lang w:eastAsia="en-GB"/>
            <w14:ligatures w14:val="none"/>
          </w:rPr>
          <w:t>KCSIE 2026, Annex A</w:t>
        </w:r>
      </w:hyperlink>
    </w:p>
    <w:p w14:paraId="63E219BE" w14:textId="77D6F50D" w:rsidR="004E3766" w:rsidRPr="00E739A8" w:rsidRDefault="003E3DD4" w:rsidP="005E4857">
      <w:pPr>
        <w:spacing w:before="100" w:beforeAutospacing="1" w:after="100" w:afterAutospacing="1" w:line="300" w:lineRule="atLeast"/>
        <w:rPr>
          <w:rFonts w:cs="Segoe UI"/>
        </w:rPr>
      </w:pPr>
      <w:proofErr w:type="gramStart"/>
      <w:r w:rsidRPr="00E739A8">
        <w:rPr>
          <w:rFonts w:eastAsia="Times New Roman" w:cs="Segoe UI"/>
          <w:b/>
          <w:bCs/>
          <w:kern w:val="0"/>
          <w:sz w:val="28"/>
          <w:szCs w:val="28"/>
          <w:lang w:eastAsia="en-GB"/>
          <w14:ligatures w14:val="none"/>
        </w:rPr>
        <w:t>Working</w:t>
      </w:r>
      <w:proofErr w:type="gramEnd"/>
      <w:r w:rsidRPr="00E739A8">
        <w:rPr>
          <w:rFonts w:eastAsia="Times New Roman" w:cs="Segoe UI"/>
          <w:b/>
          <w:bCs/>
          <w:kern w:val="0"/>
          <w:sz w:val="28"/>
          <w:szCs w:val="28"/>
          <w:lang w:eastAsia="en-GB"/>
          <w14:ligatures w14:val="none"/>
        </w:rPr>
        <w:t xml:space="preserve"> with Parents and Carers</w:t>
      </w:r>
      <w:r w:rsidR="004A3519" w:rsidRPr="00E739A8">
        <w:rPr>
          <w:rFonts w:eastAsia="Times New Roman" w:cs="Segoe UI"/>
          <w:b/>
          <w:bCs/>
          <w:kern w:val="0"/>
          <w:sz w:val="28"/>
          <w:szCs w:val="28"/>
          <w:lang w:eastAsia="en-GB"/>
          <w14:ligatures w14:val="none"/>
        </w:rPr>
        <w:br/>
      </w:r>
      <w:r w:rsidR="004E3766" w:rsidRPr="00E739A8">
        <w:rPr>
          <w:rFonts w:cs="Segoe UI"/>
        </w:rPr>
        <w:t xml:space="preserve">We will explain our online safety expectations and provide parents and carers with relevant information about devices, gaming, social media, parental controls, AI, emerging </w:t>
      </w:r>
      <w:proofErr w:type="gramStart"/>
      <w:r w:rsidR="004E3766" w:rsidRPr="00E739A8">
        <w:rPr>
          <w:rFonts w:cs="Segoe UI"/>
        </w:rPr>
        <w:t>risks</w:t>
      </w:r>
      <w:proofErr w:type="gramEnd"/>
      <w:r w:rsidR="004E3766" w:rsidRPr="00E739A8">
        <w:rPr>
          <w:rFonts w:cs="Segoe UI"/>
        </w:rPr>
        <w:t xml:space="preserve"> and reporting routes.</w:t>
      </w:r>
    </w:p>
    <w:p w14:paraId="74028588" w14:textId="77777777" w:rsidR="004E3766" w:rsidRPr="00E739A8" w:rsidRDefault="004E3766" w:rsidP="004E3766">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Parents and carers should report online safeguarding concerns promptly. Where a child may be at risk of harm, we will follow our safeguarding procedures and share information with statutory services where necessary.</w:t>
      </w:r>
    </w:p>
    <w:p w14:paraId="2064DDA8" w14:textId="244182BB" w:rsidR="00757C61" w:rsidRPr="00E739A8" w:rsidRDefault="00757C61" w:rsidP="004E3766">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Further information: </w:t>
      </w:r>
      <w:hyperlink r:id="rId81" w:history="1">
        <w:r w:rsidR="00FD25D5" w:rsidRPr="00E739A8">
          <w:rPr>
            <w:rStyle w:val="Hyperlink"/>
            <w:rFonts w:eastAsia="Times New Roman" w:cs="Segoe UI"/>
            <w:kern w:val="0"/>
            <w:lang w:eastAsia="en-GB"/>
            <w14:ligatures w14:val="none"/>
          </w:rPr>
          <w:t>CEOP Education - Parents and Carers</w:t>
        </w:r>
      </w:hyperlink>
      <w:r w:rsidR="00FD25D5" w:rsidRPr="00E739A8">
        <w:rPr>
          <w:rFonts w:eastAsia="Times New Roman" w:cs="Segoe UI"/>
          <w:kern w:val="0"/>
          <w:lang w:eastAsia="en-GB"/>
          <w14:ligatures w14:val="none"/>
        </w:rPr>
        <w:t xml:space="preserve"> and </w:t>
      </w:r>
      <w:hyperlink r:id="rId82" w:history="1">
        <w:r w:rsidR="00072A66" w:rsidRPr="00E739A8">
          <w:rPr>
            <w:rStyle w:val="Hyperlink"/>
            <w:rFonts w:eastAsia="Times New Roman" w:cs="Segoe UI"/>
            <w:kern w:val="0"/>
            <w:lang w:eastAsia="en-GB"/>
            <w14:ligatures w14:val="none"/>
          </w:rPr>
          <w:t>UK Safer Internet Centre - Parents and Carers</w:t>
        </w:r>
      </w:hyperlink>
    </w:p>
    <w:p w14:paraId="4D543204" w14:textId="541687B5" w:rsidR="004E3766" w:rsidRPr="00E739A8" w:rsidRDefault="003E3DD4" w:rsidP="004E3766">
      <w:pPr>
        <w:rPr>
          <w:rFonts w:cs="Segoe UI"/>
        </w:rPr>
      </w:pPr>
      <w:r w:rsidRPr="00E739A8">
        <w:rPr>
          <w:rFonts w:eastAsia="Times New Roman" w:cs="Segoe UI"/>
          <w:b/>
          <w:bCs/>
          <w:kern w:val="0"/>
          <w:sz w:val="28"/>
          <w:szCs w:val="28"/>
          <w:lang w:eastAsia="en-GB"/>
          <w14:ligatures w14:val="none"/>
        </w:rPr>
        <w:t xml:space="preserve">Remote Education and Learning Away from </w:t>
      </w:r>
      <w:r w:rsidR="007C558F" w:rsidRPr="00E739A8">
        <w:rPr>
          <w:rFonts w:eastAsia="Times New Roman" w:cs="Segoe UI"/>
          <w:b/>
          <w:bCs/>
          <w:kern w:val="0"/>
          <w:sz w:val="28"/>
          <w:szCs w:val="28"/>
          <w:lang w:eastAsia="en-GB"/>
          <w14:ligatures w14:val="none"/>
        </w:rPr>
        <w:t>our</w:t>
      </w:r>
      <w:r w:rsidRPr="00E739A8">
        <w:rPr>
          <w:rFonts w:eastAsia="Times New Roman" w:cs="Segoe UI"/>
          <w:b/>
          <w:bCs/>
          <w:kern w:val="0"/>
          <w:sz w:val="28"/>
          <w:szCs w:val="28"/>
          <w:lang w:eastAsia="en-GB"/>
          <w14:ligatures w14:val="none"/>
        </w:rPr>
        <w:t xml:space="preserve"> </w:t>
      </w:r>
      <w:r w:rsidR="000E3863" w:rsidRPr="00E739A8">
        <w:rPr>
          <w:rFonts w:eastAsia="Times New Roman" w:cs="Segoe UI"/>
          <w:b/>
          <w:bCs/>
          <w:kern w:val="0"/>
          <w:sz w:val="28"/>
          <w:szCs w:val="28"/>
          <w:lang w:eastAsia="en-GB"/>
          <w14:ligatures w14:val="none"/>
        </w:rPr>
        <w:t>School</w:t>
      </w:r>
      <w:r w:rsidR="004A3519" w:rsidRPr="00E739A8">
        <w:rPr>
          <w:rFonts w:eastAsia="Times New Roman" w:cs="Segoe UI"/>
          <w:b/>
          <w:bCs/>
          <w:kern w:val="0"/>
          <w:sz w:val="28"/>
          <w:szCs w:val="28"/>
          <w:lang w:eastAsia="en-GB"/>
          <w14:ligatures w14:val="none"/>
        </w:rPr>
        <w:br/>
      </w:r>
      <w:r w:rsidR="004E3766" w:rsidRPr="00E739A8">
        <w:rPr>
          <w:rFonts w:cs="Segoe UI"/>
        </w:rPr>
        <w:t>Where children access remote education, we will:</w:t>
      </w:r>
    </w:p>
    <w:p w14:paraId="320FA9E2" w14:textId="49A15BE8" w:rsidR="004E3766" w:rsidRPr="00E739A8" w:rsidRDefault="004E3766" w:rsidP="0075741B">
      <w:pPr>
        <w:numPr>
          <w:ilvl w:val="0"/>
          <w:numId w:val="24"/>
        </w:num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use approved platforms and </w:t>
      </w:r>
      <w:proofErr w:type="gramStart"/>
      <w:r w:rsidRPr="00E739A8">
        <w:rPr>
          <w:rFonts w:eastAsia="Times New Roman" w:cs="Segoe UI"/>
          <w:kern w:val="0"/>
          <w:lang w:eastAsia="en-GB"/>
          <w14:ligatures w14:val="none"/>
        </w:rPr>
        <w:t>account</w:t>
      </w:r>
      <w:proofErr w:type="gramEnd"/>
    </w:p>
    <w:p w14:paraId="1DF50232" w14:textId="4E4FAD45" w:rsidR="004E3766" w:rsidRPr="00E739A8"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maintain professional </w:t>
      </w:r>
      <w:proofErr w:type="gramStart"/>
      <w:r w:rsidRPr="00E739A8">
        <w:rPr>
          <w:rFonts w:eastAsia="Times New Roman" w:cs="Segoe UI"/>
          <w:kern w:val="0"/>
          <w:lang w:eastAsia="en-GB"/>
          <w14:ligatures w14:val="none"/>
        </w:rPr>
        <w:t>boundaries</w:t>
      </w:r>
      <w:proofErr w:type="gramEnd"/>
    </w:p>
    <w:p w14:paraId="5B61E964" w14:textId="7E8C124D" w:rsidR="004E3766" w:rsidRPr="00E739A8"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apply appropriate privacy and security </w:t>
      </w:r>
      <w:proofErr w:type="gramStart"/>
      <w:r w:rsidRPr="00E739A8">
        <w:rPr>
          <w:rFonts w:eastAsia="Times New Roman" w:cs="Segoe UI"/>
          <w:kern w:val="0"/>
          <w:lang w:eastAsia="en-GB"/>
          <w14:ligatures w14:val="none"/>
        </w:rPr>
        <w:t>settings</w:t>
      </w:r>
      <w:proofErr w:type="gramEnd"/>
    </w:p>
    <w:p w14:paraId="56438821" w14:textId="2E07C951" w:rsidR="004E3766" w:rsidRPr="00E739A8"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set clear expectations for staff and </w:t>
      </w:r>
      <w:proofErr w:type="gramStart"/>
      <w:r w:rsidRPr="00E739A8">
        <w:rPr>
          <w:rFonts w:eastAsia="Times New Roman" w:cs="Segoe UI"/>
          <w:kern w:val="0"/>
          <w:lang w:eastAsia="en-GB"/>
          <w14:ligatures w14:val="none"/>
        </w:rPr>
        <w:t>children</w:t>
      </w:r>
      <w:proofErr w:type="gramEnd"/>
    </w:p>
    <w:p w14:paraId="77CA3BEB" w14:textId="7BC2E304" w:rsidR="004E3766" w:rsidRPr="00E739A8" w:rsidRDefault="004E3766" w:rsidP="0075741B">
      <w:pPr>
        <w:numPr>
          <w:ilvl w:val="0"/>
          <w:numId w:val="2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provide accessible reporting </w:t>
      </w:r>
      <w:proofErr w:type="gramStart"/>
      <w:r w:rsidRPr="00E739A8">
        <w:rPr>
          <w:rFonts w:eastAsia="Times New Roman" w:cs="Segoe UI"/>
          <w:kern w:val="0"/>
          <w:lang w:eastAsia="en-GB"/>
          <w14:ligatures w14:val="none"/>
        </w:rPr>
        <w:t>routes</w:t>
      </w:r>
      <w:proofErr w:type="gramEnd"/>
    </w:p>
    <w:p w14:paraId="24698FB9" w14:textId="77777777" w:rsidR="004E3766" w:rsidRPr="00E739A8" w:rsidRDefault="004E3766" w:rsidP="004E3766">
      <w:pPr>
        <w:spacing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Children and parents or carers will receive appropriate online safety guidance. Concerns will </w:t>
      </w:r>
      <w:proofErr w:type="gramStart"/>
      <w:r w:rsidRPr="00E739A8">
        <w:rPr>
          <w:rFonts w:eastAsia="Times New Roman" w:cs="Segoe UI"/>
          <w:kern w:val="0"/>
          <w:lang w:eastAsia="en-GB"/>
          <w14:ligatures w14:val="none"/>
        </w:rPr>
        <w:t>be managed</w:t>
      </w:r>
      <w:proofErr w:type="gramEnd"/>
      <w:r w:rsidRPr="00E739A8">
        <w:rPr>
          <w:rFonts w:eastAsia="Times New Roman" w:cs="Segoe UI"/>
          <w:kern w:val="0"/>
          <w:lang w:eastAsia="en-GB"/>
          <w14:ligatures w14:val="none"/>
        </w:rPr>
        <w:t xml:space="preserve"> through our safeguarding procedures. Remote education does not reduce our safeguarding responsibilities.</w:t>
      </w:r>
    </w:p>
    <w:p w14:paraId="359CEA44" w14:textId="41828966" w:rsidR="001C614A" w:rsidRPr="00E739A8" w:rsidRDefault="003E3DD4" w:rsidP="001C614A">
      <w:pPr>
        <w:rPr>
          <w:rFonts w:cs="Segoe UI"/>
        </w:rPr>
      </w:pPr>
      <w:r w:rsidRPr="00E739A8">
        <w:rPr>
          <w:rFonts w:eastAsia="Times New Roman" w:cs="Segoe UI"/>
          <w:b/>
          <w:bCs/>
          <w:kern w:val="0"/>
          <w:sz w:val="28"/>
          <w:szCs w:val="28"/>
          <w:lang w:eastAsia="en-GB"/>
          <w14:ligatures w14:val="none"/>
        </w:rPr>
        <w:t>Reporting and Reviewing Online Concerns</w:t>
      </w:r>
      <w:r w:rsidR="004A3519" w:rsidRPr="00E739A8">
        <w:rPr>
          <w:rFonts w:eastAsia="Times New Roman" w:cs="Segoe UI"/>
          <w:b/>
          <w:bCs/>
          <w:kern w:val="0"/>
          <w:sz w:val="28"/>
          <w:szCs w:val="28"/>
          <w:lang w:eastAsia="en-GB"/>
          <w14:ligatures w14:val="none"/>
        </w:rPr>
        <w:br/>
      </w:r>
      <w:r w:rsidR="003A4E35" w:rsidRPr="00E739A8">
        <w:rPr>
          <w:rFonts w:cs="Segoe UI"/>
        </w:rPr>
        <w:t xml:space="preserve">All online safeguarding concerns must </w:t>
      </w:r>
      <w:proofErr w:type="gramStart"/>
      <w:r w:rsidR="003A4E35" w:rsidRPr="00E739A8">
        <w:rPr>
          <w:rFonts w:cs="Segoe UI"/>
        </w:rPr>
        <w:t>be reported</w:t>
      </w:r>
      <w:proofErr w:type="gramEnd"/>
      <w:r w:rsidR="003A4E35" w:rsidRPr="00E739A8">
        <w:rPr>
          <w:rFonts w:cs="Segoe UI"/>
        </w:rPr>
        <w:t xml:space="preserve"> and recorded in accordance with Section D: Reporting Safeguarding Concerns and Recording Concerns, Decisions and Actions. </w:t>
      </w:r>
      <w:r w:rsidR="001C614A" w:rsidRPr="00E739A8">
        <w:rPr>
          <w:rFonts w:eastAsia="Times New Roman" w:cs="Segoe UI"/>
          <w:kern w:val="0"/>
          <w:lang w:eastAsia="en-GB"/>
          <w14:ligatures w14:val="none"/>
        </w:rPr>
        <w:t>Staff must consider:</w:t>
      </w:r>
    </w:p>
    <w:p w14:paraId="5FD3FFCD" w14:textId="3E86FC4B" w:rsidR="001C614A" w:rsidRPr="00E739A8"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child’s immediate safety</w:t>
      </w:r>
    </w:p>
    <w:p w14:paraId="63095827" w14:textId="0F43FE7F" w:rsidR="001C614A" w:rsidRPr="00E739A8"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other children may </w:t>
      </w:r>
      <w:proofErr w:type="gramStart"/>
      <w:r w:rsidRPr="00E739A8">
        <w:rPr>
          <w:rFonts w:eastAsia="Times New Roman" w:cs="Segoe UI"/>
          <w:kern w:val="0"/>
          <w:lang w:eastAsia="en-GB"/>
          <w14:ligatures w14:val="none"/>
        </w:rPr>
        <w:t>be affected</w:t>
      </w:r>
      <w:proofErr w:type="gramEnd"/>
    </w:p>
    <w:p w14:paraId="7887B398" w14:textId="676B024C" w:rsidR="001C614A" w:rsidRPr="00E739A8"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relevant information must </w:t>
      </w:r>
      <w:proofErr w:type="gramStart"/>
      <w:r w:rsidRPr="00E739A8">
        <w:rPr>
          <w:rFonts w:eastAsia="Times New Roman" w:cs="Segoe UI"/>
          <w:kern w:val="0"/>
          <w:lang w:eastAsia="en-GB"/>
          <w14:ligatures w14:val="none"/>
        </w:rPr>
        <w:t>be preserved</w:t>
      </w:r>
      <w:proofErr w:type="gramEnd"/>
    </w:p>
    <w:p w14:paraId="0901CFD9" w14:textId="1E29A80D" w:rsidR="001C614A" w:rsidRPr="00E739A8"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parents or carers should </w:t>
      </w:r>
      <w:proofErr w:type="gramStart"/>
      <w:r w:rsidRPr="00E739A8">
        <w:rPr>
          <w:rFonts w:eastAsia="Times New Roman" w:cs="Segoe UI"/>
          <w:kern w:val="0"/>
          <w:lang w:eastAsia="en-GB"/>
          <w14:ligatures w14:val="none"/>
        </w:rPr>
        <w:t>be informed</w:t>
      </w:r>
      <w:proofErr w:type="gramEnd"/>
    </w:p>
    <w:p w14:paraId="258F749A" w14:textId="3F20C67A" w:rsidR="001C614A" w:rsidRPr="00E739A8" w:rsidRDefault="001C614A" w:rsidP="0075741B">
      <w:pPr>
        <w:numPr>
          <w:ilvl w:val="0"/>
          <w:numId w:val="2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whether specialist advice or referral </w:t>
      </w:r>
      <w:proofErr w:type="gramStart"/>
      <w:r w:rsidRPr="00E739A8">
        <w:rPr>
          <w:rFonts w:eastAsia="Times New Roman" w:cs="Segoe UI"/>
          <w:kern w:val="0"/>
          <w:lang w:eastAsia="en-GB"/>
          <w14:ligatures w14:val="none"/>
        </w:rPr>
        <w:t>is required</w:t>
      </w:r>
      <w:proofErr w:type="gramEnd"/>
    </w:p>
    <w:p w14:paraId="0B78F757" w14:textId="4876DB8E" w:rsidR="001C614A" w:rsidRPr="00E739A8" w:rsidRDefault="001C614A" w:rsidP="001C614A">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DSL and senior leaders will review online incidents and patterns to identify any required changes to filtering and monitoring, staff training, curriculum, supervision, </w:t>
      </w:r>
      <w:proofErr w:type="gramStart"/>
      <w:r w:rsidRPr="00E739A8">
        <w:rPr>
          <w:rFonts w:eastAsia="Times New Roman" w:cs="Segoe UI"/>
          <w:kern w:val="0"/>
          <w:lang w:eastAsia="en-GB"/>
          <w14:ligatures w14:val="none"/>
        </w:rPr>
        <w:t>policies</w:t>
      </w:r>
      <w:proofErr w:type="gramEnd"/>
      <w:r w:rsidRPr="00E739A8">
        <w:rPr>
          <w:rFonts w:eastAsia="Times New Roman" w:cs="Segoe UI"/>
          <w:kern w:val="0"/>
          <w:lang w:eastAsia="en-GB"/>
          <w14:ligatures w14:val="none"/>
        </w:rPr>
        <w:t xml:space="preserve"> or support</w:t>
      </w:r>
      <w:r w:rsidR="007968A1" w:rsidRPr="00E739A8">
        <w:rPr>
          <w:rFonts w:eastAsia="Times New Roman" w:cs="Segoe UI"/>
          <w:kern w:val="0"/>
          <w:lang w:eastAsia="en-GB"/>
          <w14:ligatures w14:val="none"/>
        </w:rPr>
        <w:t>.</w:t>
      </w:r>
    </w:p>
    <w:p w14:paraId="1A2D891D" w14:textId="4555FD54" w:rsidR="002200CC" w:rsidRPr="00E739A8" w:rsidRDefault="001D5178" w:rsidP="002200CC">
      <w:pPr>
        <w:spacing w:before="240"/>
        <w:rPr>
          <w:rFonts w:cs="Segoe UI"/>
        </w:rPr>
      </w:pPr>
      <w:r w:rsidRPr="00E739A8">
        <w:rPr>
          <w:rFonts w:cs="Arial"/>
          <w:b/>
          <w:sz w:val="32"/>
          <w:szCs w:val="32"/>
          <w:u w:val="single"/>
        </w:rPr>
        <w:t>Section J - Safeguarding and Preventative Education</w:t>
      </w:r>
      <w:r w:rsidRPr="00E739A8">
        <w:rPr>
          <w:rFonts w:cs="Arial"/>
          <w:b/>
          <w:sz w:val="32"/>
          <w:szCs w:val="32"/>
          <w:u w:val="single"/>
        </w:rPr>
        <w:br/>
      </w:r>
      <w:r w:rsidR="00D1152B" w:rsidRPr="00E739A8">
        <w:rPr>
          <w:rFonts w:cs="Segoe UI"/>
        </w:rPr>
        <w:t xml:space="preserve">At </w:t>
      </w:r>
      <w:r w:rsidR="00944F08">
        <w:rPr>
          <w:rFonts w:cs="Segoe UI"/>
        </w:rPr>
        <w:t>Lawrence View</w:t>
      </w:r>
      <w:r w:rsidR="00D1152B" w:rsidRPr="00E739A8">
        <w:rPr>
          <w:rFonts w:cs="Segoe UI"/>
        </w:rPr>
        <w:t xml:space="preserve">, </w:t>
      </w:r>
      <w:r w:rsidR="002200CC" w:rsidRPr="00E739A8">
        <w:rPr>
          <w:rFonts w:cs="Segoe UI"/>
        </w:rPr>
        <w:t xml:space="preserve">safeguarding </w:t>
      </w:r>
      <w:proofErr w:type="gramStart"/>
      <w:r w:rsidR="002200CC" w:rsidRPr="00E739A8">
        <w:rPr>
          <w:rFonts w:cs="Segoe UI"/>
        </w:rPr>
        <w:t>is embedded</w:t>
      </w:r>
      <w:proofErr w:type="gramEnd"/>
      <w:r w:rsidR="002200CC" w:rsidRPr="00E739A8">
        <w:rPr>
          <w:rFonts w:cs="Segoe UI"/>
        </w:rPr>
        <w:t xml:space="preserve"> across the curriculum and wider school culture. We provide planned, </w:t>
      </w:r>
      <w:proofErr w:type="gramStart"/>
      <w:r w:rsidR="002200CC" w:rsidRPr="00E739A8">
        <w:rPr>
          <w:rFonts w:cs="Segoe UI"/>
        </w:rPr>
        <w:t>progressive</w:t>
      </w:r>
      <w:proofErr w:type="gramEnd"/>
      <w:r w:rsidR="002200CC" w:rsidRPr="00E739A8">
        <w:rPr>
          <w:rFonts w:cs="Segoe UI"/>
        </w:rPr>
        <w:t xml:space="preserve"> and age-appropriate education which helps children recognise risk, develop safe and respectful relationships, report concerns and seek help.</w:t>
      </w:r>
    </w:p>
    <w:p w14:paraId="2A5B7386" w14:textId="1BBCF39E" w:rsidR="00D1152B" w:rsidRPr="00E739A8" w:rsidRDefault="002200CC" w:rsidP="002200CC">
      <w:pPr>
        <w:spacing w:before="240"/>
        <w:rPr>
          <w:rFonts w:cs="Segoe UI"/>
        </w:rPr>
      </w:pPr>
      <w:r w:rsidRPr="00E739A8">
        <w:rPr>
          <w:rFonts w:cs="Segoe UI"/>
        </w:rPr>
        <w:lastRenderedPageBreak/>
        <w:t>Our approach reflects statutory curriculum requirements, KCSIE 2026, local safeguarding priorities and the needs of our children</w:t>
      </w:r>
      <w:r w:rsidR="00D1152B" w:rsidRPr="00E739A8">
        <w:rPr>
          <w:rFonts w:eastAsia="Times New Roman" w:cs="Segoe UI"/>
          <w:kern w:val="0"/>
          <w:lang w:eastAsia="en-GB"/>
          <w14:ligatures w14:val="none"/>
        </w:rPr>
        <w:t>.</w:t>
      </w:r>
    </w:p>
    <w:p w14:paraId="5D44ADD2" w14:textId="46E130FF" w:rsidR="00830A32" w:rsidRPr="00E739A8" w:rsidRDefault="001D5178" w:rsidP="00D1152B">
      <w:pPr>
        <w:spacing w:before="240"/>
        <w:rPr>
          <w:rFonts w:eastAsia="Times New Roman" w:cs="Segoe UI"/>
          <w:kern w:val="0"/>
          <w:lang w:eastAsia="en-GB"/>
          <w14:ligatures w14:val="none"/>
        </w:rPr>
      </w:pPr>
      <w:r w:rsidRPr="00E739A8">
        <w:rPr>
          <w:rFonts w:eastAsia="Times New Roman" w:cs="Segoe UI"/>
          <w:b/>
          <w:bCs/>
          <w:kern w:val="0"/>
          <w:sz w:val="28"/>
          <w:szCs w:val="28"/>
          <w:lang w:eastAsia="en-GB"/>
          <w14:ligatures w14:val="none"/>
        </w:rPr>
        <w:t>Whole-</w:t>
      </w:r>
      <w:r w:rsidR="000E3863" w:rsidRPr="00E739A8">
        <w:rPr>
          <w:rFonts w:eastAsia="Times New Roman" w:cs="Segoe UI"/>
          <w:b/>
          <w:bCs/>
          <w:kern w:val="0"/>
          <w:sz w:val="28"/>
          <w:szCs w:val="28"/>
          <w:lang w:eastAsia="en-GB"/>
          <w14:ligatures w14:val="none"/>
        </w:rPr>
        <w:t>School</w:t>
      </w:r>
      <w:r w:rsidRPr="00E739A8">
        <w:rPr>
          <w:rFonts w:eastAsia="Times New Roman" w:cs="Segoe UI"/>
          <w:b/>
          <w:bCs/>
          <w:kern w:val="0"/>
          <w:sz w:val="28"/>
          <w:szCs w:val="28"/>
          <w:lang w:eastAsia="en-GB"/>
          <w14:ligatures w14:val="none"/>
        </w:rPr>
        <w:t xml:space="preserve"> Approach</w:t>
      </w:r>
      <w:r w:rsidR="00EA346D" w:rsidRPr="00E739A8">
        <w:rPr>
          <w:rFonts w:eastAsia="Times New Roman" w:cs="Segoe UI"/>
          <w:b/>
          <w:bCs/>
          <w:kern w:val="0"/>
          <w:lang w:eastAsia="en-GB"/>
          <w14:ligatures w14:val="none"/>
        </w:rPr>
        <w:br/>
      </w:r>
      <w:r w:rsidRPr="00E739A8">
        <w:rPr>
          <w:rFonts w:eastAsia="Times New Roman" w:cs="Segoe UI"/>
          <w:kern w:val="0"/>
          <w:lang w:eastAsia="en-GB"/>
          <w14:ligatures w14:val="none"/>
        </w:rPr>
        <w:t xml:space="preserve">Safeguarding education </w:t>
      </w:r>
      <w:proofErr w:type="gramStart"/>
      <w:r w:rsidRPr="00E739A8">
        <w:rPr>
          <w:rFonts w:eastAsia="Times New Roman" w:cs="Segoe UI"/>
          <w:kern w:val="0"/>
          <w:lang w:eastAsia="en-GB"/>
          <w14:ligatures w14:val="none"/>
        </w:rPr>
        <w:t>is delivered</w:t>
      </w:r>
      <w:proofErr w:type="gramEnd"/>
      <w:r w:rsidRPr="00E739A8">
        <w:rPr>
          <w:rFonts w:eastAsia="Times New Roman" w:cs="Segoe UI"/>
          <w:kern w:val="0"/>
          <w:lang w:eastAsia="en-GB"/>
          <w14:ligatures w14:val="none"/>
        </w:rPr>
        <w:t xml:space="preserve"> through:</w:t>
      </w:r>
    </w:p>
    <w:p w14:paraId="38EF12A3" w14:textId="3171D95A" w:rsidR="001D5178" w:rsidRPr="00E739A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Relationships, Sex and Health Education</w:t>
      </w:r>
    </w:p>
    <w:p w14:paraId="46AAC990" w14:textId="77AC1E7E" w:rsidR="001D5178" w:rsidRPr="00E739A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Personal, Social, </w:t>
      </w:r>
      <w:proofErr w:type="gramStart"/>
      <w:r w:rsidRPr="00E739A8">
        <w:rPr>
          <w:rFonts w:eastAsia="Times New Roman" w:cs="Segoe UI"/>
          <w:kern w:val="0"/>
          <w:lang w:eastAsia="en-GB"/>
          <w14:ligatures w14:val="none"/>
        </w:rPr>
        <w:t>Health</w:t>
      </w:r>
      <w:proofErr w:type="gramEnd"/>
      <w:r w:rsidRPr="00E739A8">
        <w:rPr>
          <w:rFonts w:eastAsia="Times New Roman" w:cs="Segoe UI"/>
          <w:kern w:val="0"/>
          <w:lang w:eastAsia="en-GB"/>
          <w14:ligatures w14:val="none"/>
        </w:rPr>
        <w:t xml:space="preserve"> and Economic Education</w:t>
      </w:r>
    </w:p>
    <w:p w14:paraId="210364B1" w14:textId="211ACEF2" w:rsidR="001D5178" w:rsidRPr="00E739A8" w:rsidRDefault="00E433A7"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w:t>
      </w:r>
      <w:r w:rsidR="001D5178" w:rsidRPr="00E739A8">
        <w:rPr>
          <w:rFonts w:eastAsia="Times New Roman" w:cs="Segoe UI"/>
          <w:kern w:val="0"/>
          <w:lang w:eastAsia="en-GB"/>
          <w14:ligatures w14:val="none"/>
        </w:rPr>
        <w:t xml:space="preserve">omputing and </w:t>
      </w:r>
      <w:r w:rsidRPr="00E739A8">
        <w:rPr>
          <w:rFonts w:eastAsia="Times New Roman" w:cs="Segoe UI"/>
          <w:kern w:val="0"/>
          <w:lang w:eastAsia="en-GB"/>
          <w14:ligatures w14:val="none"/>
        </w:rPr>
        <w:t>O</w:t>
      </w:r>
      <w:r w:rsidR="001D5178" w:rsidRPr="00E739A8">
        <w:rPr>
          <w:rFonts w:eastAsia="Times New Roman" w:cs="Segoe UI"/>
          <w:kern w:val="0"/>
          <w:lang w:eastAsia="en-GB"/>
          <w14:ligatures w14:val="none"/>
        </w:rPr>
        <w:t>nline safety</w:t>
      </w:r>
    </w:p>
    <w:p w14:paraId="1A3AA9CD" w14:textId="1C81E778" w:rsidR="001D5178" w:rsidRPr="00E739A8" w:rsidRDefault="00E433A7"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w:t>
      </w:r>
      <w:r w:rsidR="001D5178" w:rsidRPr="00E739A8">
        <w:rPr>
          <w:rFonts w:eastAsia="Times New Roman" w:cs="Segoe UI"/>
          <w:kern w:val="0"/>
          <w:lang w:eastAsia="en-GB"/>
          <w14:ligatures w14:val="none"/>
        </w:rPr>
        <w:t>itizenship and other relevant curriculum subjects</w:t>
      </w:r>
    </w:p>
    <w:p w14:paraId="5790EC99" w14:textId="3E9999FF" w:rsidR="001D5178" w:rsidRPr="00E739A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assemblies, </w:t>
      </w:r>
      <w:proofErr w:type="gramStart"/>
      <w:r w:rsidRPr="00E739A8">
        <w:rPr>
          <w:rFonts w:eastAsia="Times New Roman" w:cs="Segoe UI"/>
          <w:kern w:val="0"/>
          <w:lang w:eastAsia="en-GB"/>
          <w14:ligatures w14:val="none"/>
        </w:rPr>
        <w:t>workshops</w:t>
      </w:r>
      <w:proofErr w:type="gramEnd"/>
      <w:r w:rsidRPr="00E739A8">
        <w:rPr>
          <w:rFonts w:eastAsia="Times New Roman" w:cs="Segoe UI"/>
          <w:kern w:val="0"/>
          <w:lang w:eastAsia="en-GB"/>
          <w14:ligatures w14:val="none"/>
        </w:rPr>
        <w:t xml:space="preserve"> and themed activities</w:t>
      </w:r>
    </w:p>
    <w:p w14:paraId="6DD17C3A" w14:textId="7E46F3EC" w:rsidR="001D5178" w:rsidRPr="00E739A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pastoral support and targeted intervention</w:t>
      </w:r>
    </w:p>
    <w:p w14:paraId="1897A453" w14:textId="46A9CCBF" w:rsidR="001D5178" w:rsidRPr="00E739A8" w:rsidRDefault="001D5178" w:rsidP="0075741B">
      <w:pPr>
        <w:numPr>
          <w:ilvl w:val="0"/>
          <w:numId w:val="1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wider </w:t>
      </w:r>
      <w:r w:rsidR="000E3863"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expectations, </w:t>
      </w:r>
      <w:proofErr w:type="gramStart"/>
      <w:r w:rsidRPr="00E739A8">
        <w:rPr>
          <w:rFonts w:eastAsia="Times New Roman" w:cs="Segoe UI"/>
          <w:kern w:val="0"/>
          <w:lang w:eastAsia="en-GB"/>
          <w14:ligatures w14:val="none"/>
        </w:rPr>
        <w:t>relationships</w:t>
      </w:r>
      <w:proofErr w:type="gramEnd"/>
      <w:r w:rsidRPr="00E739A8">
        <w:rPr>
          <w:rFonts w:eastAsia="Times New Roman" w:cs="Segoe UI"/>
          <w:kern w:val="0"/>
          <w:lang w:eastAsia="en-GB"/>
          <w14:ligatures w14:val="none"/>
        </w:rPr>
        <w:t xml:space="preserve"> and routines</w:t>
      </w:r>
    </w:p>
    <w:p w14:paraId="6208E60C" w14:textId="77777777" w:rsidR="002200CC" w:rsidRPr="00E739A8" w:rsidRDefault="002200CC" w:rsidP="00830A32">
      <w:pPr>
        <w:spacing w:before="100" w:beforeAutospacing="1"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messages will </w:t>
      </w:r>
      <w:proofErr w:type="gramStart"/>
      <w:r w:rsidRPr="00E739A8">
        <w:rPr>
          <w:rFonts w:eastAsia="Times New Roman" w:cs="Segoe UI"/>
          <w:kern w:val="0"/>
          <w:lang w:eastAsia="en-GB"/>
          <w14:ligatures w14:val="none"/>
        </w:rPr>
        <w:t>be reinforced</w:t>
      </w:r>
      <w:proofErr w:type="gramEnd"/>
      <w:r w:rsidRPr="00E739A8">
        <w:rPr>
          <w:rFonts w:eastAsia="Times New Roman" w:cs="Segoe UI"/>
          <w:kern w:val="0"/>
          <w:lang w:eastAsia="en-GB"/>
          <w14:ligatures w14:val="none"/>
        </w:rPr>
        <w:t xml:space="preserve"> through the curriculum, pastoral support and the conduct modelled by adults. We will promote respect and make clear that abuse, bullying, harassment, </w:t>
      </w:r>
      <w:proofErr w:type="gramStart"/>
      <w:r w:rsidRPr="00E739A8">
        <w:rPr>
          <w:rFonts w:eastAsia="Times New Roman" w:cs="Segoe UI"/>
          <w:kern w:val="0"/>
          <w:lang w:eastAsia="en-GB"/>
          <w14:ligatures w14:val="none"/>
        </w:rPr>
        <w:t>discrimination</w:t>
      </w:r>
      <w:proofErr w:type="gramEnd"/>
      <w:r w:rsidRPr="00E739A8">
        <w:rPr>
          <w:rFonts w:eastAsia="Times New Roman" w:cs="Segoe UI"/>
          <w:kern w:val="0"/>
          <w:lang w:eastAsia="en-GB"/>
          <w14:ligatures w14:val="none"/>
        </w:rPr>
        <w:t xml:space="preserve"> and violence are unacceptable.</w:t>
      </w:r>
    </w:p>
    <w:p w14:paraId="4AB5343B" w14:textId="7B721126" w:rsidR="00830A32" w:rsidRPr="00E739A8" w:rsidRDefault="001D5178" w:rsidP="00830A32">
      <w:pPr>
        <w:spacing w:before="100" w:beforeAutospacing="1" w:after="0" w:line="300" w:lineRule="atLeast"/>
        <w:rPr>
          <w:rFonts w:eastAsia="Times New Roman" w:cs="Segoe UI"/>
          <w:kern w:val="0"/>
          <w:lang w:eastAsia="en-GB"/>
          <w14:ligatures w14:val="none"/>
        </w:rPr>
      </w:pPr>
      <w:r w:rsidRPr="00E739A8">
        <w:rPr>
          <w:rFonts w:eastAsia="Times New Roman" w:cs="Segoe UI"/>
          <w:b/>
          <w:bCs/>
          <w:kern w:val="0"/>
          <w:sz w:val="28"/>
          <w:szCs w:val="28"/>
          <w:lang w:eastAsia="en-GB"/>
          <w14:ligatures w14:val="none"/>
        </w:rPr>
        <w:t>Curriculum Content</w:t>
      </w:r>
      <w:r w:rsidR="00E433A7" w:rsidRPr="00E739A8">
        <w:rPr>
          <w:rFonts w:eastAsia="Times New Roman" w:cs="Segoe UI"/>
          <w:b/>
          <w:bCs/>
          <w:kern w:val="0"/>
          <w:sz w:val="28"/>
          <w:szCs w:val="28"/>
          <w:lang w:eastAsia="en-GB"/>
          <w14:ligatures w14:val="none"/>
        </w:rPr>
        <w:br/>
      </w:r>
      <w:r w:rsidRPr="00E739A8">
        <w:rPr>
          <w:rFonts w:eastAsia="Times New Roman" w:cs="Segoe UI"/>
          <w:kern w:val="0"/>
          <w:lang w:eastAsia="en-GB"/>
          <w14:ligatures w14:val="none"/>
        </w:rPr>
        <w:t xml:space="preserve">Children will </w:t>
      </w:r>
      <w:proofErr w:type="gramStart"/>
      <w:r w:rsidRPr="00E739A8">
        <w:rPr>
          <w:rFonts w:eastAsia="Times New Roman" w:cs="Segoe UI"/>
          <w:kern w:val="0"/>
          <w:lang w:eastAsia="en-GB"/>
          <w14:ligatures w14:val="none"/>
        </w:rPr>
        <w:t>be taught</w:t>
      </w:r>
      <w:proofErr w:type="gramEnd"/>
      <w:r w:rsidRPr="00E739A8">
        <w:rPr>
          <w:rFonts w:eastAsia="Times New Roman" w:cs="Segoe UI"/>
          <w:kern w:val="0"/>
          <w:lang w:eastAsia="en-GB"/>
          <w14:ligatures w14:val="none"/>
        </w:rPr>
        <w:t>, in an age-appropriate and accessible way, about matters including</w:t>
      </w:r>
      <w:r w:rsidR="00E433A7" w:rsidRPr="00E739A8">
        <w:rPr>
          <w:rFonts w:eastAsia="Times New Roman" w:cs="Segoe UI"/>
          <w:kern w:val="0"/>
          <w:lang w:eastAsia="en-GB"/>
          <w14:ligatures w14:val="none"/>
        </w:rPr>
        <w:t xml:space="preserve"> (but not limited to):</w:t>
      </w:r>
    </w:p>
    <w:p w14:paraId="5CA63DB3" w14:textId="7A6257E5"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healthy and respectful relationships</w:t>
      </w:r>
      <w:r w:rsidR="00E433A7" w:rsidRPr="00E739A8">
        <w:rPr>
          <w:rFonts w:eastAsia="Times New Roman" w:cs="Segoe UI"/>
          <w:kern w:val="0"/>
          <w:lang w:eastAsia="en-GB"/>
          <w14:ligatures w14:val="none"/>
        </w:rPr>
        <w:t>, and consent</w:t>
      </w:r>
    </w:p>
    <w:p w14:paraId="7099F675" w14:textId="3FCEDE08"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personal boundaries, bodily autonomy and seeking </w:t>
      </w:r>
      <w:proofErr w:type="gramStart"/>
      <w:r w:rsidRPr="00E739A8">
        <w:rPr>
          <w:rFonts w:eastAsia="Times New Roman" w:cs="Segoe UI"/>
          <w:kern w:val="0"/>
          <w:lang w:eastAsia="en-GB"/>
          <w14:ligatures w14:val="none"/>
        </w:rPr>
        <w:t>help</w:t>
      </w:r>
      <w:proofErr w:type="gramEnd"/>
    </w:p>
    <w:p w14:paraId="5D90DF10" w14:textId="29D2DEE9"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bullying, </w:t>
      </w:r>
      <w:proofErr w:type="gramStart"/>
      <w:r w:rsidRPr="00E739A8">
        <w:rPr>
          <w:rFonts w:eastAsia="Times New Roman" w:cs="Segoe UI"/>
          <w:kern w:val="0"/>
          <w:lang w:eastAsia="en-GB"/>
          <w14:ligatures w14:val="none"/>
        </w:rPr>
        <w:t>cyberbullying</w:t>
      </w:r>
      <w:proofErr w:type="gramEnd"/>
      <w:r w:rsidRPr="00E739A8">
        <w:rPr>
          <w:rFonts w:eastAsia="Times New Roman" w:cs="Segoe UI"/>
          <w:kern w:val="0"/>
          <w:lang w:eastAsia="en-GB"/>
          <w14:ligatures w14:val="none"/>
        </w:rPr>
        <w:t xml:space="preserve"> and prejudice-based behaviour</w:t>
      </w:r>
    </w:p>
    <w:p w14:paraId="19CA4CB2" w14:textId="19BE47B8"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child-on-child abuse and harmful behaviour</w:t>
      </w:r>
    </w:p>
    <w:p w14:paraId="00ED0104" w14:textId="33D224BA"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domestic abuse and its impact on children</w:t>
      </w:r>
    </w:p>
    <w:p w14:paraId="1F4C9A59" w14:textId="1FD7C6F8"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online safety, digital </w:t>
      </w:r>
      <w:proofErr w:type="gramStart"/>
      <w:r w:rsidRPr="00E739A8">
        <w:rPr>
          <w:rFonts w:eastAsia="Times New Roman" w:cs="Segoe UI"/>
          <w:kern w:val="0"/>
          <w:lang w:eastAsia="en-GB"/>
          <w14:ligatures w14:val="none"/>
        </w:rPr>
        <w:t>resilience</w:t>
      </w:r>
      <w:proofErr w:type="gramEnd"/>
      <w:r w:rsidRPr="00E739A8">
        <w:rPr>
          <w:rFonts w:eastAsia="Times New Roman" w:cs="Segoe UI"/>
          <w:kern w:val="0"/>
          <w:lang w:eastAsia="en-GB"/>
          <w14:ligatures w14:val="none"/>
        </w:rPr>
        <w:t xml:space="preserve"> and responsible use of technology</w:t>
      </w:r>
    </w:p>
    <w:p w14:paraId="58C9FC08" w14:textId="33F8D1F1"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privacy, personal </w:t>
      </w:r>
      <w:proofErr w:type="gramStart"/>
      <w:r w:rsidRPr="00E739A8">
        <w:rPr>
          <w:rFonts w:eastAsia="Times New Roman" w:cs="Segoe UI"/>
          <w:kern w:val="0"/>
          <w:lang w:eastAsia="en-GB"/>
          <w14:ligatures w14:val="none"/>
        </w:rPr>
        <w:t>information</w:t>
      </w:r>
      <w:proofErr w:type="gramEnd"/>
      <w:r w:rsidRPr="00E739A8">
        <w:rPr>
          <w:rFonts w:eastAsia="Times New Roman" w:cs="Segoe UI"/>
          <w:kern w:val="0"/>
          <w:lang w:eastAsia="en-GB"/>
          <w14:ligatures w14:val="none"/>
        </w:rPr>
        <w:t xml:space="preserve"> and digital footprints</w:t>
      </w:r>
    </w:p>
    <w:p w14:paraId="57D6B0FC" w14:textId="6B9AC6B7"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harmful online contact, </w:t>
      </w:r>
      <w:proofErr w:type="gramStart"/>
      <w:r w:rsidRPr="00E739A8">
        <w:rPr>
          <w:rFonts w:eastAsia="Times New Roman" w:cs="Segoe UI"/>
          <w:kern w:val="0"/>
          <w:lang w:eastAsia="en-GB"/>
          <w14:ligatures w14:val="none"/>
        </w:rPr>
        <w:t>manipulation</w:t>
      </w:r>
      <w:proofErr w:type="gramEnd"/>
      <w:r w:rsidRPr="00E739A8">
        <w:rPr>
          <w:rFonts w:eastAsia="Times New Roman" w:cs="Segoe UI"/>
          <w:kern w:val="0"/>
          <w:lang w:eastAsia="en-GB"/>
          <w14:ligatures w14:val="none"/>
        </w:rPr>
        <w:t xml:space="preserve"> and exploitation</w:t>
      </w:r>
    </w:p>
    <w:p w14:paraId="62508F42" w14:textId="2BC65537"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generative AI, manipulated content, misinformation and </w:t>
      </w:r>
      <w:proofErr w:type="gramStart"/>
      <w:r w:rsidRPr="00E739A8">
        <w:rPr>
          <w:rFonts w:eastAsia="Times New Roman" w:cs="Segoe UI"/>
          <w:kern w:val="0"/>
          <w:lang w:eastAsia="en-GB"/>
          <w14:ligatures w14:val="none"/>
        </w:rPr>
        <w:t>disinformation</w:t>
      </w:r>
      <w:proofErr w:type="gramEnd"/>
    </w:p>
    <w:p w14:paraId="4794BD67" w14:textId="72BFE6D5"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criminal and financial exploitation, county </w:t>
      </w:r>
      <w:proofErr w:type="gramStart"/>
      <w:r w:rsidRPr="00E739A8">
        <w:rPr>
          <w:rFonts w:eastAsia="Times New Roman" w:cs="Segoe UI"/>
          <w:kern w:val="0"/>
          <w:lang w:eastAsia="en-GB"/>
          <w14:ligatures w14:val="none"/>
        </w:rPr>
        <w:t>lines</w:t>
      </w:r>
      <w:proofErr w:type="gramEnd"/>
      <w:r w:rsidRPr="00E739A8">
        <w:rPr>
          <w:rFonts w:eastAsia="Times New Roman" w:cs="Segoe UI"/>
          <w:kern w:val="0"/>
          <w:lang w:eastAsia="en-GB"/>
          <w14:ligatures w14:val="none"/>
        </w:rPr>
        <w:t xml:space="preserve"> and serious violence</w:t>
      </w:r>
    </w:p>
    <w:p w14:paraId="3032FDDF" w14:textId="47078100"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grooming, coercion and controlling </w:t>
      </w:r>
      <w:proofErr w:type="gramStart"/>
      <w:r w:rsidRPr="00E739A8">
        <w:rPr>
          <w:rFonts w:eastAsia="Times New Roman" w:cs="Segoe UI"/>
          <w:kern w:val="0"/>
          <w:lang w:eastAsia="en-GB"/>
          <w14:ligatures w14:val="none"/>
        </w:rPr>
        <w:t>behaviour</w:t>
      </w:r>
      <w:proofErr w:type="gramEnd"/>
    </w:p>
    <w:p w14:paraId="2F422B9B" w14:textId="05ECAE27"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radicalisation and extremism</w:t>
      </w:r>
    </w:p>
    <w:p w14:paraId="188F99C0" w14:textId="63E1B6C7"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harmful practices, including female genital mutilation and forced </w:t>
      </w:r>
      <w:proofErr w:type="gramStart"/>
      <w:r w:rsidRPr="00E739A8">
        <w:rPr>
          <w:rFonts w:eastAsia="Times New Roman" w:cs="Segoe UI"/>
          <w:kern w:val="0"/>
          <w:lang w:eastAsia="en-GB"/>
          <w14:ligatures w14:val="none"/>
        </w:rPr>
        <w:t>marriage</w:t>
      </w:r>
      <w:proofErr w:type="gramEnd"/>
    </w:p>
    <w:p w14:paraId="580A1651" w14:textId="5361F4CA"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mental health, emotional </w:t>
      </w:r>
      <w:proofErr w:type="gramStart"/>
      <w:r w:rsidRPr="00E739A8">
        <w:rPr>
          <w:rFonts w:eastAsia="Times New Roman" w:cs="Segoe UI"/>
          <w:kern w:val="0"/>
          <w:lang w:eastAsia="en-GB"/>
          <w14:ligatures w14:val="none"/>
        </w:rPr>
        <w:t>wellbeing</w:t>
      </w:r>
      <w:proofErr w:type="gramEnd"/>
      <w:r w:rsidRPr="00E739A8">
        <w:rPr>
          <w:rFonts w:eastAsia="Times New Roman" w:cs="Segoe UI"/>
          <w:kern w:val="0"/>
          <w:lang w:eastAsia="en-GB"/>
          <w14:ligatures w14:val="none"/>
        </w:rPr>
        <w:t xml:space="preserve"> and resilience</w:t>
      </w:r>
    </w:p>
    <w:p w14:paraId="16070AC7" w14:textId="6FF8D773"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substance misuse and other risk-taking behaviour</w:t>
      </w:r>
    </w:p>
    <w:p w14:paraId="2735369B" w14:textId="3BA4DD54"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road, fire, </w:t>
      </w:r>
      <w:proofErr w:type="gramStart"/>
      <w:r w:rsidRPr="00E739A8">
        <w:rPr>
          <w:rFonts w:eastAsia="Times New Roman" w:cs="Segoe UI"/>
          <w:kern w:val="0"/>
          <w:lang w:eastAsia="en-GB"/>
          <w14:ligatures w14:val="none"/>
        </w:rPr>
        <w:t>water</w:t>
      </w:r>
      <w:proofErr w:type="gramEnd"/>
      <w:r w:rsidRPr="00E739A8">
        <w:rPr>
          <w:rFonts w:eastAsia="Times New Roman" w:cs="Segoe UI"/>
          <w:kern w:val="0"/>
          <w:lang w:eastAsia="en-GB"/>
          <w14:ligatures w14:val="none"/>
        </w:rPr>
        <w:t xml:space="preserve"> and personal safety</w:t>
      </w:r>
    </w:p>
    <w:p w14:paraId="3F7CA8A2" w14:textId="3ECBC63E" w:rsidR="001D5178" w:rsidRPr="00E739A8" w:rsidRDefault="001D5178" w:rsidP="0075741B">
      <w:pPr>
        <w:numPr>
          <w:ilvl w:val="0"/>
          <w:numId w:val="1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how and where to report concerns and obtain </w:t>
      </w:r>
      <w:proofErr w:type="gramStart"/>
      <w:r w:rsidRPr="00E739A8">
        <w:rPr>
          <w:rFonts w:eastAsia="Times New Roman" w:cs="Segoe UI"/>
          <w:kern w:val="0"/>
          <w:lang w:eastAsia="en-GB"/>
          <w14:ligatures w14:val="none"/>
        </w:rPr>
        <w:t>support</w:t>
      </w:r>
      <w:proofErr w:type="gramEnd"/>
    </w:p>
    <w:p w14:paraId="31ADF299" w14:textId="4873F0A5" w:rsidR="001D5178" w:rsidRPr="00E739A8" w:rsidRDefault="009201EE" w:rsidP="001D5178">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We</w:t>
      </w:r>
      <w:r w:rsidR="001D5178" w:rsidRPr="00E739A8">
        <w:rPr>
          <w:rFonts w:eastAsia="Times New Roman" w:cs="Segoe UI"/>
          <w:kern w:val="0"/>
          <w:lang w:eastAsia="en-GB"/>
          <w14:ligatures w14:val="none"/>
        </w:rPr>
        <w:t xml:space="preserve"> will not rely solely on individual lessons or one-off events. Safeguarding knowledge and protective behaviours will </w:t>
      </w:r>
      <w:proofErr w:type="gramStart"/>
      <w:r w:rsidR="001D5178" w:rsidRPr="00E739A8">
        <w:rPr>
          <w:rFonts w:eastAsia="Times New Roman" w:cs="Segoe UI"/>
          <w:kern w:val="0"/>
          <w:lang w:eastAsia="en-GB"/>
          <w14:ligatures w14:val="none"/>
        </w:rPr>
        <w:t>be developed</w:t>
      </w:r>
      <w:proofErr w:type="gramEnd"/>
      <w:r w:rsidR="001D5178" w:rsidRPr="00E739A8">
        <w:rPr>
          <w:rFonts w:eastAsia="Times New Roman" w:cs="Segoe UI"/>
          <w:kern w:val="0"/>
          <w:lang w:eastAsia="en-GB"/>
          <w14:ligatures w14:val="none"/>
        </w:rPr>
        <w:t xml:space="preserve"> and reinforced over time.</w:t>
      </w:r>
      <w:r w:rsidR="00511E8A" w:rsidRPr="00E739A8">
        <w:rPr>
          <w:rFonts w:eastAsia="Times New Roman" w:cs="Segoe UI"/>
          <w:kern w:val="0"/>
          <w:lang w:eastAsia="en-GB"/>
          <w14:ligatures w14:val="none"/>
        </w:rPr>
        <w:t xml:space="preserve"> </w:t>
      </w:r>
    </w:p>
    <w:p w14:paraId="57E42ACC" w14:textId="6930AAA2" w:rsidR="0093667B" w:rsidRPr="00E739A8" w:rsidRDefault="00324C85" w:rsidP="001D5178">
      <w:pPr>
        <w:spacing w:before="100" w:beforeAutospacing="1" w:after="100" w:afterAutospacing="1" w:line="300" w:lineRule="atLeast"/>
        <w:rPr>
          <w:rFonts w:eastAsia="Times New Roman" w:cs="Segoe UI"/>
          <w:b/>
          <w:bCs/>
          <w:i/>
          <w:iCs/>
          <w:kern w:val="0"/>
          <w:lang w:eastAsia="en-GB"/>
          <w14:ligatures w14:val="none"/>
        </w:rPr>
      </w:pPr>
      <w:r w:rsidRPr="00E739A8">
        <w:rPr>
          <w:rFonts w:eastAsia="Times New Roman" w:cs="Segoe UI"/>
          <w:b/>
          <w:bCs/>
          <w:i/>
          <w:iCs/>
          <w:kern w:val="0"/>
          <w:lang w:eastAsia="en-GB"/>
          <w14:ligatures w14:val="none"/>
        </w:rPr>
        <w:t>T</w:t>
      </w:r>
      <w:r w:rsidR="0093667B" w:rsidRPr="00E739A8">
        <w:rPr>
          <w:rFonts w:eastAsia="Times New Roman" w:cs="Segoe UI"/>
          <w:b/>
          <w:bCs/>
          <w:i/>
          <w:iCs/>
          <w:kern w:val="0"/>
          <w:lang w:eastAsia="en-GB"/>
          <w14:ligatures w14:val="none"/>
        </w:rPr>
        <w:t xml:space="preserve">he relevant RSE/PSHE curriculum and supporting policies can </w:t>
      </w:r>
      <w:proofErr w:type="gramStart"/>
      <w:r w:rsidR="0093667B" w:rsidRPr="00E739A8">
        <w:rPr>
          <w:rFonts w:eastAsia="Times New Roman" w:cs="Segoe UI"/>
          <w:b/>
          <w:bCs/>
          <w:i/>
          <w:iCs/>
          <w:kern w:val="0"/>
          <w:lang w:eastAsia="en-GB"/>
          <w14:ligatures w14:val="none"/>
        </w:rPr>
        <w:t xml:space="preserve">be </w:t>
      </w:r>
      <w:r w:rsidRPr="00E739A8">
        <w:rPr>
          <w:rFonts w:eastAsia="Times New Roman" w:cs="Segoe UI"/>
          <w:b/>
          <w:bCs/>
          <w:i/>
          <w:iCs/>
          <w:kern w:val="0"/>
          <w:lang w:eastAsia="en-GB"/>
          <w14:ligatures w14:val="none"/>
        </w:rPr>
        <w:t>found</w:t>
      </w:r>
      <w:proofErr w:type="gramEnd"/>
      <w:r w:rsidRPr="00E739A8">
        <w:rPr>
          <w:rFonts w:eastAsia="Times New Roman" w:cs="Segoe UI"/>
          <w:b/>
          <w:bCs/>
          <w:i/>
          <w:iCs/>
          <w:kern w:val="0"/>
          <w:lang w:eastAsia="en-GB"/>
          <w14:ligatures w14:val="none"/>
        </w:rPr>
        <w:t xml:space="preserve"> on the school web</w:t>
      </w:r>
      <w:r w:rsidR="00E739A8" w:rsidRPr="00E739A8">
        <w:rPr>
          <w:rFonts w:eastAsia="Times New Roman" w:cs="Segoe UI"/>
          <w:b/>
          <w:bCs/>
          <w:i/>
          <w:iCs/>
          <w:kern w:val="0"/>
          <w:lang w:eastAsia="en-GB"/>
          <w14:ligatures w14:val="none"/>
        </w:rPr>
        <w:t>s</w:t>
      </w:r>
      <w:r w:rsidRPr="00E739A8">
        <w:rPr>
          <w:rFonts w:eastAsia="Times New Roman" w:cs="Segoe UI"/>
          <w:b/>
          <w:bCs/>
          <w:i/>
          <w:iCs/>
          <w:kern w:val="0"/>
          <w:lang w:eastAsia="en-GB"/>
          <w14:ligatures w14:val="none"/>
        </w:rPr>
        <w:t>ite-</w:t>
      </w:r>
      <w:r w:rsidRPr="00E739A8">
        <w:t xml:space="preserve"> </w:t>
      </w:r>
      <w:hyperlink r:id="rId83" w:history="1">
        <w:r w:rsidR="00944F08">
          <w:rPr>
            <w:color w:val="0000FF"/>
            <w:u w:val="single"/>
          </w:rPr>
          <w:t xml:space="preserve">Lawrence </w:t>
        </w:r>
        <w:proofErr w:type="spellStart"/>
        <w:r w:rsidR="00944F08">
          <w:rPr>
            <w:color w:val="0000FF"/>
            <w:u w:val="single"/>
          </w:rPr>
          <w:t>View</w:t>
        </w:r>
        <w:r w:rsidRPr="00E739A8">
          <w:rPr>
            <w:color w:val="0000FF"/>
            <w:u w:val="single"/>
          </w:rPr>
          <w:t>Primary</w:t>
        </w:r>
        <w:proofErr w:type="spellEnd"/>
        <w:r w:rsidRPr="00E739A8">
          <w:rPr>
            <w:color w:val="0000FF"/>
            <w:u w:val="single"/>
          </w:rPr>
          <w:t xml:space="preserve"> School - Policies</w:t>
        </w:r>
      </w:hyperlink>
    </w:p>
    <w:p w14:paraId="3E323C87" w14:textId="03DFA53B" w:rsidR="00511E8A" w:rsidRPr="00E739A8" w:rsidRDefault="00511E8A" w:rsidP="001D5178">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Detailed online safety arrangements are set out in Section I, and child-on-child abuse </w:t>
      </w:r>
      <w:proofErr w:type="gramStart"/>
      <w:r w:rsidRPr="00E739A8">
        <w:rPr>
          <w:rFonts w:eastAsia="Times New Roman" w:cs="Segoe UI"/>
          <w:kern w:val="0"/>
          <w:lang w:eastAsia="en-GB"/>
          <w14:ligatures w14:val="none"/>
        </w:rPr>
        <w:t>is addressed</w:t>
      </w:r>
      <w:proofErr w:type="gramEnd"/>
      <w:r w:rsidRPr="00E739A8">
        <w:rPr>
          <w:rFonts w:eastAsia="Times New Roman" w:cs="Segoe UI"/>
          <w:kern w:val="0"/>
          <w:lang w:eastAsia="en-GB"/>
          <w14:ligatures w14:val="none"/>
        </w:rPr>
        <w:t xml:space="preserve"> in Section H.</w:t>
      </w:r>
    </w:p>
    <w:p w14:paraId="612F7F53" w14:textId="7F0E06E6" w:rsidR="00830A32" w:rsidRPr="00E739A8" w:rsidRDefault="001D5178" w:rsidP="00830A32">
      <w:pPr>
        <w:spacing w:before="100" w:beforeAutospacing="1" w:after="0" w:line="300" w:lineRule="atLeast"/>
        <w:rPr>
          <w:rFonts w:eastAsia="Times New Roman" w:cs="Segoe UI"/>
          <w:kern w:val="0"/>
          <w:lang w:eastAsia="en-GB"/>
          <w14:ligatures w14:val="none"/>
        </w:rPr>
      </w:pPr>
      <w:r w:rsidRPr="00E739A8">
        <w:rPr>
          <w:rFonts w:eastAsia="Times New Roman" w:cs="Segoe UI"/>
          <w:b/>
          <w:bCs/>
          <w:kern w:val="0"/>
          <w:sz w:val="28"/>
          <w:szCs w:val="28"/>
          <w:lang w:eastAsia="en-GB"/>
          <w14:ligatures w14:val="none"/>
        </w:rPr>
        <w:t>Local and Emerging Safeguarding Risks</w:t>
      </w:r>
      <w:r w:rsidR="008A6AB3" w:rsidRPr="00E739A8">
        <w:rPr>
          <w:rFonts w:eastAsia="Times New Roman" w:cs="Segoe UI"/>
          <w:b/>
          <w:bCs/>
          <w:kern w:val="0"/>
          <w:sz w:val="28"/>
          <w:szCs w:val="28"/>
          <w:lang w:eastAsia="en-GB"/>
          <w14:ligatures w14:val="none"/>
        </w:rPr>
        <w:br/>
      </w:r>
      <w:r w:rsidRPr="00E739A8">
        <w:rPr>
          <w:rFonts w:eastAsia="Times New Roman" w:cs="Segoe UI"/>
          <w:kern w:val="0"/>
          <w:lang w:eastAsia="en-GB"/>
          <w14:ligatures w14:val="none"/>
        </w:rPr>
        <w:t xml:space="preserve">The curriculum will </w:t>
      </w:r>
      <w:proofErr w:type="gramStart"/>
      <w:r w:rsidRPr="00E739A8">
        <w:rPr>
          <w:rFonts w:eastAsia="Times New Roman" w:cs="Segoe UI"/>
          <w:kern w:val="0"/>
          <w:lang w:eastAsia="en-GB"/>
          <w14:ligatures w14:val="none"/>
        </w:rPr>
        <w:t>be informed</w:t>
      </w:r>
      <w:proofErr w:type="gramEnd"/>
      <w:r w:rsidRPr="00E739A8">
        <w:rPr>
          <w:rFonts w:eastAsia="Times New Roman" w:cs="Segoe UI"/>
          <w:kern w:val="0"/>
          <w:lang w:eastAsia="en-GB"/>
          <w14:ligatures w14:val="none"/>
        </w:rPr>
        <w:t xml:space="preserve"> by</w:t>
      </w:r>
      <w:r w:rsidR="00830A32" w:rsidRPr="00E739A8">
        <w:rPr>
          <w:rFonts w:eastAsia="Times New Roman" w:cs="Segoe UI"/>
          <w:kern w:val="0"/>
          <w:lang w:eastAsia="en-GB"/>
          <w14:ligatures w14:val="none"/>
        </w:rPr>
        <w:t>:</w:t>
      </w:r>
    </w:p>
    <w:p w14:paraId="07B99912" w14:textId="5437ED75" w:rsidR="001D5178" w:rsidRPr="00E739A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safeguarding concerns and patterns identified within </w:t>
      </w:r>
      <w:r w:rsidR="009201EE"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proofErr w:type="gramStart"/>
      <w:r w:rsidR="00EA7231" w:rsidRPr="00E739A8">
        <w:rPr>
          <w:rFonts w:eastAsia="Times New Roman" w:cs="Segoe UI"/>
          <w:kern w:val="0"/>
          <w:lang w:eastAsia="en-GB"/>
          <w14:ligatures w14:val="none"/>
        </w:rPr>
        <w:t>school</w:t>
      </w:r>
      <w:proofErr w:type="gramEnd"/>
    </w:p>
    <w:p w14:paraId="7631FA56" w14:textId="6A7BDF4F" w:rsidR="001D5178" w:rsidRPr="00E739A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children’s views and experiences</w:t>
      </w:r>
    </w:p>
    <w:p w14:paraId="765DBB49" w14:textId="2D32BB42" w:rsidR="001D5178" w:rsidRPr="00E739A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local safeguarding information</w:t>
      </w:r>
    </w:p>
    <w:p w14:paraId="04E6DE14" w14:textId="0E46997D" w:rsidR="001D5178" w:rsidRPr="00E739A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relevant attendance, </w:t>
      </w:r>
      <w:proofErr w:type="gramStart"/>
      <w:r w:rsidRPr="00E739A8">
        <w:rPr>
          <w:rFonts w:eastAsia="Times New Roman" w:cs="Segoe UI"/>
          <w:kern w:val="0"/>
          <w:lang w:eastAsia="en-GB"/>
          <w14:ligatures w14:val="none"/>
        </w:rPr>
        <w:t>behaviour</w:t>
      </w:r>
      <w:proofErr w:type="gramEnd"/>
      <w:r w:rsidRPr="00E739A8">
        <w:rPr>
          <w:rFonts w:eastAsia="Times New Roman" w:cs="Segoe UI"/>
          <w:kern w:val="0"/>
          <w:lang w:eastAsia="en-GB"/>
          <w14:ligatures w14:val="none"/>
        </w:rPr>
        <w:t xml:space="preserve"> and online safety information</w:t>
      </w:r>
    </w:p>
    <w:p w14:paraId="27E250CD" w14:textId="457B00F7" w:rsidR="001D5178" w:rsidRPr="00E739A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advice from Nottinghamshire safeguarding services</w:t>
      </w:r>
    </w:p>
    <w:p w14:paraId="30429068" w14:textId="46CF10CE" w:rsidR="001D5178" w:rsidRPr="00E739A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emerging national and online risks</w:t>
      </w:r>
    </w:p>
    <w:p w14:paraId="04AAA7A6" w14:textId="10C49365" w:rsidR="001D5178" w:rsidRPr="00E739A8" w:rsidRDefault="001D5178"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learning from safeguarding incidents, </w:t>
      </w:r>
      <w:proofErr w:type="gramStart"/>
      <w:r w:rsidRPr="00E739A8">
        <w:rPr>
          <w:rFonts w:eastAsia="Times New Roman" w:cs="Segoe UI"/>
          <w:kern w:val="0"/>
          <w:lang w:eastAsia="en-GB"/>
          <w14:ligatures w14:val="none"/>
        </w:rPr>
        <w:t>audits</w:t>
      </w:r>
      <w:proofErr w:type="gramEnd"/>
      <w:r w:rsidRPr="00E739A8">
        <w:rPr>
          <w:rFonts w:eastAsia="Times New Roman" w:cs="Segoe UI"/>
          <w:kern w:val="0"/>
          <w:lang w:eastAsia="en-GB"/>
          <w14:ligatures w14:val="none"/>
        </w:rPr>
        <w:t xml:space="preserve"> and practice reviews</w:t>
      </w:r>
    </w:p>
    <w:p w14:paraId="34CB0C6E" w14:textId="3404D6FB" w:rsidR="00511E8A" w:rsidRPr="00E739A8" w:rsidRDefault="003E688A" w:rsidP="00511E8A">
      <w:pPr>
        <w:spacing w:before="100" w:beforeAutospacing="1"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Content will </w:t>
      </w:r>
      <w:proofErr w:type="gramStart"/>
      <w:r w:rsidRPr="00E739A8">
        <w:rPr>
          <w:rFonts w:eastAsia="Times New Roman" w:cs="Segoe UI"/>
          <w:kern w:val="0"/>
          <w:lang w:eastAsia="en-GB"/>
          <w14:ligatures w14:val="none"/>
        </w:rPr>
        <w:t>be updated</w:t>
      </w:r>
      <w:proofErr w:type="gramEnd"/>
      <w:r w:rsidRPr="00E739A8">
        <w:rPr>
          <w:rFonts w:eastAsia="Times New Roman" w:cs="Segoe UI"/>
          <w:kern w:val="0"/>
          <w:lang w:eastAsia="en-GB"/>
          <w14:ligatures w14:val="none"/>
        </w:rPr>
        <w:t xml:space="preserve"> where safeguarding information identifies new risks or gaps in children’s knowledge. </w:t>
      </w:r>
      <w:r w:rsidR="00511E8A" w:rsidRPr="00E739A8">
        <w:rPr>
          <w:rFonts w:eastAsia="Times New Roman" w:cs="Segoe UI"/>
          <w:kern w:val="0"/>
          <w:lang w:eastAsia="en-GB"/>
          <w14:ligatures w14:val="none"/>
        </w:rPr>
        <w:t xml:space="preserve">Our </w:t>
      </w:r>
      <w:r w:rsidR="00EA7231" w:rsidRPr="00E739A8">
        <w:rPr>
          <w:rFonts w:eastAsia="Times New Roman" w:cs="Segoe UI"/>
          <w:kern w:val="0"/>
          <w:lang w:eastAsia="en-GB"/>
          <w14:ligatures w14:val="none"/>
        </w:rPr>
        <w:t>school</w:t>
      </w:r>
      <w:r w:rsidR="00511E8A" w:rsidRPr="00E739A8">
        <w:rPr>
          <w:rFonts w:eastAsia="Times New Roman" w:cs="Segoe UI"/>
          <w:kern w:val="0"/>
          <w:lang w:eastAsia="en-GB"/>
          <w14:ligatures w14:val="none"/>
        </w:rPr>
        <w:t>-specific contextual concerns and responses are set out in Section G: Understanding Our Local Safeguarding Context.</w:t>
      </w:r>
    </w:p>
    <w:p w14:paraId="02ACCCE3" w14:textId="6CA89C25" w:rsidR="00460F88" w:rsidRPr="00E739A8" w:rsidRDefault="001D5178" w:rsidP="00460F88">
      <w:pPr>
        <w:spacing w:before="100" w:beforeAutospacing="1" w:after="0" w:line="300" w:lineRule="atLeast"/>
        <w:rPr>
          <w:rFonts w:eastAsia="Times New Roman" w:cs="Segoe UI"/>
          <w:kern w:val="0"/>
          <w:lang w:eastAsia="en-GB"/>
          <w14:ligatures w14:val="none"/>
        </w:rPr>
      </w:pPr>
      <w:r w:rsidRPr="00E739A8">
        <w:rPr>
          <w:rFonts w:eastAsia="Times New Roman" w:cs="Segoe UI"/>
          <w:b/>
          <w:bCs/>
          <w:kern w:val="0"/>
          <w:sz w:val="28"/>
          <w:szCs w:val="28"/>
          <w:lang w:eastAsia="en-GB"/>
          <w14:ligatures w14:val="none"/>
        </w:rPr>
        <w:t>Accessibility and Inclusion</w:t>
      </w:r>
      <w:r w:rsidR="00100A46" w:rsidRPr="00E739A8">
        <w:rPr>
          <w:rFonts w:eastAsia="Times New Roman" w:cs="Segoe UI"/>
          <w:b/>
          <w:bCs/>
          <w:kern w:val="0"/>
          <w:sz w:val="28"/>
          <w:szCs w:val="28"/>
          <w:lang w:eastAsia="en-GB"/>
          <w14:ligatures w14:val="none"/>
        </w:rPr>
        <w:br/>
      </w:r>
      <w:r w:rsidR="00460F88" w:rsidRPr="00E739A8">
        <w:rPr>
          <w:rFonts w:cs="Segoe UI"/>
        </w:rPr>
        <w:t xml:space="preserve">Safeguarding education will be appropriate to children’s ages and developmental stages and accessible to children with SEND, communication needs, health </w:t>
      </w:r>
      <w:proofErr w:type="gramStart"/>
      <w:r w:rsidR="00460F88" w:rsidRPr="00E739A8">
        <w:rPr>
          <w:rFonts w:cs="Segoe UI"/>
        </w:rPr>
        <w:t>conditions</w:t>
      </w:r>
      <w:proofErr w:type="gramEnd"/>
      <w:r w:rsidR="00460F88" w:rsidRPr="00E739A8">
        <w:rPr>
          <w:rFonts w:cs="Segoe UI"/>
        </w:rPr>
        <w:t xml:space="preserve"> or other additional vulnerabilities.</w:t>
      </w:r>
    </w:p>
    <w:p w14:paraId="3A3CCABA" w14:textId="77777777" w:rsidR="00460F88" w:rsidRPr="00E739A8" w:rsidRDefault="00460F88" w:rsidP="00460F88">
      <w:pPr>
        <w:spacing w:before="100" w:beforeAutospacing="1"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We will make reasonable adjustments and consider whether individual children require preparation, targeted </w:t>
      </w:r>
      <w:proofErr w:type="gramStart"/>
      <w:r w:rsidRPr="00E739A8">
        <w:rPr>
          <w:rFonts w:eastAsia="Times New Roman" w:cs="Segoe UI"/>
          <w:kern w:val="0"/>
          <w:lang w:eastAsia="en-GB"/>
          <w14:ligatures w14:val="none"/>
        </w:rPr>
        <w:t>teaching</w:t>
      </w:r>
      <w:proofErr w:type="gramEnd"/>
      <w:r w:rsidRPr="00E739A8">
        <w:rPr>
          <w:rFonts w:eastAsia="Times New Roman" w:cs="Segoe UI"/>
          <w:kern w:val="0"/>
          <w:lang w:eastAsia="en-GB"/>
          <w14:ligatures w14:val="none"/>
        </w:rPr>
        <w:t xml:space="preserve"> or additional support. Children will not </w:t>
      </w:r>
      <w:proofErr w:type="gramStart"/>
      <w:r w:rsidRPr="00E739A8">
        <w:rPr>
          <w:rFonts w:eastAsia="Times New Roman" w:cs="Segoe UI"/>
          <w:kern w:val="0"/>
          <w:lang w:eastAsia="en-GB"/>
          <w14:ligatures w14:val="none"/>
        </w:rPr>
        <w:t>be unnecessarily excluded</w:t>
      </w:r>
      <w:proofErr w:type="gramEnd"/>
      <w:r w:rsidRPr="00E739A8">
        <w:rPr>
          <w:rFonts w:eastAsia="Times New Roman" w:cs="Segoe UI"/>
          <w:kern w:val="0"/>
          <w:lang w:eastAsia="en-GB"/>
          <w14:ligatures w14:val="none"/>
        </w:rPr>
        <w:t xml:space="preserve"> from important safeguarding education.</w:t>
      </w:r>
    </w:p>
    <w:p w14:paraId="42225185" w14:textId="366BE0B3" w:rsidR="00F8763E" w:rsidRPr="00E739A8" w:rsidRDefault="00F8763E" w:rsidP="00460F88">
      <w:pPr>
        <w:spacing w:before="100" w:beforeAutospacing="1" w:after="0"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Additional safeguarding barriers </w:t>
      </w:r>
      <w:proofErr w:type="gramStart"/>
      <w:r w:rsidRPr="00E739A8">
        <w:rPr>
          <w:rFonts w:eastAsia="Times New Roman" w:cs="Segoe UI"/>
          <w:kern w:val="0"/>
          <w:lang w:eastAsia="en-GB"/>
          <w14:ligatures w14:val="none"/>
        </w:rPr>
        <w:t>are addressed</w:t>
      </w:r>
      <w:proofErr w:type="gramEnd"/>
      <w:r w:rsidRPr="00E739A8">
        <w:rPr>
          <w:rFonts w:eastAsia="Times New Roman" w:cs="Segoe UI"/>
          <w:kern w:val="0"/>
          <w:lang w:eastAsia="en-GB"/>
          <w14:ligatures w14:val="none"/>
        </w:rPr>
        <w:t xml:space="preserve"> in Section F: Children Who May Be at Greater Risk of Harm.</w:t>
      </w:r>
    </w:p>
    <w:p w14:paraId="771B332F" w14:textId="493A1D21" w:rsidR="00830A32" w:rsidRPr="00E739A8" w:rsidRDefault="001D5178" w:rsidP="00460F88">
      <w:pPr>
        <w:spacing w:before="100" w:beforeAutospacing="1" w:after="0" w:line="300" w:lineRule="atLeast"/>
        <w:rPr>
          <w:rFonts w:eastAsia="Times New Roman" w:cs="Segoe UI"/>
          <w:kern w:val="0"/>
          <w:lang w:eastAsia="en-GB"/>
          <w14:ligatures w14:val="none"/>
        </w:rPr>
      </w:pPr>
      <w:r w:rsidRPr="00E739A8">
        <w:rPr>
          <w:rFonts w:eastAsia="Times New Roman" w:cs="Segoe UI"/>
          <w:b/>
          <w:bCs/>
          <w:kern w:val="0"/>
          <w:sz w:val="28"/>
          <w:szCs w:val="28"/>
          <w:lang w:eastAsia="en-GB"/>
          <w14:ligatures w14:val="none"/>
        </w:rPr>
        <w:t>Safe Delivery</w:t>
      </w:r>
      <w:r w:rsidR="00100A46" w:rsidRPr="00E739A8">
        <w:rPr>
          <w:rFonts w:eastAsia="Times New Roman" w:cs="Segoe UI"/>
          <w:b/>
          <w:bCs/>
          <w:kern w:val="0"/>
          <w:lang w:eastAsia="en-GB"/>
          <w14:ligatures w14:val="none"/>
        </w:rPr>
        <w:br/>
      </w:r>
      <w:r w:rsidRPr="00E739A8">
        <w:rPr>
          <w:rFonts w:eastAsia="Times New Roman" w:cs="Segoe UI"/>
          <w:kern w:val="0"/>
          <w:lang w:eastAsia="en-GB"/>
          <w14:ligatures w14:val="none"/>
        </w:rPr>
        <w:t xml:space="preserve">Sensitive safeguarding topics will </w:t>
      </w:r>
      <w:proofErr w:type="gramStart"/>
      <w:r w:rsidRPr="00E739A8">
        <w:rPr>
          <w:rFonts w:eastAsia="Times New Roman" w:cs="Segoe UI"/>
          <w:kern w:val="0"/>
          <w:lang w:eastAsia="en-GB"/>
          <w14:ligatures w14:val="none"/>
        </w:rPr>
        <w:t>be taught</w:t>
      </w:r>
      <w:proofErr w:type="gramEnd"/>
      <w:r w:rsidRPr="00E739A8">
        <w:rPr>
          <w:rFonts w:eastAsia="Times New Roman" w:cs="Segoe UI"/>
          <w:kern w:val="0"/>
          <w:lang w:eastAsia="en-GB"/>
          <w14:ligatures w14:val="none"/>
        </w:rPr>
        <w:t xml:space="preserve"> by staff who have appropriate knowledge, </w:t>
      </w:r>
      <w:proofErr w:type="gramStart"/>
      <w:r w:rsidRPr="00E739A8">
        <w:rPr>
          <w:rFonts w:eastAsia="Times New Roman" w:cs="Segoe UI"/>
          <w:kern w:val="0"/>
          <w:lang w:eastAsia="en-GB"/>
          <w14:ligatures w14:val="none"/>
        </w:rPr>
        <w:t>confidence</w:t>
      </w:r>
      <w:proofErr w:type="gramEnd"/>
      <w:r w:rsidRPr="00E739A8">
        <w:rPr>
          <w:rFonts w:eastAsia="Times New Roman" w:cs="Segoe UI"/>
          <w:kern w:val="0"/>
          <w:lang w:eastAsia="en-GB"/>
          <w14:ligatures w14:val="none"/>
        </w:rPr>
        <w:t xml:space="preserve"> and support.</w:t>
      </w:r>
      <w:r w:rsidR="00830A32" w:rsidRPr="00E739A8">
        <w:rPr>
          <w:rFonts w:eastAsia="Times New Roman" w:cs="Segoe UI"/>
          <w:b/>
          <w:bCs/>
          <w:kern w:val="0"/>
          <w:lang w:eastAsia="en-GB"/>
          <w14:ligatures w14:val="none"/>
        </w:rPr>
        <w:t xml:space="preserve"> </w:t>
      </w:r>
      <w:r w:rsidRPr="00E739A8">
        <w:rPr>
          <w:rFonts w:eastAsia="Times New Roman" w:cs="Segoe UI"/>
          <w:kern w:val="0"/>
          <w:lang w:eastAsia="en-GB"/>
          <w14:ligatures w14:val="none"/>
        </w:rPr>
        <w:t>Staff will:</w:t>
      </w:r>
    </w:p>
    <w:p w14:paraId="4579A28C" w14:textId="48108C66" w:rsidR="000E4F36" w:rsidRPr="00E739A8"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use accurate, age-</w:t>
      </w:r>
      <w:proofErr w:type="gramStart"/>
      <w:r w:rsidRPr="00E739A8">
        <w:rPr>
          <w:rFonts w:eastAsia="Times New Roman" w:cs="Segoe UI"/>
          <w:kern w:val="0"/>
          <w:lang w:eastAsia="en-GB"/>
          <w14:ligatures w14:val="none"/>
        </w:rPr>
        <w:t>appropriate</w:t>
      </w:r>
      <w:proofErr w:type="gramEnd"/>
      <w:r w:rsidRPr="00E739A8">
        <w:rPr>
          <w:rFonts w:eastAsia="Times New Roman" w:cs="Segoe UI"/>
          <w:kern w:val="0"/>
          <w:lang w:eastAsia="en-GB"/>
          <w14:ligatures w14:val="none"/>
        </w:rPr>
        <w:t xml:space="preserve"> and inclusive </w:t>
      </w:r>
      <w:proofErr w:type="gramStart"/>
      <w:r w:rsidRPr="00E739A8">
        <w:rPr>
          <w:rFonts w:eastAsia="Times New Roman" w:cs="Segoe UI"/>
          <w:kern w:val="0"/>
          <w:lang w:eastAsia="en-GB"/>
          <w14:ligatures w14:val="none"/>
        </w:rPr>
        <w:t>language</w:t>
      </w:r>
      <w:proofErr w:type="gramEnd"/>
    </w:p>
    <w:p w14:paraId="665DB823" w14:textId="3DE6F96D" w:rsidR="000E4F36" w:rsidRPr="00E739A8"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establish clear expectations for respectful </w:t>
      </w:r>
      <w:proofErr w:type="gramStart"/>
      <w:r w:rsidRPr="00E739A8">
        <w:rPr>
          <w:rFonts w:eastAsia="Times New Roman" w:cs="Segoe UI"/>
          <w:kern w:val="0"/>
          <w:lang w:eastAsia="en-GB"/>
          <w14:ligatures w14:val="none"/>
        </w:rPr>
        <w:t>discussion</w:t>
      </w:r>
      <w:proofErr w:type="gramEnd"/>
    </w:p>
    <w:p w14:paraId="346E0A68" w14:textId="60FB924D" w:rsidR="000E4F36" w:rsidRPr="00E739A8"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avoid asking children to share </w:t>
      </w:r>
      <w:proofErr w:type="gramStart"/>
      <w:r w:rsidRPr="00E739A8">
        <w:rPr>
          <w:rFonts w:eastAsia="Times New Roman" w:cs="Segoe UI"/>
          <w:kern w:val="0"/>
          <w:lang w:eastAsia="en-GB"/>
          <w14:ligatures w14:val="none"/>
        </w:rPr>
        <w:t>personal experiences</w:t>
      </w:r>
      <w:proofErr w:type="gramEnd"/>
      <w:r w:rsidRPr="00E739A8">
        <w:rPr>
          <w:rFonts w:eastAsia="Times New Roman" w:cs="Segoe UI"/>
          <w:kern w:val="0"/>
          <w:lang w:eastAsia="en-GB"/>
          <w14:ligatures w14:val="none"/>
        </w:rPr>
        <w:t xml:space="preserve"> </w:t>
      </w:r>
      <w:proofErr w:type="gramStart"/>
      <w:r w:rsidRPr="00E739A8">
        <w:rPr>
          <w:rFonts w:eastAsia="Times New Roman" w:cs="Segoe UI"/>
          <w:kern w:val="0"/>
          <w:lang w:eastAsia="en-GB"/>
          <w14:ligatures w14:val="none"/>
        </w:rPr>
        <w:t>publicly</w:t>
      </w:r>
      <w:proofErr w:type="gramEnd"/>
    </w:p>
    <w:p w14:paraId="04443777" w14:textId="2E288DA8" w:rsidR="000E4F36" w:rsidRPr="00E739A8"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remain alert to distress, questions or possible </w:t>
      </w:r>
      <w:proofErr w:type="gramStart"/>
      <w:r w:rsidRPr="00E739A8">
        <w:rPr>
          <w:rFonts w:eastAsia="Times New Roman" w:cs="Segoe UI"/>
          <w:kern w:val="0"/>
          <w:lang w:eastAsia="en-GB"/>
          <w14:ligatures w14:val="none"/>
        </w:rPr>
        <w:t>disclosures</w:t>
      </w:r>
      <w:proofErr w:type="gramEnd"/>
    </w:p>
    <w:p w14:paraId="0795F6A6" w14:textId="6E9651AC" w:rsidR="000E4F36" w:rsidRPr="00E739A8"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explain that confidentiality cannot </w:t>
      </w:r>
      <w:proofErr w:type="gramStart"/>
      <w:r w:rsidRPr="00E739A8">
        <w:rPr>
          <w:rFonts w:eastAsia="Times New Roman" w:cs="Segoe UI"/>
          <w:kern w:val="0"/>
          <w:lang w:eastAsia="en-GB"/>
          <w14:ligatures w14:val="none"/>
        </w:rPr>
        <w:t>be promised</w:t>
      </w:r>
      <w:proofErr w:type="gramEnd"/>
      <w:r w:rsidRPr="00E739A8">
        <w:rPr>
          <w:rFonts w:eastAsia="Times New Roman" w:cs="Segoe UI"/>
          <w:kern w:val="0"/>
          <w:lang w:eastAsia="en-GB"/>
          <w14:ligatures w14:val="none"/>
        </w:rPr>
        <w:t xml:space="preserve"> where a safeguarding concern </w:t>
      </w:r>
      <w:proofErr w:type="gramStart"/>
      <w:r w:rsidRPr="00E739A8">
        <w:rPr>
          <w:rFonts w:eastAsia="Times New Roman" w:cs="Segoe UI"/>
          <w:kern w:val="0"/>
          <w:lang w:eastAsia="en-GB"/>
          <w14:ligatures w14:val="none"/>
        </w:rPr>
        <w:t>arises</w:t>
      </w:r>
      <w:proofErr w:type="gramEnd"/>
    </w:p>
    <w:p w14:paraId="0097B506" w14:textId="6D9E77D1" w:rsidR="000E4F36" w:rsidRPr="00E739A8" w:rsidRDefault="000E4F36" w:rsidP="0075741B">
      <w:pPr>
        <w:numPr>
          <w:ilvl w:val="0"/>
          <w:numId w:val="1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report concerns without delay in accordance with Section D</w:t>
      </w:r>
      <w:r w:rsidR="00F8763E" w:rsidRPr="00E739A8">
        <w:rPr>
          <w:rFonts w:eastAsia="Times New Roman" w:cs="Segoe UI"/>
          <w:kern w:val="0"/>
          <w:lang w:eastAsia="en-GB"/>
          <w14:ligatures w14:val="none"/>
        </w:rPr>
        <w:t>: Reporting Safeguarding Concerns</w:t>
      </w:r>
    </w:p>
    <w:p w14:paraId="06F8CB09" w14:textId="07921BD4" w:rsidR="001D5178" w:rsidRPr="00E739A8" w:rsidRDefault="001D5178" w:rsidP="001D5178">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External speakers and organisations will </w:t>
      </w:r>
      <w:proofErr w:type="gramStart"/>
      <w:r w:rsidRPr="00E739A8">
        <w:rPr>
          <w:rFonts w:eastAsia="Times New Roman" w:cs="Segoe UI"/>
          <w:kern w:val="0"/>
          <w:lang w:eastAsia="en-GB"/>
          <w14:ligatures w14:val="none"/>
        </w:rPr>
        <w:t>be checked</w:t>
      </w:r>
      <w:proofErr w:type="gramEnd"/>
      <w:r w:rsidRPr="00E739A8">
        <w:rPr>
          <w:rFonts w:eastAsia="Times New Roman" w:cs="Segoe UI"/>
          <w:kern w:val="0"/>
          <w:lang w:eastAsia="en-GB"/>
          <w14:ligatures w14:val="none"/>
        </w:rPr>
        <w:t xml:space="preserve"> for suitability. Their materials and intended content will </w:t>
      </w:r>
      <w:proofErr w:type="gramStart"/>
      <w:r w:rsidRPr="00E739A8">
        <w:rPr>
          <w:rFonts w:eastAsia="Times New Roman" w:cs="Segoe UI"/>
          <w:kern w:val="0"/>
          <w:lang w:eastAsia="en-GB"/>
          <w14:ligatures w14:val="none"/>
        </w:rPr>
        <w:t>be reviewed</w:t>
      </w:r>
      <w:proofErr w:type="gramEnd"/>
      <w:r w:rsidRPr="00E739A8">
        <w:rPr>
          <w:rFonts w:eastAsia="Times New Roman" w:cs="Segoe UI"/>
          <w:kern w:val="0"/>
          <w:lang w:eastAsia="en-GB"/>
          <w14:ligatures w14:val="none"/>
        </w:rPr>
        <w:t xml:space="preserve"> in advance, and a member of staff will remain responsible for the session and for responding to any safeguarding concerns.</w:t>
      </w:r>
      <w:r w:rsidR="00C3504C" w:rsidRPr="00E739A8">
        <w:rPr>
          <w:rFonts w:eastAsia="Times New Roman" w:cs="Segoe UI"/>
          <w:kern w:val="0"/>
          <w:lang w:eastAsia="en-GB"/>
          <w14:ligatures w14:val="none"/>
        </w:rPr>
        <w:t xml:space="preserve"> Safeguarding arrangements for visitors and external providers are set out in Section L.</w:t>
      </w:r>
      <w:r w:rsidR="00C3504C" w:rsidRPr="00E739A8">
        <w:rPr>
          <w:rFonts w:eastAsia="Times New Roman" w:cs="Segoe UI"/>
          <w:kern w:val="0"/>
          <w:lang w:eastAsia="en-GB"/>
          <w14:ligatures w14:val="none"/>
        </w:rPr>
        <w:br/>
      </w:r>
      <w:r w:rsidR="00C3504C" w:rsidRPr="00E739A8">
        <w:rPr>
          <w:rFonts w:eastAsia="Times New Roman" w:cs="Segoe UI"/>
          <w:kern w:val="0"/>
          <w:lang w:eastAsia="en-GB"/>
          <w14:ligatures w14:val="none"/>
        </w:rPr>
        <w:br/>
      </w:r>
      <w:r w:rsidRPr="00E739A8">
        <w:rPr>
          <w:rFonts w:eastAsia="Times New Roman" w:cs="Segoe UI"/>
          <w:b/>
          <w:bCs/>
          <w:kern w:val="0"/>
          <w:sz w:val="28"/>
          <w:szCs w:val="28"/>
          <w:lang w:eastAsia="en-GB"/>
          <w14:ligatures w14:val="none"/>
        </w:rPr>
        <w:t>Empowering Children to Seek Help</w:t>
      </w:r>
      <w:r w:rsidR="00830A32" w:rsidRPr="00E739A8">
        <w:rPr>
          <w:rFonts w:eastAsia="Times New Roman" w:cs="Segoe UI"/>
          <w:b/>
          <w:bCs/>
          <w:kern w:val="0"/>
          <w:lang w:eastAsia="en-GB"/>
          <w14:ligatures w14:val="none"/>
        </w:rPr>
        <w:br/>
      </w:r>
      <w:r w:rsidRPr="00E739A8">
        <w:rPr>
          <w:rFonts w:eastAsia="Times New Roman" w:cs="Segoe UI"/>
          <w:kern w:val="0"/>
          <w:lang w:eastAsia="en-GB"/>
          <w14:ligatures w14:val="none"/>
        </w:rPr>
        <w:t xml:space="preserve">Children will </w:t>
      </w:r>
      <w:proofErr w:type="gramStart"/>
      <w:r w:rsidRPr="00E739A8">
        <w:rPr>
          <w:rFonts w:eastAsia="Times New Roman" w:cs="Segoe UI"/>
          <w:kern w:val="0"/>
          <w:lang w:eastAsia="en-GB"/>
          <w14:ligatures w14:val="none"/>
        </w:rPr>
        <w:t>be helped</w:t>
      </w:r>
      <w:proofErr w:type="gramEnd"/>
      <w:r w:rsidRPr="00E739A8">
        <w:rPr>
          <w:rFonts w:eastAsia="Times New Roman" w:cs="Segoe UI"/>
          <w:kern w:val="0"/>
          <w:lang w:eastAsia="en-GB"/>
          <w14:ligatures w14:val="none"/>
        </w:rPr>
        <w:t xml:space="preserve"> to understand:</w:t>
      </w:r>
    </w:p>
    <w:p w14:paraId="1191C561" w14:textId="499AB339" w:rsidR="001D5178" w:rsidRPr="00E739A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that abuse, neglect, exploitation, </w:t>
      </w:r>
      <w:proofErr w:type="gramStart"/>
      <w:r w:rsidRPr="00E739A8">
        <w:rPr>
          <w:rFonts w:eastAsia="Times New Roman" w:cs="Segoe UI"/>
          <w:kern w:val="0"/>
          <w:lang w:eastAsia="en-GB"/>
          <w14:ligatures w14:val="none"/>
        </w:rPr>
        <w:t>bullying</w:t>
      </w:r>
      <w:proofErr w:type="gramEnd"/>
      <w:r w:rsidRPr="00E739A8">
        <w:rPr>
          <w:rFonts w:eastAsia="Times New Roman" w:cs="Segoe UI"/>
          <w:kern w:val="0"/>
          <w:lang w:eastAsia="en-GB"/>
          <w14:ligatures w14:val="none"/>
        </w:rPr>
        <w:t xml:space="preserve"> and harassment are never their </w:t>
      </w:r>
      <w:proofErr w:type="gramStart"/>
      <w:r w:rsidRPr="00E739A8">
        <w:rPr>
          <w:rFonts w:eastAsia="Times New Roman" w:cs="Segoe UI"/>
          <w:kern w:val="0"/>
          <w:lang w:eastAsia="en-GB"/>
          <w14:ligatures w14:val="none"/>
        </w:rPr>
        <w:t>fault</w:t>
      </w:r>
      <w:proofErr w:type="gramEnd"/>
    </w:p>
    <w:p w14:paraId="204DDB0E" w14:textId="4EDA60E8" w:rsidR="001D5178" w:rsidRPr="00E739A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that unsafe or harmful behaviour should be </w:t>
      </w:r>
      <w:proofErr w:type="gramStart"/>
      <w:r w:rsidRPr="00E739A8">
        <w:rPr>
          <w:rFonts w:eastAsia="Times New Roman" w:cs="Segoe UI"/>
          <w:kern w:val="0"/>
          <w:lang w:eastAsia="en-GB"/>
          <w14:ligatures w14:val="none"/>
        </w:rPr>
        <w:t>reported</w:t>
      </w:r>
      <w:proofErr w:type="gramEnd"/>
    </w:p>
    <w:p w14:paraId="5F49CD18" w14:textId="098A15E3" w:rsidR="001D5178" w:rsidRPr="00E739A8" w:rsidRDefault="00722117"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who they can speak to at our</w:t>
      </w:r>
      <w:r w:rsidR="001D5178"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and </w:t>
      </w:r>
      <w:r w:rsidR="001D5178" w:rsidRPr="00E739A8">
        <w:rPr>
          <w:rFonts w:eastAsia="Times New Roman" w:cs="Segoe UI"/>
          <w:kern w:val="0"/>
          <w:lang w:eastAsia="en-GB"/>
          <w14:ligatures w14:val="none"/>
        </w:rPr>
        <w:t xml:space="preserve">how to </w:t>
      </w:r>
      <w:r w:rsidRPr="00E739A8">
        <w:rPr>
          <w:rFonts w:eastAsia="Times New Roman" w:cs="Segoe UI"/>
          <w:kern w:val="0"/>
          <w:lang w:eastAsia="en-GB"/>
          <w14:ligatures w14:val="none"/>
        </w:rPr>
        <w:t xml:space="preserve">report </w:t>
      </w:r>
      <w:proofErr w:type="gramStart"/>
      <w:r w:rsidRPr="00E739A8">
        <w:rPr>
          <w:rFonts w:eastAsia="Times New Roman" w:cs="Segoe UI"/>
          <w:kern w:val="0"/>
          <w:lang w:eastAsia="en-GB"/>
          <w14:ligatures w14:val="none"/>
        </w:rPr>
        <w:t>concerns</w:t>
      </w:r>
      <w:proofErr w:type="gramEnd"/>
    </w:p>
    <w:p w14:paraId="2D4DFC45" w14:textId="6486388A" w:rsidR="001D5178" w:rsidRPr="00E739A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what may happen after they raise a </w:t>
      </w:r>
      <w:proofErr w:type="gramStart"/>
      <w:r w:rsidRPr="00E739A8">
        <w:rPr>
          <w:rFonts w:eastAsia="Times New Roman" w:cs="Segoe UI"/>
          <w:kern w:val="0"/>
          <w:lang w:eastAsia="en-GB"/>
          <w14:ligatures w14:val="none"/>
        </w:rPr>
        <w:t>concern</w:t>
      </w:r>
      <w:proofErr w:type="gramEnd"/>
    </w:p>
    <w:p w14:paraId="23D3A1C9" w14:textId="244B102F" w:rsidR="001D5178" w:rsidRPr="00E739A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that they will be listened to, taken seriously and </w:t>
      </w:r>
      <w:proofErr w:type="gramStart"/>
      <w:r w:rsidRPr="00E739A8">
        <w:rPr>
          <w:rFonts w:eastAsia="Times New Roman" w:cs="Segoe UI"/>
          <w:kern w:val="0"/>
          <w:lang w:eastAsia="en-GB"/>
          <w14:ligatures w14:val="none"/>
        </w:rPr>
        <w:t>supported</w:t>
      </w:r>
      <w:proofErr w:type="gramEnd"/>
    </w:p>
    <w:p w14:paraId="08F250C6" w14:textId="0732E537" w:rsidR="001D5178" w:rsidRPr="00E739A8" w:rsidRDefault="001D5178" w:rsidP="0075741B">
      <w:pPr>
        <w:numPr>
          <w:ilvl w:val="0"/>
          <w:numId w:val="17"/>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where they can obtain help outside </w:t>
      </w:r>
      <w:r w:rsidR="007C558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p>
    <w:p w14:paraId="4A6E19E5" w14:textId="60935298" w:rsidR="00EC1B72" w:rsidRPr="00E739A8" w:rsidRDefault="009201EE" w:rsidP="001D5178">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We </w:t>
      </w:r>
      <w:r w:rsidR="001D5178" w:rsidRPr="00E739A8">
        <w:rPr>
          <w:rFonts w:eastAsia="Times New Roman" w:cs="Segoe UI"/>
          <w:kern w:val="0"/>
          <w:lang w:eastAsia="en-GB"/>
          <w14:ligatures w14:val="none"/>
        </w:rPr>
        <w:t>will use pupil voice and other accessible feedback methods to understand whether children feel safe, know how to report concerns and have confidence in the response they will receive.</w:t>
      </w:r>
      <w:r w:rsidR="00EC1B72" w:rsidRPr="00E739A8">
        <w:rPr>
          <w:rFonts w:eastAsia="Times New Roman" w:cs="Segoe UI"/>
          <w:kern w:val="0"/>
          <w:lang w:eastAsia="en-GB"/>
          <w14:ligatures w14:val="none"/>
        </w:rPr>
        <w:t xml:space="preserve"> The school’s reporting arrangements are set out in Section A: Reporting Systems for Children.</w:t>
      </w:r>
    </w:p>
    <w:p w14:paraId="739FF85B" w14:textId="77777777" w:rsidR="00DE68B4" w:rsidRPr="00E739A8" w:rsidRDefault="00DE68B4" w:rsidP="00DE68B4">
      <w:pPr>
        <w:spacing w:before="100" w:beforeAutospacing="1" w:after="100" w:afterAutospacing="1" w:line="300" w:lineRule="atLeast"/>
        <w:outlineLvl w:val="2"/>
        <w:rPr>
          <w:rFonts w:eastAsia="Times New Roman" w:cs="Segoe UI"/>
          <w:b/>
          <w:bCs/>
          <w:kern w:val="0"/>
          <w:lang w:eastAsia="en-GB"/>
          <w14:ligatures w14:val="none"/>
        </w:rPr>
      </w:pPr>
      <w:r w:rsidRPr="00E739A8">
        <w:rPr>
          <w:rFonts w:eastAsia="Times New Roman" w:cs="Segoe UI"/>
          <w:b/>
          <w:bCs/>
          <w:kern w:val="0"/>
          <w:lang w:eastAsia="en-GB"/>
          <w14:ligatures w14:val="none"/>
        </w:rPr>
        <w:t>Helping Children to Report Concerns and Access Support</w:t>
      </w:r>
    </w:p>
    <w:p w14:paraId="5B07C30D" w14:textId="77777777" w:rsidR="00DE68B4" w:rsidRPr="00E739A8" w:rsidRDefault="00DE68B4" w:rsidP="00DE68B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The school ensures that children know how to seek help and report concerns. Pupils </w:t>
      </w:r>
      <w:proofErr w:type="gramStart"/>
      <w:r w:rsidRPr="00E739A8">
        <w:rPr>
          <w:rFonts w:eastAsia="Times New Roman" w:cs="Segoe UI"/>
          <w:kern w:val="0"/>
          <w:lang w:eastAsia="en-GB"/>
          <w14:ligatures w14:val="none"/>
        </w:rPr>
        <w:t>are regularly reminded</w:t>
      </w:r>
      <w:proofErr w:type="gramEnd"/>
      <w:r w:rsidRPr="00E739A8">
        <w:rPr>
          <w:rFonts w:eastAsia="Times New Roman" w:cs="Segoe UI"/>
          <w:kern w:val="0"/>
          <w:lang w:eastAsia="en-GB"/>
          <w14:ligatures w14:val="none"/>
        </w:rPr>
        <w:t xml:space="preserve"> about trusted adults and reporting procedures through:</w:t>
      </w:r>
    </w:p>
    <w:p w14:paraId="53D2BDA3" w14:textId="77777777" w:rsidR="00DE68B4" w:rsidRPr="00E739A8" w:rsidRDefault="00DE68B4" w:rsidP="00DE68B4">
      <w:pPr>
        <w:numPr>
          <w:ilvl w:val="0"/>
          <w:numId w:val="4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Safeguarding and wellbeing assemblies.</w:t>
      </w:r>
    </w:p>
    <w:p w14:paraId="56C1EFFA" w14:textId="77777777" w:rsidR="00DE68B4" w:rsidRPr="00E739A8" w:rsidRDefault="00DE68B4" w:rsidP="00DE68B4">
      <w:pPr>
        <w:numPr>
          <w:ilvl w:val="0"/>
          <w:numId w:val="4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PSHE and Relationships Education lessons.</w:t>
      </w:r>
    </w:p>
    <w:p w14:paraId="69203AE3" w14:textId="77777777" w:rsidR="00DE68B4" w:rsidRPr="00E739A8" w:rsidRDefault="00DE68B4" w:rsidP="00DE68B4">
      <w:pPr>
        <w:numPr>
          <w:ilvl w:val="0"/>
          <w:numId w:val="4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Classroom discussions and wellbeing activities.</w:t>
      </w:r>
    </w:p>
    <w:p w14:paraId="147FF3FA" w14:textId="77777777" w:rsidR="00DE68B4" w:rsidRPr="00E739A8" w:rsidRDefault="00DE68B4" w:rsidP="00DE68B4">
      <w:pPr>
        <w:numPr>
          <w:ilvl w:val="0"/>
          <w:numId w:val="4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Safeguarding displays identifying the DSL and Deputy DSLs.</w:t>
      </w:r>
    </w:p>
    <w:p w14:paraId="0BBF8BAD" w14:textId="77777777" w:rsidR="00DE68B4" w:rsidRPr="00E739A8" w:rsidRDefault="00DE68B4" w:rsidP="00DE68B4">
      <w:pPr>
        <w:numPr>
          <w:ilvl w:val="0"/>
          <w:numId w:val="4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Regular reminders from staff about who children can talk to if they have a worry.</w:t>
      </w:r>
    </w:p>
    <w:p w14:paraId="4E5E14C2" w14:textId="77777777" w:rsidR="00DE68B4" w:rsidRPr="00E739A8" w:rsidRDefault="00DE68B4" w:rsidP="00DE68B4">
      <w:pPr>
        <w:numPr>
          <w:ilvl w:val="0"/>
          <w:numId w:val="44"/>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Pupil voice opportunities and pastoral support where appropriate.</w:t>
      </w:r>
    </w:p>
    <w:p w14:paraId="0A4F3710" w14:textId="77777777" w:rsidR="00DE68B4" w:rsidRPr="00E739A8" w:rsidRDefault="00DE68B4" w:rsidP="00DE68B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Children </w:t>
      </w:r>
      <w:proofErr w:type="gramStart"/>
      <w:r w:rsidRPr="00E739A8">
        <w:rPr>
          <w:rFonts w:eastAsia="Times New Roman" w:cs="Segoe UI"/>
          <w:kern w:val="0"/>
          <w:lang w:eastAsia="en-GB"/>
          <w14:ligatures w14:val="none"/>
        </w:rPr>
        <w:t>are encouraged</w:t>
      </w:r>
      <w:proofErr w:type="gramEnd"/>
      <w:r w:rsidRPr="00E739A8">
        <w:rPr>
          <w:rFonts w:eastAsia="Times New Roman" w:cs="Segoe UI"/>
          <w:kern w:val="0"/>
          <w:lang w:eastAsia="en-GB"/>
          <w14:ligatures w14:val="none"/>
        </w:rPr>
        <w:t xml:space="preserve"> to speak to any trusted adult in school and </w:t>
      </w:r>
      <w:proofErr w:type="gramStart"/>
      <w:r w:rsidRPr="00E739A8">
        <w:rPr>
          <w:rFonts w:eastAsia="Times New Roman" w:cs="Segoe UI"/>
          <w:kern w:val="0"/>
          <w:lang w:eastAsia="en-GB"/>
          <w14:ligatures w14:val="none"/>
        </w:rPr>
        <w:t>are reminded</w:t>
      </w:r>
      <w:proofErr w:type="gramEnd"/>
      <w:r w:rsidRPr="00E739A8">
        <w:rPr>
          <w:rFonts w:eastAsia="Times New Roman" w:cs="Segoe UI"/>
          <w:kern w:val="0"/>
          <w:lang w:eastAsia="en-GB"/>
          <w14:ligatures w14:val="none"/>
        </w:rPr>
        <w:t xml:space="preserve"> that all concerns will be listened to and taken seriously. Awareness of external support services, including Childline, </w:t>
      </w:r>
      <w:proofErr w:type="gramStart"/>
      <w:r w:rsidRPr="00E739A8">
        <w:rPr>
          <w:rFonts w:eastAsia="Times New Roman" w:cs="Segoe UI"/>
          <w:kern w:val="0"/>
          <w:lang w:eastAsia="en-GB"/>
          <w14:ligatures w14:val="none"/>
        </w:rPr>
        <w:t>is also promoted</w:t>
      </w:r>
      <w:proofErr w:type="gramEnd"/>
      <w:r w:rsidRPr="00E739A8">
        <w:rPr>
          <w:rFonts w:eastAsia="Times New Roman" w:cs="Segoe UI"/>
          <w:kern w:val="0"/>
          <w:lang w:eastAsia="en-GB"/>
          <w14:ligatures w14:val="none"/>
        </w:rPr>
        <w:t xml:space="preserve"> through the curriculum.</w:t>
      </w:r>
    </w:p>
    <w:p w14:paraId="1C001976" w14:textId="77777777" w:rsidR="00DE68B4" w:rsidRPr="00E739A8" w:rsidRDefault="00DE68B4" w:rsidP="00DE68B4">
      <w:pPr>
        <w:spacing w:before="100" w:beforeAutospacing="1" w:after="100" w:afterAutospacing="1" w:line="300" w:lineRule="atLeast"/>
        <w:outlineLvl w:val="3"/>
        <w:rPr>
          <w:rFonts w:eastAsia="Times New Roman" w:cs="Segoe UI"/>
          <w:b/>
          <w:bCs/>
          <w:kern w:val="0"/>
          <w:lang w:eastAsia="en-GB"/>
          <w14:ligatures w14:val="none"/>
        </w:rPr>
      </w:pPr>
      <w:r w:rsidRPr="00E739A8">
        <w:rPr>
          <w:rFonts w:eastAsia="Times New Roman" w:cs="Segoe UI"/>
          <w:b/>
          <w:bCs/>
          <w:kern w:val="0"/>
          <w:lang w:eastAsia="en-GB"/>
          <w14:ligatures w14:val="none"/>
        </w:rPr>
        <w:t>Adaptations for Children with SEND and Communication Needs</w:t>
      </w:r>
    </w:p>
    <w:p w14:paraId="4ADD83A1" w14:textId="77777777" w:rsidR="00DE68B4" w:rsidRPr="00E739A8" w:rsidRDefault="00DE68B4" w:rsidP="00DE68B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To ensure all children can access support and communicate concerns, the school:</w:t>
      </w:r>
    </w:p>
    <w:p w14:paraId="2F0FA76F" w14:textId="77777777" w:rsidR="00DE68B4" w:rsidRPr="00E739A8" w:rsidRDefault="00DE68B4" w:rsidP="00DE68B4">
      <w:pPr>
        <w:numPr>
          <w:ilvl w:val="0"/>
          <w:numId w:val="4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Uses visual prompts and photographs to identify trusted adults.</w:t>
      </w:r>
    </w:p>
    <w:p w14:paraId="06970F0A" w14:textId="77777777" w:rsidR="00DE68B4" w:rsidRPr="00E739A8" w:rsidRDefault="00DE68B4" w:rsidP="00DE68B4">
      <w:pPr>
        <w:numPr>
          <w:ilvl w:val="0"/>
          <w:numId w:val="4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Provides communication aids and emotional literacy resources where needed.</w:t>
      </w:r>
    </w:p>
    <w:p w14:paraId="6C28B192" w14:textId="77777777" w:rsidR="00DE68B4" w:rsidRPr="00E739A8" w:rsidRDefault="00DE68B4" w:rsidP="00DE68B4">
      <w:pPr>
        <w:numPr>
          <w:ilvl w:val="0"/>
          <w:numId w:val="4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Uses clear, age-appropriate language and allows additional processing time.</w:t>
      </w:r>
    </w:p>
    <w:p w14:paraId="70311E0E" w14:textId="77777777" w:rsidR="00DE68B4" w:rsidRPr="00E739A8" w:rsidRDefault="00DE68B4" w:rsidP="00DE68B4">
      <w:pPr>
        <w:numPr>
          <w:ilvl w:val="0"/>
          <w:numId w:val="4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Offers alternative ways to communicate concerns, including drawing, writing and supported conversations.</w:t>
      </w:r>
    </w:p>
    <w:p w14:paraId="275AEE35" w14:textId="77777777" w:rsidR="00DE68B4" w:rsidRPr="00E739A8" w:rsidRDefault="00DE68B4" w:rsidP="00DE68B4">
      <w:pPr>
        <w:numPr>
          <w:ilvl w:val="0"/>
          <w:numId w:val="4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Ensures staff understand and respond to individual communication needs.</w:t>
      </w:r>
    </w:p>
    <w:p w14:paraId="6671291D" w14:textId="77777777" w:rsidR="00DE68B4" w:rsidRPr="00E739A8" w:rsidRDefault="00DE68B4" w:rsidP="00DE68B4">
      <w:pPr>
        <w:numPr>
          <w:ilvl w:val="0"/>
          <w:numId w:val="45"/>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Provides additional check-in opportunities for vulnerable pupils.</w:t>
      </w:r>
    </w:p>
    <w:p w14:paraId="1E4330C7" w14:textId="77777777" w:rsidR="00DE68B4" w:rsidRPr="00E739A8" w:rsidRDefault="00DE68B4" w:rsidP="00DE68B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Through these approaches, the school aims to ensure that all pupils understand how to access support and feel confident that their voice will </w:t>
      </w:r>
      <w:proofErr w:type="gramStart"/>
      <w:r w:rsidRPr="00E739A8">
        <w:rPr>
          <w:rFonts w:eastAsia="Times New Roman" w:cs="Segoe UI"/>
          <w:kern w:val="0"/>
          <w:lang w:eastAsia="en-GB"/>
          <w14:ligatures w14:val="none"/>
        </w:rPr>
        <w:t>be heard</w:t>
      </w:r>
      <w:proofErr w:type="gramEnd"/>
      <w:r w:rsidRPr="00E739A8">
        <w:rPr>
          <w:rFonts w:eastAsia="Times New Roman" w:cs="Segoe UI"/>
          <w:kern w:val="0"/>
          <w:lang w:eastAsia="en-GB"/>
          <w14:ligatures w14:val="none"/>
        </w:rPr>
        <w:t>.</w:t>
      </w:r>
    </w:p>
    <w:p w14:paraId="4C49E300" w14:textId="77777777" w:rsidR="007A16BA" w:rsidRPr="00E739A8" w:rsidRDefault="001D5178" w:rsidP="007A16BA">
      <w:pPr>
        <w:rPr>
          <w:rFonts w:cs="Segoe UI"/>
        </w:rPr>
      </w:pPr>
      <w:proofErr w:type="gramStart"/>
      <w:r w:rsidRPr="00E739A8">
        <w:rPr>
          <w:rFonts w:eastAsia="Times New Roman" w:cs="Segoe UI"/>
          <w:b/>
          <w:bCs/>
          <w:kern w:val="0"/>
          <w:sz w:val="28"/>
          <w:szCs w:val="28"/>
          <w:lang w:eastAsia="en-GB"/>
          <w14:ligatures w14:val="none"/>
        </w:rPr>
        <w:t>Working</w:t>
      </w:r>
      <w:proofErr w:type="gramEnd"/>
      <w:r w:rsidRPr="00E739A8">
        <w:rPr>
          <w:rFonts w:eastAsia="Times New Roman" w:cs="Segoe UI"/>
          <w:b/>
          <w:bCs/>
          <w:kern w:val="0"/>
          <w:sz w:val="28"/>
          <w:szCs w:val="28"/>
          <w:lang w:eastAsia="en-GB"/>
          <w14:ligatures w14:val="none"/>
        </w:rPr>
        <w:t xml:space="preserve"> with Parents and Carers</w:t>
      </w:r>
      <w:r w:rsidR="00122A68" w:rsidRPr="00E739A8">
        <w:rPr>
          <w:rFonts w:eastAsia="Times New Roman" w:cs="Segoe UI"/>
          <w:b/>
          <w:bCs/>
          <w:kern w:val="0"/>
          <w:lang w:eastAsia="en-GB"/>
          <w14:ligatures w14:val="none"/>
        </w:rPr>
        <w:br/>
      </w:r>
      <w:r w:rsidR="007A16BA" w:rsidRPr="00E739A8">
        <w:rPr>
          <w:rFonts w:cs="Segoe UI"/>
        </w:rPr>
        <w:t>We will provide parents and carers with appropriate information about our safeguarding curriculum and relevant policies and support them to reinforce safeguarding messages at home.</w:t>
      </w:r>
    </w:p>
    <w:p w14:paraId="49964BE5" w14:textId="77777777" w:rsidR="007A16BA" w:rsidRPr="00E739A8" w:rsidRDefault="007A16BA" w:rsidP="007A16BA">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We will consider their views while continuing to meet our statutory curriculum and safeguarding responsibilities. Concerns about curriculum content will </w:t>
      </w:r>
      <w:proofErr w:type="gramStart"/>
      <w:r w:rsidRPr="00E739A8">
        <w:rPr>
          <w:rFonts w:eastAsia="Times New Roman" w:cs="Segoe UI"/>
          <w:kern w:val="0"/>
          <w:lang w:eastAsia="en-GB"/>
          <w14:ligatures w14:val="none"/>
        </w:rPr>
        <w:t>be managed</w:t>
      </w:r>
      <w:proofErr w:type="gramEnd"/>
      <w:r w:rsidRPr="00E739A8">
        <w:rPr>
          <w:rFonts w:eastAsia="Times New Roman" w:cs="Segoe UI"/>
          <w:kern w:val="0"/>
          <w:lang w:eastAsia="en-GB"/>
          <w14:ligatures w14:val="none"/>
        </w:rPr>
        <w:t xml:space="preserve"> through our agreed procedures.</w:t>
      </w:r>
    </w:p>
    <w:p w14:paraId="7E8ACFEC" w14:textId="77777777" w:rsidR="00805569" w:rsidRPr="00E739A8" w:rsidRDefault="001D5178" w:rsidP="00805569">
      <w:pPr>
        <w:rPr>
          <w:rFonts w:cs="Segoe UI"/>
        </w:rPr>
      </w:pPr>
      <w:r w:rsidRPr="00E739A8">
        <w:rPr>
          <w:rFonts w:eastAsia="Times New Roman" w:cs="Segoe UI"/>
          <w:b/>
          <w:bCs/>
          <w:kern w:val="0"/>
          <w:sz w:val="28"/>
          <w:szCs w:val="28"/>
          <w:lang w:eastAsia="en-GB"/>
          <w14:ligatures w14:val="none"/>
        </w:rPr>
        <w:t>Staff Responsibilities</w:t>
      </w:r>
      <w:r w:rsidR="00122A68" w:rsidRPr="00E739A8">
        <w:rPr>
          <w:rFonts w:eastAsia="Times New Roman" w:cs="Segoe UI"/>
          <w:b/>
          <w:bCs/>
          <w:kern w:val="0"/>
          <w:sz w:val="28"/>
          <w:szCs w:val="28"/>
          <w:lang w:eastAsia="en-GB"/>
          <w14:ligatures w14:val="none"/>
        </w:rPr>
        <w:br/>
      </w:r>
      <w:r w:rsidR="00805569" w:rsidRPr="00E739A8">
        <w:rPr>
          <w:rFonts w:cs="Segoe UI"/>
        </w:rPr>
        <w:t xml:space="preserve">All staff should reinforce safeguarding messages through their teaching, </w:t>
      </w:r>
      <w:proofErr w:type="gramStart"/>
      <w:r w:rsidR="00805569" w:rsidRPr="00E739A8">
        <w:rPr>
          <w:rFonts w:cs="Segoe UI"/>
        </w:rPr>
        <w:t>conduct</w:t>
      </w:r>
      <w:proofErr w:type="gramEnd"/>
      <w:r w:rsidR="00805569" w:rsidRPr="00E739A8">
        <w:rPr>
          <w:rFonts w:cs="Segoe UI"/>
        </w:rPr>
        <w:t xml:space="preserve"> and interactions with children.</w:t>
      </w:r>
    </w:p>
    <w:p w14:paraId="2E578579" w14:textId="77777777" w:rsidR="00805569" w:rsidRPr="00E739A8" w:rsidRDefault="00805569" w:rsidP="00805569">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responsible for planning or delivering the curriculum will ensure that content is accurate, progressive, </w:t>
      </w:r>
      <w:proofErr w:type="gramStart"/>
      <w:r w:rsidRPr="00E739A8">
        <w:rPr>
          <w:rFonts w:eastAsia="Times New Roman" w:cs="Segoe UI"/>
          <w:kern w:val="0"/>
          <w:lang w:eastAsia="en-GB"/>
          <w14:ligatures w14:val="none"/>
        </w:rPr>
        <w:t>accessible</w:t>
      </w:r>
      <w:proofErr w:type="gramEnd"/>
      <w:r w:rsidRPr="00E739A8">
        <w:rPr>
          <w:rFonts w:eastAsia="Times New Roman" w:cs="Segoe UI"/>
          <w:kern w:val="0"/>
          <w:lang w:eastAsia="en-GB"/>
          <w14:ligatures w14:val="none"/>
        </w:rPr>
        <w:t xml:space="preserve"> and appropriate to children’s needs. They will respond appropriately to questions and disclosures, report concerns without delay and contribute to curriculum review.</w:t>
      </w:r>
    </w:p>
    <w:p w14:paraId="6EA84CCB" w14:textId="77777777" w:rsidR="00805569" w:rsidRPr="00E739A8" w:rsidRDefault="00805569" w:rsidP="00805569">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Staff will receive appropriate training and guidance to support safe and effective delivery.</w:t>
      </w:r>
    </w:p>
    <w:p w14:paraId="0AF4E3D2" w14:textId="26AD97A6" w:rsidR="0030585D" w:rsidRPr="00E739A8" w:rsidRDefault="001D5178" w:rsidP="0030585D">
      <w:pPr>
        <w:spacing w:after="0"/>
        <w:rPr>
          <w:rFonts w:cs="Segoe UI"/>
        </w:rPr>
      </w:pPr>
      <w:r w:rsidRPr="00E739A8">
        <w:rPr>
          <w:rFonts w:eastAsia="Times New Roman" w:cs="Segoe UI"/>
          <w:b/>
          <w:bCs/>
          <w:kern w:val="0"/>
          <w:sz w:val="28"/>
          <w:szCs w:val="28"/>
          <w:lang w:eastAsia="en-GB"/>
          <w14:ligatures w14:val="none"/>
        </w:rPr>
        <w:lastRenderedPageBreak/>
        <w:t>Review and Evaluation</w:t>
      </w:r>
      <w:r w:rsidR="00122A68" w:rsidRPr="00E739A8">
        <w:rPr>
          <w:rFonts w:eastAsia="Times New Roman" w:cs="Segoe UI"/>
          <w:b/>
          <w:bCs/>
          <w:kern w:val="0"/>
          <w:lang w:eastAsia="en-GB"/>
          <w14:ligatures w14:val="none"/>
        </w:rPr>
        <w:br/>
      </w:r>
      <w:r w:rsidR="0030585D" w:rsidRPr="00E739A8">
        <w:rPr>
          <w:rFonts w:cs="Segoe UI"/>
        </w:rPr>
        <w:t xml:space="preserve">We will review safeguarding and preventative education at least annually and sooner where statutory guidance, local or online risks, safeguarding information or learning from practice indicates that change </w:t>
      </w:r>
      <w:proofErr w:type="gramStart"/>
      <w:r w:rsidR="0030585D" w:rsidRPr="00E739A8">
        <w:rPr>
          <w:rFonts w:cs="Segoe UI"/>
        </w:rPr>
        <w:t>is required</w:t>
      </w:r>
      <w:proofErr w:type="gramEnd"/>
      <w:r w:rsidR="0030585D" w:rsidRPr="00E739A8">
        <w:rPr>
          <w:rFonts w:cs="Segoe UI"/>
        </w:rPr>
        <w:t xml:space="preserve">. </w:t>
      </w:r>
      <w:r w:rsidR="0030585D" w:rsidRPr="00E739A8">
        <w:rPr>
          <w:rFonts w:eastAsia="Times New Roman" w:cs="Segoe UI"/>
          <w:kern w:val="0"/>
          <w:lang w:eastAsia="en-GB"/>
          <w14:ligatures w14:val="none"/>
        </w:rPr>
        <w:t>The review will consider whether:</w:t>
      </w:r>
    </w:p>
    <w:p w14:paraId="6FD4A995" w14:textId="6C9F93A5" w:rsidR="0030585D" w:rsidRPr="00E739A8"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required content </w:t>
      </w:r>
      <w:proofErr w:type="gramStart"/>
      <w:r w:rsidRPr="00E739A8">
        <w:rPr>
          <w:rFonts w:eastAsia="Times New Roman" w:cs="Segoe UI"/>
          <w:kern w:val="0"/>
          <w:lang w:eastAsia="en-GB"/>
          <w14:ligatures w14:val="none"/>
        </w:rPr>
        <w:t>is taught</w:t>
      </w:r>
      <w:proofErr w:type="gramEnd"/>
      <w:r w:rsidRPr="00E739A8">
        <w:rPr>
          <w:rFonts w:eastAsia="Times New Roman" w:cs="Segoe UI"/>
          <w:kern w:val="0"/>
          <w:lang w:eastAsia="en-GB"/>
          <w14:ligatures w14:val="none"/>
        </w:rPr>
        <w:t xml:space="preserve"> progressively and </w:t>
      </w:r>
      <w:proofErr w:type="gramStart"/>
      <w:r w:rsidRPr="00E739A8">
        <w:rPr>
          <w:rFonts w:eastAsia="Times New Roman" w:cs="Segoe UI"/>
          <w:kern w:val="0"/>
          <w:lang w:eastAsia="en-GB"/>
          <w14:ligatures w14:val="none"/>
        </w:rPr>
        <w:t>accessibly</w:t>
      </w:r>
      <w:proofErr w:type="gramEnd"/>
    </w:p>
    <w:p w14:paraId="4C7A9F1B" w14:textId="40F000B3" w:rsidR="0030585D" w:rsidRPr="00E739A8"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children can recognise risks and identify sources of </w:t>
      </w:r>
      <w:proofErr w:type="gramStart"/>
      <w:r w:rsidRPr="00E739A8">
        <w:rPr>
          <w:rFonts w:eastAsia="Times New Roman" w:cs="Segoe UI"/>
          <w:kern w:val="0"/>
          <w:lang w:eastAsia="en-GB"/>
          <w14:ligatures w14:val="none"/>
        </w:rPr>
        <w:t>help</w:t>
      </w:r>
      <w:proofErr w:type="gramEnd"/>
    </w:p>
    <w:p w14:paraId="1736B0E4" w14:textId="58725482" w:rsidR="0030585D" w:rsidRPr="00E739A8"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staff are confident and appropriately </w:t>
      </w:r>
      <w:proofErr w:type="gramStart"/>
      <w:r w:rsidRPr="00E739A8">
        <w:rPr>
          <w:rFonts w:eastAsia="Times New Roman" w:cs="Segoe UI"/>
          <w:kern w:val="0"/>
          <w:lang w:eastAsia="en-GB"/>
          <w14:ligatures w14:val="none"/>
        </w:rPr>
        <w:t>supported</w:t>
      </w:r>
      <w:proofErr w:type="gramEnd"/>
    </w:p>
    <w:p w14:paraId="282CEBC1" w14:textId="3520D7CB" w:rsidR="0030585D" w:rsidRPr="00E739A8" w:rsidRDefault="0030585D" w:rsidP="0075741B">
      <w:pPr>
        <w:numPr>
          <w:ilvl w:val="0"/>
          <w:numId w:val="2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resources and external providers remain </w:t>
      </w:r>
      <w:proofErr w:type="gramStart"/>
      <w:r w:rsidRPr="00E739A8">
        <w:rPr>
          <w:rFonts w:eastAsia="Times New Roman" w:cs="Segoe UI"/>
          <w:kern w:val="0"/>
          <w:lang w:eastAsia="en-GB"/>
          <w14:ligatures w14:val="none"/>
        </w:rPr>
        <w:t>suitable</w:t>
      </w:r>
      <w:proofErr w:type="gramEnd"/>
    </w:p>
    <w:p w14:paraId="12BDF7EB" w14:textId="77777777" w:rsidR="00DE68B4" w:rsidRPr="00E739A8" w:rsidRDefault="00DE68B4" w:rsidP="00DE68B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The DSL leads the annual review of safeguarding arrangements, supported by Deputy DSLs, the Headteacher and safeguarding governor.</w:t>
      </w:r>
    </w:p>
    <w:p w14:paraId="15ED6859" w14:textId="77777777" w:rsidR="00DE68B4" w:rsidRPr="00E739A8" w:rsidRDefault="00DE68B4" w:rsidP="00DE68B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effectiveness </w:t>
      </w:r>
      <w:proofErr w:type="gramStart"/>
      <w:r w:rsidRPr="00E739A8">
        <w:rPr>
          <w:rFonts w:eastAsia="Times New Roman" w:cs="Segoe UI"/>
          <w:kern w:val="0"/>
          <w:lang w:eastAsia="en-GB"/>
          <w14:ligatures w14:val="none"/>
        </w:rPr>
        <w:t>is monitored</w:t>
      </w:r>
      <w:proofErr w:type="gramEnd"/>
      <w:r w:rsidRPr="00E739A8">
        <w:rPr>
          <w:rFonts w:eastAsia="Times New Roman" w:cs="Segoe UI"/>
          <w:kern w:val="0"/>
          <w:lang w:eastAsia="en-GB"/>
          <w14:ligatures w14:val="none"/>
        </w:rPr>
        <w:t xml:space="preserve"> through:</w:t>
      </w:r>
    </w:p>
    <w:p w14:paraId="5240437B" w14:textId="77777777" w:rsidR="00DE68B4" w:rsidRPr="00E739A8" w:rsidRDefault="00DE68B4" w:rsidP="00DE68B4">
      <w:pPr>
        <w:pStyle w:val="ListParagraph"/>
        <w:numPr>
          <w:ilvl w:val="0"/>
          <w:numId w:val="4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CPOMS records, </w:t>
      </w:r>
      <w:proofErr w:type="gramStart"/>
      <w:r w:rsidRPr="00E739A8">
        <w:rPr>
          <w:rFonts w:eastAsia="Times New Roman" w:cs="Segoe UI"/>
          <w:kern w:val="0"/>
          <w:lang w:eastAsia="en-GB"/>
          <w14:ligatures w14:val="none"/>
        </w:rPr>
        <w:t>trends</w:t>
      </w:r>
      <w:proofErr w:type="gramEnd"/>
      <w:r w:rsidRPr="00E739A8">
        <w:rPr>
          <w:rFonts w:eastAsia="Times New Roman" w:cs="Segoe UI"/>
          <w:kern w:val="0"/>
          <w:lang w:eastAsia="en-GB"/>
          <w14:ligatures w14:val="none"/>
        </w:rPr>
        <w:t xml:space="preserve"> and outcomes.</w:t>
      </w:r>
    </w:p>
    <w:p w14:paraId="71F3FC4E" w14:textId="77777777" w:rsidR="00DE68B4" w:rsidRPr="00E739A8" w:rsidRDefault="00DE68B4" w:rsidP="00DE68B4">
      <w:pPr>
        <w:pStyle w:val="ListParagraph"/>
        <w:numPr>
          <w:ilvl w:val="0"/>
          <w:numId w:val="4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incidents, </w:t>
      </w:r>
      <w:proofErr w:type="gramStart"/>
      <w:r w:rsidRPr="00E739A8">
        <w:rPr>
          <w:rFonts w:eastAsia="Times New Roman" w:cs="Segoe UI"/>
          <w:kern w:val="0"/>
          <w:lang w:eastAsia="en-GB"/>
          <w14:ligatures w14:val="none"/>
        </w:rPr>
        <w:t>referrals</w:t>
      </w:r>
      <w:proofErr w:type="gramEnd"/>
      <w:r w:rsidRPr="00E739A8">
        <w:rPr>
          <w:rFonts w:eastAsia="Times New Roman" w:cs="Segoe UI"/>
          <w:kern w:val="0"/>
          <w:lang w:eastAsia="en-GB"/>
          <w14:ligatures w14:val="none"/>
        </w:rPr>
        <w:t xml:space="preserve"> and multi-agency work.</w:t>
      </w:r>
    </w:p>
    <w:p w14:paraId="5E1F59E9" w14:textId="77777777" w:rsidR="00DE68B4" w:rsidRPr="00E739A8" w:rsidRDefault="00DE68B4" w:rsidP="00DE68B4">
      <w:pPr>
        <w:pStyle w:val="ListParagraph"/>
        <w:numPr>
          <w:ilvl w:val="0"/>
          <w:numId w:val="4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Attendance, </w:t>
      </w:r>
      <w:proofErr w:type="gramStart"/>
      <w:r w:rsidRPr="00E739A8">
        <w:rPr>
          <w:rFonts w:eastAsia="Times New Roman" w:cs="Segoe UI"/>
          <w:kern w:val="0"/>
          <w:lang w:eastAsia="en-GB"/>
          <w14:ligatures w14:val="none"/>
        </w:rPr>
        <w:t>behaviour</w:t>
      </w:r>
      <w:proofErr w:type="gramEnd"/>
      <w:r w:rsidRPr="00E739A8">
        <w:rPr>
          <w:rFonts w:eastAsia="Times New Roman" w:cs="Segoe UI"/>
          <w:kern w:val="0"/>
          <w:lang w:eastAsia="en-GB"/>
          <w14:ligatures w14:val="none"/>
        </w:rPr>
        <w:t xml:space="preserve"> and wellbeing data.</w:t>
      </w:r>
    </w:p>
    <w:p w14:paraId="2C67A610" w14:textId="77777777" w:rsidR="00DE68B4" w:rsidRPr="00E739A8" w:rsidRDefault="00DE68B4" w:rsidP="00DE68B4">
      <w:pPr>
        <w:pStyle w:val="ListParagraph"/>
        <w:numPr>
          <w:ilvl w:val="0"/>
          <w:numId w:val="4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Pupil, </w:t>
      </w:r>
      <w:proofErr w:type="gramStart"/>
      <w:r w:rsidRPr="00E739A8">
        <w:rPr>
          <w:rFonts w:eastAsia="Times New Roman" w:cs="Segoe UI"/>
          <w:kern w:val="0"/>
          <w:lang w:eastAsia="en-GB"/>
          <w14:ligatures w14:val="none"/>
        </w:rPr>
        <w:t>staff</w:t>
      </w:r>
      <w:proofErr w:type="gramEnd"/>
      <w:r w:rsidRPr="00E739A8">
        <w:rPr>
          <w:rFonts w:eastAsia="Times New Roman" w:cs="Segoe UI"/>
          <w:kern w:val="0"/>
          <w:lang w:eastAsia="en-GB"/>
          <w14:ligatures w14:val="none"/>
        </w:rPr>
        <w:t xml:space="preserve"> and parent feedback.</w:t>
      </w:r>
    </w:p>
    <w:p w14:paraId="15AFAF41" w14:textId="774BA78C" w:rsidR="00DE68B4" w:rsidRPr="00E739A8" w:rsidRDefault="00DE68B4" w:rsidP="00DE68B4">
      <w:pPr>
        <w:pStyle w:val="ListParagraph"/>
        <w:numPr>
          <w:ilvl w:val="0"/>
          <w:numId w:val="46"/>
        </w:num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audits, compliance </w:t>
      </w:r>
      <w:proofErr w:type="gramStart"/>
      <w:r w:rsidRPr="00E739A8">
        <w:rPr>
          <w:rFonts w:eastAsia="Times New Roman" w:cs="Segoe UI"/>
          <w:kern w:val="0"/>
          <w:lang w:eastAsia="en-GB"/>
          <w14:ligatures w14:val="none"/>
        </w:rPr>
        <w:t>checks</w:t>
      </w:r>
      <w:proofErr w:type="gramEnd"/>
      <w:r w:rsidRPr="00E739A8">
        <w:rPr>
          <w:rFonts w:eastAsia="Times New Roman" w:cs="Segoe UI"/>
          <w:kern w:val="0"/>
          <w:lang w:eastAsia="en-GB"/>
          <w14:ligatures w14:val="none"/>
        </w:rPr>
        <w:t xml:space="preserve"> and staff training records.</w:t>
      </w:r>
    </w:p>
    <w:p w14:paraId="23C0BEB3" w14:textId="12AADD55" w:rsidR="00DE68B4" w:rsidRPr="00E739A8" w:rsidRDefault="00DE68B4" w:rsidP="00DE68B4">
      <w:pPr>
        <w:spacing w:before="100" w:beforeAutospacing="1" w:after="100" w:afterAutospacing="1" w:line="300" w:lineRule="atLeast"/>
        <w:rPr>
          <w:rFonts w:eastAsia="Times New Roman" w:cs="Segoe UI"/>
          <w:kern w:val="0"/>
          <w:lang w:eastAsia="en-GB"/>
          <w14:ligatures w14:val="none"/>
        </w:rPr>
      </w:pPr>
      <w:r w:rsidRPr="00E739A8">
        <w:rPr>
          <w:rFonts w:eastAsia="Times New Roman" w:cs="Segoe UI"/>
          <w:kern w:val="0"/>
          <w:lang w:eastAsia="en-GB"/>
          <w14:ligatures w14:val="none"/>
        </w:rPr>
        <w:t xml:space="preserve">Findings </w:t>
      </w:r>
      <w:proofErr w:type="gramStart"/>
      <w:r w:rsidRPr="00E739A8">
        <w:rPr>
          <w:rFonts w:eastAsia="Times New Roman" w:cs="Segoe UI"/>
          <w:kern w:val="0"/>
          <w:lang w:eastAsia="en-GB"/>
          <w14:ligatures w14:val="none"/>
        </w:rPr>
        <w:t>are reported</w:t>
      </w:r>
      <w:proofErr w:type="gramEnd"/>
      <w:r w:rsidRPr="00E739A8">
        <w:rPr>
          <w:rFonts w:eastAsia="Times New Roman" w:cs="Segoe UI"/>
          <w:kern w:val="0"/>
          <w:lang w:eastAsia="en-GB"/>
          <w14:ligatures w14:val="none"/>
        </w:rPr>
        <w:t xml:space="preserve"> regularly to leaders and governors. Any areas for development </w:t>
      </w:r>
      <w:proofErr w:type="gramStart"/>
      <w:r w:rsidRPr="00E739A8">
        <w:rPr>
          <w:rFonts w:eastAsia="Times New Roman" w:cs="Segoe UI"/>
          <w:kern w:val="0"/>
          <w:lang w:eastAsia="en-GB"/>
          <w14:ligatures w14:val="none"/>
        </w:rPr>
        <w:t>are included</w:t>
      </w:r>
      <w:proofErr w:type="gramEnd"/>
      <w:r w:rsidRPr="00E739A8">
        <w:rPr>
          <w:rFonts w:eastAsia="Times New Roman" w:cs="Segoe UI"/>
          <w:kern w:val="0"/>
          <w:lang w:eastAsia="en-GB"/>
          <w14:ligatures w14:val="none"/>
        </w:rPr>
        <w:t xml:space="preserve"> in school improvement and safeguarding action plans to ensure safeguarding remains effective and statutory requirements </w:t>
      </w:r>
      <w:proofErr w:type="gramStart"/>
      <w:r w:rsidRPr="00E739A8">
        <w:rPr>
          <w:rFonts w:eastAsia="Times New Roman" w:cs="Segoe UI"/>
          <w:kern w:val="0"/>
          <w:lang w:eastAsia="en-GB"/>
          <w14:ligatures w14:val="none"/>
        </w:rPr>
        <w:t>are met</w:t>
      </w:r>
      <w:proofErr w:type="gramEnd"/>
      <w:r w:rsidRPr="00E739A8">
        <w:rPr>
          <w:rFonts w:eastAsia="Times New Roman" w:cs="Segoe UI"/>
          <w:kern w:val="0"/>
          <w:lang w:eastAsia="en-GB"/>
          <w14:ligatures w14:val="none"/>
        </w:rPr>
        <w:t>.</w:t>
      </w:r>
    </w:p>
    <w:p w14:paraId="0B2A131D" w14:textId="595CE0F5" w:rsidR="00AD5B3E" w:rsidRPr="00E739A8" w:rsidRDefault="00EA317C" w:rsidP="00AD5B3E">
      <w:pPr>
        <w:spacing w:before="240"/>
        <w:rPr>
          <w:rFonts w:cs="Segoe UI"/>
        </w:rPr>
      </w:pPr>
      <w:r w:rsidRPr="00E739A8">
        <w:rPr>
          <w:rFonts w:cs="Arial"/>
          <w:b/>
          <w:sz w:val="32"/>
          <w:szCs w:val="32"/>
          <w:u w:val="single"/>
        </w:rPr>
        <w:t>Section K – Concerns and Allegations About Adults</w:t>
      </w:r>
      <w:r w:rsidRPr="00E739A8">
        <w:rPr>
          <w:rFonts w:cs="Arial"/>
          <w:b/>
          <w:sz w:val="32"/>
          <w:szCs w:val="32"/>
          <w:u w:val="single"/>
        </w:rPr>
        <w:br/>
      </w:r>
      <w:r w:rsidR="005B25D5" w:rsidRPr="00E739A8">
        <w:rPr>
          <w:rFonts w:cs="Segoe UI"/>
        </w:rPr>
        <w:t xml:space="preserve">At </w:t>
      </w:r>
      <w:r w:rsidR="00944F08">
        <w:rPr>
          <w:rFonts w:cs="Segoe UI"/>
        </w:rPr>
        <w:t>Lawrence View</w:t>
      </w:r>
      <w:r w:rsidR="005B25D5" w:rsidRPr="00E739A8">
        <w:rPr>
          <w:rFonts w:cs="Segoe UI"/>
        </w:rPr>
        <w:t>,</w:t>
      </w:r>
      <w:r w:rsidR="005B25D5" w:rsidRPr="00E739A8">
        <w:rPr>
          <w:rFonts w:cs="Segoe UI"/>
          <w:b/>
          <w:bCs/>
        </w:rPr>
        <w:t xml:space="preserve"> </w:t>
      </w:r>
      <w:r w:rsidR="00AD5B3E" w:rsidRPr="00E739A8">
        <w:rPr>
          <w:rFonts w:cs="Segoe UI"/>
        </w:rPr>
        <w:t xml:space="preserve">all concerns about adults working in or on behalf of our </w:t>
      </w:r>
      <w:r w:rsidR="00EA7231" w:rsidRPr="00E739A8">
        <w:rPr>
          <w:rFonts w:cs="Segoe UI"/>
        </w:rPr>
        <w:t>school</w:t>
      </w:r>
      <w:r w:rsidR="00AD5B3E" w:rsidRPr="00E739A8">
        <w:rPr>
          <w:rFonts w:cs="Segoe UI"/>
        </w:rPr>
        <w:t xml:space="preserve"> will </w:t>
      </w:r>
      <w:proofErr w:type="gramStart"/>
      <w:r w:rsidR="00AD5B3E" w:rsidRPr="00E739A8">
        <w:rPr>
          <w:rFonts w:cs="Segoe UI"/>
        </w:rPr>
        <w:t>be reported</w:t>
      </w:r>
      <w:proofErr w:type="gramEnd"/>
      <w:r w:rsidR="00AD5B3E" w:rsidRPr="00E739A8">
        <w:rPr>
          <w:rFonts w:cs="Segoe UI"/>
        </w:rPr>
        <w:t xml:space="preserve"> promptly and managed fairly and consistently in accordance with Part four of KCSIE 2026 and Nottinghamshire procedures.</w:t>
      </w:r>
    </w:p>
    <w:p w14:paraId="682BE5D2" w14:textId="77777777" w:rsidR="00AD5B3E" w:rsidRPr="00E739A8" w:rsidRDefault="00AD5B3E" w:rsidP="00AD5B3E">
      <w:pPr>
        <w:spacing w:before="240"/>
        <w:rPr>
          <w:rFonts w:cs="Segoe UI"/>
        </w:rPr>
      </w:pPr>
      <w:r w:rsidRPr="00E739A8">
        <w:rPr>
          <w:rFonts w:cs="Segoe UI"/>
        </w:rPr>
        <w:t xml:space="preserve">This section applies to staff, supply staff, trainee teachers, volunteers, </w:t>
      </w:r>
      <w:proofErr w:type="gramStart"/>
      <w:r w:rsidRPr="00E739A8">
        <w:rPr>
          <w:rFonts w:cs="Segoe UI"/>
        </w:rPr>
        <w:t>contractors</w:t>
      </w:r>
      <w:proofErr w:type="gramEnd"/>
      <w:r w:rsidRPr="00E739A8">
        <w:rPr>
          <w:rFonts w:cs="Segoe UI"/>
        </w:rPr>
        <w:t xml:space="preserve"> and other adults working in or on behalf of our school. Concerns may meet the harm threshold or may be low-level concerns.</w:t>
      </w:r>
    </w:p>
    <w:p w14:paraId="0382B48D" w14:textId="7CB55EE5" w:rsidR="005B25D5" w:rsidRPr="00E739A8" w:rsidRDefault="005B25D5" w:rsidP="00AD5B3E">
      <w:pPr>
        <w:spacing w:before="240"/>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t>Allegations That May Meet the Harm Threshold</w:t>
      </w:r>
      <w:r w:rsidRPr="00E739A8">
        <w:rPr>
          <w:rFonts w:eastAsia="Times New Roman" w:cs="Segoe UI"/>
          <w:b/>
          <w:bCs/>
          <w:kern w:val="0"/>
          <w:sz w:val="28"/>
          <w:szCs w:val="28"/>
          <w:lang w:eastAsia="en-GB"/>
          <w14:ligatures w14:val="none"/>
        </w:rPr>
        <w:br/>
      </w:r>
      <w:r w:rsidRPr="00E739A8">
        <w:rPr>
          <w:rFonts w:eastAsia="Times New Roman" w:cs="Segoe UI"/>
          <w:kern w:val="0"/>
          <w:lang w:eastAsia="en-GB"/>
          <w14:ligatures w14:val="none"/>
        </w:rPr>
        <w:t xml:space="preserve">An allegation may meet the harm threshold where an adult working in or on behalf of </w:t>
      </w:r>
      <w:r w:rsidR="007C558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has:</w:t>
      </w:r>
    </w:p>
    <w:p w14:paraId="48552751" w14:textId="775C208B"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behaved in a way that has harmed a child or may have harmed a </w:t>
      </w:r>
      <w:proofErr w:type="gramStart"/>
      <w:r w:rsidRPr="00E739A8">
        <w:rPr>
          <w:rFonts w:eastAsia="Times New Roman" w:cs="Segoe UI"/>
          <w:kern w:val="0"/>
          <w:lang w:eastAsia="en-GB"/>
          <w14:ligatures w14:val="none"/>
        </w:rPr>
        <w:t>child</w:t>
      </w:r>
      <w:proofErr w:type="gramEnd"/>
    </w:p>
    <w:p w14:paraId="05D21AB5" w14:textId="24596185"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possibly committed a criminal offence against or related to a </w:t>
      </w:r>
      <w:proofErr w:type="gramStart"/>
      <w:r w:rsidRPr="00E739A8">
        <w:rPr>
          <w:rFonts w:eastAsia="Times New Roman" w:cs="Segoe UI"/>
          <w:kern w:val="0"/>
          <w:lang w:eastAsia="en-GB"/>
          <w14:ligatures w14:val="none"/>
        </w:rPr>
        <w:t>child</w:t>
      </w:r>
      <w:proofErr w:type="gramEnd"/>
    </w:p>
    <w:p w14:paraId="685741C8" w14:textId="13FEE9E2"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behaved towards a child or children in a way that indicates they may pose a risk of </w:t>
      </w:r>
      <w:proofErr w:type="gramStart"/>
      <w:r w:rsidRPr="00E739A8">
        <w:rPr>
          <w:rFonts w:eastAsia="Times New Roman" w:cs="Segoe UI"/>
          <w:kern w:val="0"/>
          <w:lang w:eastAsia="en-GB"/>
          <w14:ligatures w14:val="none"/>
        </w:rPr>
        <w:t>harm</w:t>
      </w:r>
      <w:proofErr w:type="gramEnd"/>
    </w:p>
    <w:p w14:paraId="37C297ED" w14:textId="5C5043FF"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behaved, or may have behaved, in a way that indicates they may not be suitable to work with </w:t>
      </w:r>
      <w:proofErr w:type="gramStart"/>
      <w:r w:rsidRPr="00E739A8">
        <w:rPr>
          <w:rFonts w:eastAsia="Times New Roman" w:cs="Segoe UI"/>
          <w:kern w:val="0"/>
          <w:lang w:eastAsia="en-GB"/>
          <w14:ligatures w14:val="none"/>
        </w:rPr>
        <w:t>children</w:t>
      </w:r>
      <w:proofErr w:type="gramEnd"/>
    </w:p>
    <w:p w14:paraId="2DD4703B" w14:textId="0389CFAB" w:rsidR="005B25D5" w:rsidRPr="00E739A8" w:rsidRDefault="005B25D5" w:rsidP="005B25D5">
      <w:p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The final criteri</w:t>
      </w:r>
      <w:r w:rsidR="0002302B" w:rsidRPr="00E739A8">
        <w:rPr>
          <w:rFonts w:eastAsia="Times New Roman" w:cs="Segoe UI"/>
          <w:kern w:val="0"/>
          <w:lang w:eastAsia="en-GB"/>
          <w14:ligatures w14:val="none"/>
        </w:rPr>
        <w:t>on</w:t>
      </w:r>
      <w:r w:rsidRPr="00E739A8">
        <w:rPr>
          <w:rFonts w:eastAsia="Times New Roman" w:cs="Segoe UI"/>
          <w:kern w:val="0"/>
          <w:lang w:eastAsia="en-GB"/>
          <w14:ligatures w14:val="none"/>
        </w:rPr>
        <w:t xml:space="preserve"> may apply where behaviour outside </w:t>
      </w:r>
      <w:r w:rsidR="009201EE"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raises concerns about the adult’s suitability to work with children. This is known as transferable risk.</w:t>
      </w:r>
    </w:p>
    <w:p w14:paraId="49E24480" w14:textId="77777777"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Staff must report allegations immediately and must not investigate the matter, question </w:t>
      </w:r>
      <w:proofErr w:type="gramStart"/>
      <w:r w:rsidRPr="00E739A8">
        <w:rPr>
          <w:rFonts w:eastAsia="Times New Roman" w:cs="Segoe UI"/>
          <w:kern w:val="0"/>
          <w:lang w:eastAsia="en-GB"/>
          <w14:ligatures w14:val="none"/>
        </w:rPr>
        <w:t>witnesses</w:t>
      </w:r>
      <w:proofErr w:type="gramEnd"/>
      <w:r w:rsidRPr="00E739A8">
        <w:rPr>
          <w:rFonts w:eastAsia="Times New Roman" w:cs="Segoe UI"/>
          <w:kern w:val="0"/>
          <w:lang w:eastAsia="en-GB"/>
          <w14:ligatures w14:val="none"/>
        </w:rPr>
        <w:t xml:space="preserve"> or discuss it with colleagues.</w:t>
      </w:r>
    </w:p>
    <w:p w14:paraId="01FEC4D3" w14:textId="24911A7C" w:rsidR="005B25D5" w:rsidRPr="00E739A8" w:rsidRDefault="005B25D5" w:rsidP="005B25D5">
      <w:pPr>
        <w:spacing w:before="240"/>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lastRenderedPageBreak/>
        <w:t>Reporting Allegations</w:t>
      </w:r>
      <w:r w:rsidRPr="00E739A8">
        <w:rPr>
          <w:rFonts w:eastAsia="Times New Roman" w:cs="Segoe UI"/>
          <w:b/>
          <w:bCs/>
          <w:kern w:val="0"/>
          <w:sz w:val="28"/>
          <w:szCs w:val="28"/>
          <w:lang w:eastAsia="en-GB"/>
          <w14:ligatures w14:val="none"/>
        </w:rPr>
        <w:br/>
      </w:r>
      <w:r w:rsidRPr="00E739A8">
        <w:rPr>
          <w:rFonts w:eastAsia="Times New Roman" w:cs="Segoe UI"/>
          <w:kern w:val="0"/>
          <w:lang w:eastAsia="en-GB"/>
          <w14:ligatures w14:val="none"/>
        </w:rPr>
        <w:t xml:space="preserve">Allegations about a member of staff, supply staff, trainee teacher, </w:t>
      </w:r>
      <w:proofErr w:type="gramStart"/>
      <w:r w:rsidRPr="00E739A8">
        <w:rPr>
          <w:rFonts w:eastAsia="Times New Roman" w:cs="Segoe UI"/>
          <w:kern w:val="0"/>
          <w:lang w:eastAsia="en-GB"/>
          <w14:ligatures w14:val="none"/>
        </w:rPr>
        <w:t>volunteer</w:t>
      </w:r>
      <w:proofErr w:type="gramEnd"/>
      <w:r w:rsidRPr="00E739A8">
        <w:rPr>
          <w:rFonts w:eastAsia="Times New Roman" w:cs="Segoe UI"/>
          <w:kern w:val="0"/>
          <w:lang w:eastAsia="en-GB"/>
          <w14:ligatures w14:val="none"/>
        </w:rPr>
        <w:t xml:space="preserve"> or contractor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immediately to the </w:t>
      </w:r>
      <w:proofErr w:type="gramStart"/>
      <w:r w:rsidRPr="00E739A8">
        <w:rPr>
          <w:rFonts w:eastAsia="Times New Roman" w:cs="Segoe UI"/>
          <w:kern w:val="0"/>
          <w:lang w:eastAsia="en-GB"/>
          <w14:ligatures w14:val="none"/>
        </w:rPr>
        <w:t>Headteacher</w:t>
      </w:r>
      <w:r w:rsidR="00B35BC6" w:rsidRPr="00E739A8">
        <w:rPr>
          <w:rFonts w:eastAsia="Times New Roman" w:cs="Segoe UI"/>
          <w:kern w:val="0"/>
          <w:lang w:eastAsia="en-GB"/>
          <w14:ligatures w14:val="none"/>
        </w:rPr>
        <w:t xml:space="preserve"> </w:t>
      </w:r>
      <w:r w:rsidRPr="00E739A8">
        <w:rPr>
          <w:rFonts w:eastAsia="Times New Roman" w:cs="Segoe UI"/>
          <w:kern w:val="0"/>
          <w:lang w:eastAsia="en-GB"/>
          <w14:ligatures w14:val="none"/>
        </w:rPr>
        <w:t>,</w:t>
      </w:r>
      <w:proofErr w:type="gramEnd"/>
      <w:r w:rsidRPr="00E739A8">
        <w:rPr>
          <w:rFonts w:eastAsia="Times New Roman" w:cs="Segoe UI"/>
          <w:kern w:val="0"/>
          <w:lang w:eastAsia="en-GB"/>
          <w14:ligatures w14:val="none"/>
        </w:rPr>
        <w:t xml:space="preserve"> who will normally </w:t>
      </w:r>
      <w:proofErr w:type="gramStart"/>
      <w:r w:rsidRPr="00E739A8">
        <w:rPr>
          <w:rFonts w:eastAsia="Times New Roman" w:cs="Segoe UI"/>
          <w:kern w:val="0"/>
          <w:lang w:eastAsia="en-GB"/>
          <w14:ligatures w14:val="none"/>
        </w:rPr>
        <w:t>act as</w:t>
      </w:r>
      <w:proofErr w:type="gramEnd"/>
      <w:r w:rsidRPr="00E739A8">
        <w:rPr>
          <w:rFonts w:eastAsia="Times New Roman" w:cs="Segoe UI"/>
          <w:kern w:val="0"/>
          <w:lang w:eastAsia="en-GB"/>
          <w14:ligatures w14:val="none"/>
        </w:rPr>
        <w:t xml:space="preserve"> the case manager.</w:t>
      </w:r>
    </w:p>
    <w:p w14:paraId="71C5D527" w14:textId="434BBEEB"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Where the allegation concerns the Headteacher or Principal, it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to the Chair of Governors</w:t>
      </w:r>
      <w:r w:rsidR="00B35BC6" w:rsidRPr="00E739A8">
        <w:rPr>
          <w:rFonts w:eastAsia="Times New Roman" w:cs="Segoe UI"/>
          <w:kern w:val="0"/>
          <w:lang w:eastAsia="en-GB"/>
          <w14:ligatures w14:val="none"/>
        </w:rPr>
        <w:t>.</w:t>
      </w:r>
      <w:r w:rsidR="00AD5B3E" w:rsidRPr="00E739A8">
        <w:rPr>
          <w:rFonts w:eastAsia="Times New Roman" w:cs="Segoe UI"/>
          <w:kern w:val="0"/>
          <w:lang w:eastAsia="en-GB"/>
          <w14:ligatures w14:val="none"/>
        </w:rPr>
        <w:t xml:space="preserve"> </w:t>
      </w:r>
      <w:r w:rsidRPr="00E739A8">
        <w:rPr>
          <w:rFonts w:eastAsia="Times New Roman" w:cs="Segoe UI"/>
          <w:kern w:val="0"/>
          <w:lang w:eastAsia="en-GB"/>
          <w14:ligatures w14:val="none"/>
        </w:rPr>
        <w:t xml:space="preserve">Where there is a conflict of interest, the concern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directly to the Local Authority Designated Officer</w:t>
      </w:r>
      <w:r w:rsidR="00C958C9" w:rsidRPr="00E739A8">
        <w:rPr>
          <w:rFonts w:eastAsia="Times New Roman" w:cs="Segoe UI"/>
          <w:kern w:val="0"/>
          <w:lang w:eastAsia="en-GB"/>
          <w14:ligatures w14:val="none"/>
        </w:rPr>
        <w:t xml:space="preserve"> (LADO)</w:t>
      </w:r>
      <w:r w:rsidRPr="00E739A8">
        <w:rPr>
          <w:rFonts w:eastAsia="Times New Roman" w:cs="Segoe UI"/>
          <w:kern w:val="0"/>
          <w:lang w:eastAsia="en-GB"/>
          <w14:ligatures w14:val="none"/>
        </w:rPr>
        <w:t>.</w:t>
      </w:r>
    </w:p>
    <w:p w14:paraId="22679D70" w14:textId="4F320645" w:rsidR="00DE68B4" w:rsidRPr="00E739A8" w:rsidRDefault="00DE68B4"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If the headteacher is unavailable this should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to the most senior staff member of site- Deputy, school business manager who are also </w:t>
      </w:r>
      <w:proofErr w:type="gramStart"/>
      <w:r w:rsidRPr="00E739A8">
        <w:rPr>
          <w:rFonts w:eastAsia="Times New Roman" w:cs="Segoe UI"/>
          <w:kern w:val="0"/>
          <w:lang w:eastAsia="en-GB"/>
          <w14:ligatures w14:val="none"/>
        </w:rPr>
        <w:t>DSL’s</w:t>
      </w:r>
      <w:proofErr w:type="gramEnd"/>
      <w:r w:rsidRPr="00E739A8">
        <w:rPr>
          <w:rFonts w:eastAsia="Times New Roman" w:cs="Segoe UI"/>
          <w:kern w:val="0"/>
          <w:lang w:eastAsia="en-GB"/>
          <w14:ligatures w14:val="none"/>
        </w:rPr>
        <w:t>.</w:t>
      </w:r>
    </w:p>
    <w:p w14:paraId="78B8EFBD" w14:textId="5D84AB21" w:rsidR="00DE68B4" w:rsidRPr="00E739A8" w:rsidRDefault="00DE68B4"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In the absence of either of the Chairs of Governors, then reported to the Vice chair who will liase with the LADO.</w:t>
      </w:r>
    </w:p>
    <w:p w14:paraId="07A7A525" w14:textId="71C89AB8"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The case manager will contact the </w:t>
      </w:r>
      <w:r w:rsidR="00C958C9" w:rsidRPr="00E739A8">
        <w:rPr>
          <w:rFonts w:eastAsia="Times New Roman" w:cs="Segoe UI"/>
          <w:kern w:val="0"/>
          <w:lang w:eastAsia="en-GB"/>
          <w14:ligatures w14:val="none"/>
        </w:rPr>
        <w:t>LADO</w:t>
      </w:r>
      <w:r w:rsidRPr="00E739A8">
        <w:rPr>
          <w:rFonts w:eastAsia="Times New Roman" w:cs="Segoe UI"/>
          <w:kern w:val="0"/>
          <w:lang w:eastAsia="en-GB"/>
          <w14:ligatures w14:val="none"/>
        </w:rPr>
        <w:t xml:space="preserve"> without delay and before beginning an internal investigation. Where there is an immediate risk to a child, appropriate action must </w:t>
      </w:r>
      <w:proofErr w:type="gramStart"/>
      <w:r w:rsidRPr="00E739A8">
        <w:rPr>
          <w:rFonts w:eastAsia="Times New Roman" w:cs="Segoe UI"/>
          <w:kern w:val="0"/>
          <w:lang w:eastAsia="en-GB"/>
          <w14:ligatures w14:val="none"/>
        </w:rPr>
        <w:t>be taken</w:t>
      </w:r>
      <w:proofErr w:type="gramEnd"/>
      <w:r w:rsidRPr="00E739A8">
        <w:rPr>
          <w:rFonts w:eastAsia="Times New Roman" w:cs="Segoe UI"/>
          <w:kern w:val="0"/>
          <w:lang w:eastAsia="en-GB"/>
          <w14:ligatures w14:val="none"/>
        </w:rPr>
        <w:t xml:space="preserve"> to secure the child’s safety and contact the police or children’s social care.</w:t>
      </w:r>
      <w:r w:rsidR="00EC1B72" w:rsidRPr="00E739A8">
        <w:rPr>
          <w:rFonts w:eastAsia="Times New Roman" w:cs="Segoe UI"/>
          <w:kern w:val="0"/>
          <w:lang w:eastAsia="en-GB"/>
          <w14:ligatures w14:val="none"/>
        </w:rPr>
        <w:t xml:space="preserve"> Any safeguarding concern about a child arising from the allegation must also </w:t>
      </w:r>
      <w:proofErr w:type="gramStart"/>
      <w:r w:rsidR="00EC1B72" w:rsidRPr="00E739A8">
        <w:rPr>
          <w:rFonts w:eastAsia="Times New Roman" w:cs="Segoe UI"/>
          <w:kern w:val="0"/>
          <w:lang w:eastAsia="en-GB"/>
          <w14:ligatures w14:val="none"/>
        </w:rPr>
        <w:t>be managed</w:t>
      </w:r>
      <w:proofErr w:type="gramEnd"/>
      <w:r w:rsidR="00EC1B72" w:rsidRPr="00E739A8">
        <w:rPr>
          <w:rFonts w:eastAsia="Times New Roman" w:cs="Segoe UI"/>
          <w:kern w:val="0"/>
          <w:lang w:eastAsia="en-GB"/>
          <w14:ligatures w14:val="none"/>
        </w:rPr>
        <w:t xml:space="preserve"> in accordance with Section D.</w:t>
      </w:r>
    </w:p>
    <w:p w14:paraId="15B44B8E" w14:textId="3D69582A" w:rsidR="00107357" w:rsidRPr="00E739A8" w:rsidRDefault="00107357"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For more informati</w:t>
      </w:r>
      <w:r w:rsidR="00993038" w:rsidRPr="00E739A8">
        <w:rPr>
          <w:rFonts w:eastAsia="Times New Roman" w:cs="Segoe UI"/>
          <w:kern w:val="0"/>
          <w:lang w:eastAsia="en-GB"/>
          <w14:ligatures w14:val="none"/>
        </w:rPr>
        <w:t xml:space="preserve">on: </w:t>
      </w:r>
      <w:hyperlink r:id="rId84" w:history="1">
        <w:r w:rsidR="00C76513" w:rsidRPr="00E739A8">
          <w:rPr>
            <w:rStyle w:val="Hyperlink"/>
            <w:rFonts w:eastAsia="Times New Roman" w:cs="Segoe UI"/>
            <w:kern w:val="0"/>
            <w:lang w:eastAsia="en-GB"/>
            <w14:ligatures w14:val="none"/>
          </w:rPr>
          <w:t>LADO Referral</w:t>
        </w:r>
      </w:hyperlink>
      <w:r w:rsidR="00C76513" w:rsidRPr="00E739A8">
        <w:rPr>
          <w:rFonts w:eastAsia="Times New Roman" w:cs="Segoe UI"/>
          <w:kern w:val="0"/>
          <w:lang w:eastAsia="en-GB"/>
          <w14:ligatures w14:val="none"/>
        </w:rPr>
        <w:t xml:space="preserve"> </w:t>
      </w:r>
    </w:p>
    <w:p w14:paraId="0A44E73A" w14:textId="0C9230D3" w:rsidR="005B25D5" w:rsidRPr="00E739A8" w:rsidRDefault="005B25D5" w:rsidP="005B25D5">
      <w:pPr>
        <w:spacing w:before="240"/>
        <w:rPr>
          <w:rFonts w:eastAsia="Times New Roman" w:cs="Segoe UI"/>
          <w:b/>
          <w:bCs/>
          <w:kern w:val="0"/>
          <w:lang w:eastAsia="en-GB"/>
          <w14:ligatures w14:val="none"/>
        </w:rPr>
      </w:pPr>
      <w:r w:rsidRPr="00E739A8">
        <w:rPr>
          <w:rFonts w:eastAsia="Times New Roman" w:cs="Segoe UI"/>
          <w:b/>
          <w:bCs/>
          <w:kern w:val="0"/>
          <w:sz w:val="28"/>
          <w:szCs w:val="28"/>
          <w:lang w:eastAsia="en-GB"/>
          <w14:ligatures w14:val="none"/>
        </w:rPr>
        <w:t>Initial Response and Case Management</w:t>
      </w:r>
      <w:r w:rsidR="00B35BC6" w:rsidRPr="00E739A8">
        <w:rPr>
          <w:rFonts w:eastAsia="Times New Roman" w:cs="Segoe UI"/>
          <w:b/>
          <w:bCs/>
          <w:kern w:val="0"/>
          <w:lang w:eastAsia="en-GB"/>
          <w14:ligatures w14:val="none"/>
        </w:rPr>
        <w:br/>
      </w:r>
      <w:r w:rsidRPr="00E739A8">
        <w:rPr>
          <w:rFonts w:eastAsia="Times New Roman" w:cs="Segoe UI"/>
          <w:kern w:val="0"/>
          <w:lang w:eastAsia="en-GB"/>
          <w14:ligatures w14:val="none"/>
        </w:rPr>
        <w:t>The case manager will:</w:t>
      </w:r>
    </w:p>
    <w:p w14:paraId="106743C9" w14:textId="0C30A246"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ensure that the child is safe and appropriately </w:t>
      </w:r>
      <w:proofErr w:type="gramStart"/>
      <w:r w:rsidRPr="00E739A8">
        <w:rPr>
          <w:rFonts w:eastAsia="Times New Roman" w:cs="Segoe UI"/>
          <w:kern w:val="0"/>
          <w:lang w:eastAsia="en-GB"/>
          <w14:ligatures w14:val="none"/>
        </w:rPr>
        <w:t>supported</w:t>
      </w:r>
      <w:proofErr w:type="gramEnd"/>
    </w:p>
    <w:p w14:paraId="64A033D5" w14:textId="40CE091C"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record the concern accurately and preserve relevant </w:t>
      </w:r>
      <w:proofErr w:type="gramStart"/>
      <w:r w:rsidRPr="00E739A8">
        <w:rPr>
          <w:rFonts w:eastAsia="Times New Roman" w:cs="Segoe UI"/>
          <w:kern w:val="0"/>
          <w:lang w:eastAsia="en-GB"/>
          <w14:ligatures w14:val="none"/>
        </w:rPr>
        <w:t>information</w:t>
      </w:r>
      <w:proofErr w:type="gramEnd"/>
    </w:p>
    <w:p w14:paraId="70F16CF5" w14:textId="3B403B0F"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consult the LADO and follow the advice </w:t>
      </w:r>
      <w:proofErr w:type="gramStart"/>
      <w:r w:rsidRPr="00E739A8">
        <w:rPr>
          <w:rFonts w:eastAsia="Times New Roman" w:cs="Segoe UI"/>
          <w:kern w:val="0"/>
          <w:lang w:eastAsia="en-GB"/>
          <w14:ligatures w14:val="none"/>
        </w:rPr>
        <w:t>provided</w:t>
      </w:r>
      <w:proofErr w:type="gramEnd"/>
    </w:p>
    <w:p w14:paraId="78EDF97F" w14:textId="2A2677A8"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consider whether the police or children’s social care should be </w:t>
      </w:r>
      <w:proofErr w:type="gramStart"/>
      <w:r w:rsidRPr="00E739A8">
        <w:rPr>
          <w:rFonts w:eastAsia="Times New Roman" w:cs="Segoe UI"/>
          <w:kern w:val="0"/>
          <w:lang w:eastAsia="en-GB"/>
          <w14:ligatures w14:val="none"/>
        </w:rPr>
        <w:t>involved</w:t>
      </w:r>
      <w:proofErr w:type="gramEnd"/>
    </w:p>
    <w:p w14:paraId="5C897F23" w14:textId="20C92D44"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consider the support required by the adult subject to the </w:t>
      </w:r>
      <w:proofErr w:type="gramStart"/>
      <w:r w:rsidRPr="00E739A8">
        <w:rPr>
          <w:rFonts w:eastAsia="Times New Roman" w:cs="Segoe UI"/>
          <w:kern w:val="0"/>
          <w:lang w:eastAsia="en-GB"/>
          <w14:ligatures w14:val="none"/>
        </w:rPr>
        <w:t>allegation</w:t>
      </w:r>
      <w:proofErr w:type="gramEnd"/>
    </w:p>
    <w:p w14:paraId="21DF4140" w14:textId="22C5D52F"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maintain appropriate </w:t>
      </w:r>
      <w:proofErr w:type="gramStart"/>
      <w:r w:rsidRPr="00E739A8">
        <w:rPr>
          <w:rFonts w:eastAsia="Times New Roman" w:cs="Segoe UI"/>
          <w:kern w:val="0"/>
          <w:lang w:eastAsia="en-GB"/>
          <w14:ligatures w14:val="none"/>
        </w:rPr>
        <w:t>confidentiality</w:t>
      </w:r>
      <w:proofErr w:type="gramEnd"/>
    </w:p>
    <w:p w14:paraId="0CD6FE6F" w14:textId="1A903C8D"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ensure that decisions, </w:t>
      </w:r>
      <w:proofErr w:type="gramStart"/>
      <w:r w:rsidRPr="00E739A8">
        <w:rPr>
          <w:rFonts w:eastAsia="Times New Roman" w:cs="Segoe UI"/>
          <w:kern w:val="0"/>
          <w:lang w:eastAsia="en-GB"/>
          <w14:ligatures w14:val="none"/>
        </w:rPr>
        <w:t>actions</w:t>
      </w:r>
      <w:proofErr w:type="gramEnd"/>
      <w:r w:rsidRPr="00E739A8">
        <w:rPr>
          <w:rFonts w:eastAsia="Times New Roman" w:cs="Segoe UI"/>
          <w:kern w:val="0"/>
          <w:lang w:eastAsia="en-GB"/>
          <w14:ligatures w14:val="none"/>
        </w:rPr>
        <w:t xml:space="preserve"> and reasons are </w:t>
      </w:r>
      <w:proofErr w:type="gramStart"/>
      <w:r w:rsidRPr="00E739A8">
        <w:rPr>
          <w:rFonts w:eastAsia="Times New Roman" w:cs="Segoe UI"/>
          <w:kern w:val="0"/>
          <w:lang w:eastAsia="en-GB"/>
          <w14:ligatures w14:val="none"/>
        </w:rPr>
        <w:t>recorded</w:t>
      </w:r>
      <w:proofErr w:type="gramEnd"/>
    </w:p>
    <w:p w14:paraId="1EC224C9" w14:textId="04202AC7"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The welfare of the child is the </w:t>
      </w:r>
      <w:r w:rsidR="00B35BC6" w:rsidRPr="00E739A8">
        <w:rPr>
          <w:rFonts w:eastAsia="Times New Roman" w:cs="Segoe UI"/>
          <w:kern w:val="0"/>
          <w:lang w:eastAsia="en-GB"/>
          <w14:ligatures w14:val="none"/>
        </w:rPr>
        <w:t>priority</w:t>
      </w:r>
      <w:r w:rsidRPr="00E739A8">
        <w:rPr>
          <w:rFonts w:eastAsia="Times New Roman" w:cs="Segoe UI"/>
          <w:kern w:val="0"/>
          <w:lang w:eastAsia="en-GB"/>
          <w14:ligatures w14:val="none"/>
        </w:rPr>
        <w:t>. The process must also be fair to the adult who is the subject of the allegation.</w:t>
      </w:r>
      <w:r w:rsidR="00FB6EB6" w:rsidRPr="00E739A8">
        <w:rPr>
          <w:rFonts w:eastAsia="Times New Roman" w:cs="Segoe UI"/>
          <w:kern w:val="0"/>
          <w:lang w:eastAsia="en-GB"/>
          <w14:ligatures w14:val="none"/>
        </w:rPr>
        <w:t xml:space="preserve"> </w:t>
      </w:r>
      <w:r w:rsidRPr="00E739A8">
        <w:rPr>
          <w:rFonts w:eastAsia="Times New Roman" w:cs="Segoe UI"/>
          <w:kern w:val="0"/>
          <w:lang w:eastAsia="en-GB"/>
          <w14:ligatures w14:val="none"/>
        </w:rPr>
        <w:t xml:space="preserve">The case manager will not inform the adult of the details of the allegation until this has </w:t>
      </w:r>
      <w:proofErr w:type="gramStart"/>
      <w:r w:rsidRPr="00E739A8">
        <w:rPr>
          <w:rFonts w:eastAsia="Times New Roman" w:cs="Segoe UI"/>
          <w:kern w:val="0"/>
          <w:lang w:eastAsia="en-GB"/>
          <w14:ligatures w14:val="none"/>
        </w:rPr>
        <w:t>been agreed</w:t>
      </w:r>
      <w:proofErr w:type="gramEnd"/>
      <w:r w:rsidRPr="00E739A8">
        <w:rPr>
          <w:rFonts w:eastAsia="Times New Roman" w:cs="Segoe UI"/>
          <w:kern w:val="0"/>
          <w:lang w:eastAsia="en-GB"/>
          <w14:ligatures w14:val="none"/>
        </w:rPr>
        <w:t xml:space="preserve"> with the LADO and, where involved, the police or children’s social care.</w:t>
      </w:r>
    </w:p>
    <w:p w14:paraId="774355F0" w14:textId="77777777" w:rsidR="003542FE" w:rsidRPr="00E739A8" w:rsidRDefault="005B25D5" w:rsidP="003542FE">
      <w:pPr>
        <w:spacing w:before="240"/>
        <w:rPr>
          <w:rFonts w:cs="Segoe UI"/>
        </w:rPr>
      </w:pPr>
      <w:r w:rsidRPr="00E739A8">
        <w:rPr>
          <w:rFonts w:eastAsia="Times New Roman" w:cs="Segoe UI"/>
          <w:b/>
          <w:bCs/>
          <w:kern w:val="0"/>
          <w:sz w:val="28"/>
          <w:szCs w:val="28"/>
          <w:lang w:eastAsia="en-GB"/>
          <w14:ligatures w14:val="none"/>
        </w:rPr>
        <w:t xml:space="preserve">Supply Staff, </w:t>
      </w:r>
      <w:proofErr w:type="gramStart"/>
      <w:r w:rsidRPr="00E739A8">
        <w:rPr>
          <w:rFonts w:eastAsia="Times New Roman" w:cs="Segoe UI"/>
          <w:b/>
          <w:bCs/>
          <w:kern w:val="0"/>
          <w:sz w:val="28"/>
          <w:szCs w:val="28"/>
          <w:lang w:eastAsia="en-GB"/>
          <w14:ligatures w14:val="none"/>
        </w:rPr>
        <w:t>Contractors</w:t>
      </w:r>
      <w:proofErr w:type="gramEnd"/>
      <w:r w:rsidRPr="00E739A8">
        <w:rPr>
          <w:rFonts w:eastAsia="Times New Roman" w:cs="Segoe UI"/>
          <w:b/>
          <w:bCs/>
          <w:kern w:val="0"/>
          <w:sz w:val="28"/>
          <w:szCs w:val="28"/>
          <w:lang w:eastAsia="en-GB"/>
          <w14:ligatures w14:val="none"/>
        </w:rPr>
        <w:t xml:space="preserve"> and Trainee Teachers</w:t>
      </w:r>
      <w:r w:rsidR="00B35BC6" w:rsidRPr="00E739A8">
        <w:rPr>
          <w:rFonts w:eastAsia="Times New Roman" w:cs="Segoe UI"/>
          <w:b/>
          <w:bCs/>
          <w:kern w:val="0"/>
          <w:sz w:val="28"/>
          <w:szCs w:val="28"/>
          <w:lang w:eastAsia="en-GB"/>
          <w14:ligatures w14:val="none"/>
        </w:rPr>
        <w:br/>
      </w:r>
      <w:r w:rsidR="003542FE" w:rsidRPr="00E739A8">
        <w:rPr>
          <w:rFonts w:cs="Segoe UI"/>
        </w:rPr>
        <w:t>We will not stop using an individual solely to avoid managing an allegation.</w:t>
      </w:r>
    </w:p>
    <w:p w14:paraId="6D44BF36" w14:textId="77777777" w:rsidR="003542FE" w:rsidRPr="00E739A8" w:rsidRDefault="003542FE" w:rsidP="003542FE">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Where the adult </w:t>
      </w:r>
      <w:proofErr w:type="gramStart"/>
      <w:r w:rsidRPr="00E739A8">
        <w:rPr>
          <w:rFonts w:eastAsia="Times New Roman" w:cs="Segoe UI"/>
          <w:kern w:val="0"/>
          <w:lang w:eastAsia="en-GB"/>
          <w14:ligatures w14:val="none"/>
        </w:rPr>
        <w:t>is supplied</w:t>
      </w:r>
      <w:proofErr w:type="gramEnd"/>
      <w:r w:rsidRPr="00E739A8">
        <w:rPr>
          <w:rFonts w:eastAsia="Times New Roman" w:cs="Segoe UI"/>
          <w:kern w:val="0"/>
          <w:lang w:eastAsia="en-GB"/>
          <w14:ligatures w14:val="none"/>
        </w:rPr>
        <w:t xml:space="preserve"> or employed by another organisation, we will inform the organisation, consult the </w:t>
      </w:r>
      <w:proofErr w:type="gramStart"/>
      <w:r w:rsidRPr="00E739A8">
        <w:rPr>
          <w:rFonts w:eastAsia="Times New Roman" w:cs="Segoe UI"/>
          <w:kern w:val="0"/>
          <w:lang w:eastAsia="en-GB"/>
          <w14:ligatures w14:val="none"/>
        </w:rPr>
        <w:t>LADO</w:t>
      </w:r>
      <w:proofErr w:type="gramEnd"/>
      <w:r w:rsidRPr="00E739A8">
        <w:rPr>
          <w:rFonts w:eastAsia="Times New Roman" w:cs="Segoe UI"/>
          <w:kern w:val="0"/>
          <w:lang w:eastAsia="en-GB"/>
          <w14:ligatures w14:val="none"/>
        </w:rPr>
        <w:t xml:space="preserve"> and agree respective responsibilities. The employer may undertake its own employment or disciplinary process, but we remain responsible for managing the safeguarding allegation.</w:t>
      </w:r>
    </w:p>
    <w:p w14:paraId="01687188" w14:textId="7FD06F53" w:rsidR="003542FE" w:rsidRPr="00E739A8" w:rsidRDefault="003542FE" w:rsidP="003542FE">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Allegations concerning trainee teachers will </w:t>
      </w:r>
      <w:proofErr w:type="gramStart"/>
      <w:r w:rsidRPr="00E739A8">
        <w:rPr>
          <w:rFonts w:eastAsia="Times New Roman" w:cs="Segoe UI"/>
          <w:kern w:val="0"/>
          <w:lang w:eastAsia="en-GB"/>
          <w14:ligatures w14:val="none"/>
        </w:rPr>
        <w:t>be managed</w:t>
      </w:r>
      <w:proofErr w:type="gramEnd"/>
      <w:r w:rsidRPr="00E739A8">
        <w:rPr>
          <w:rFonts w:eastAsia="Times New Roman" w:cs="Segoe UI"/>
          <w:kern w:val="0"/>
          <w:lang w:eastAsia="en-GB"/>
          <w14:ligatures w14:val="none"/>
        </w:rPr>
        <w:t xml:space="preserve"> through the same procedures, with the employing organisation or training provider involved according to the trainee’s status.</w:t>
      </w:r>
      <w:r w:rsidR="001955B4" w:rsidRPr="00E739A8">
        <w:rPr>
          <w:rFonts w:eastAsia="Times New Roman" w:cs="Segoe UI"/>
          <w:kern w:val="0"/>
          <w:lang w:eastAsia="en-GB"/>
          <w14:ligatures w14:val="none"/>
        </w:rPr>
        <w:t xml:space="preserve"> Their checking and induction arrangements are set out in Section L.</w:t>
      </w:r>
    </w:p>
    <w:p w14:paraId="1739F31C" w14:textId="77777777" w:rsidR="00413767" w:rsidRPr="00E739A8" w:rsidRDefault="005B25D5" w:rsidP="00413767">
      <w:pPr>
        <w:spacing w:before="240"/>
        <w:rPr>
          <w:rFonts w:cs="Segoe UI"/>
        </w:rPr>
      </w:pPr>
      <w:r w:rsidRPr="00E739A8">
        <w:rPr>
          <w:rFonts w:eastAsia="Times New Roman" w:cs="Segoe UI"/>
          <w:b/>
          <w:bCs/>
          <w:kern w:val="0"/>
          <w:sz w:val="28"/>
          <w:szCs w:val="28"/>
          <w:lang w:eastAsia="en-GB"/>
          <w14:ligatures w14:val="none"/>
        </w:rPr>
        <w:lastRenderedPageBreak/>
        <w:t>Suspension and Alternative Arrangements</w:t>
      </w:r>
      <w:r w:rsidR="00B35BC6" w:rsidRPr="00E739A8">
        <w:rPr>
          <w:rFonts w:eastAsia="Times New Roman" w:cs="Segoe UI"/>
          <w:b/>
          <w:bCs/>
          <w:kern w:val="0"/>
          <w:sz w:val="28"/>
          <w:szCs w:val="28"/>
          <w:lang w:eastAsia="en-GB"/>
          <w14:ligatures w14:val="none"/>
        </w:rPr>
        <w:br/>
      </w:r>
      <w:r w:rsidR="00413767" w:rsidRPr="00E739A8">
        <w:rPr>
          <w:rFonts w:cs="Segoe UI"/>
        </w:rPr>
        <w:t xml:space="preserve">Suspension is not automatic. The case manager will consider the risk to children and whether it can </w:t>
      </w:r>
      <w:proofErr w:type="gramStart"/>
      <w:r w:rsidR="00413767" w:rsidRPr="00E739A8">
        <w:rPr>
          <w:rFonts w:cs="Segoe UI"/>
        </w:rPr>
        <w:t>be managed</w:t>
      </w:r>
      <w:proofErr w:type="gramEnd"/>
      <w:r w:rsidR="00413767" w:rsidRPr="00E739A8">
        <w:rPr>
          <w:rFonts w:cs="Segoe UI"/>
        </w:rPr>
        <w:t xml:space="preserve"> safely through changed duties, additional supervision, </w:t>
      </w:r>
      <w:proofErr w:type="gramStart"/>
      <w:r w:rsidR="00413767" w:rsidRPr="00E739A8">
        <w:rPr>
          <w:rFonts w:cs="Segoe UI"/>
        </w:rPr>
        <w:t>redeployment</w:t>
      </w:r>
      <w:proofErr w:type="gramEnd"/>
      <w:r w:rsidR="00413767" w:rsidRPr="00E739A8">
        <w:rPr>
          <w:rFonts w:cs="Segoe UI"/>
        </w:rPr>
        <w:t xml:space="preserve"> or other temporary arrangements.</w:t>
      </w:r>
    </w:p>
    <w:p w14:paraId="25303724" w14:textId="77777777" w:rsidR="00413767" w:rsidRPr="00E739A8" w:rsidRDefault="00413767" w:rsidP="00413767">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The LADO and, where relevant, the police or children’s social care will </w:t>
      </w:r>
      <w:proofErr w:type="gramStart"/>
      <w:r w:rsidRPr="00E739A8">
        <w:rPr>
          <w:rFonts w:eastAsia="Times New Roman" w:cs="Segoe UI"/>
          <w:kern w:val="0"/>
          <w:lang w:eastAsia="en-GB"/>
          <w14:ligatures w14:val="none"/>
        </w:rPr>
        <w:t>be consulted</w:t>
      </w:r>
      <w:proofErr w:type="gramEnd"/>
      <w:r w:rsidRPr="00E739A8">
        <w:rPr>
          <w:rFonts w:eastAsia="Times New Roman" w:cs="Segoe UI"/>
          <w:kern w:val="0"/>
          <w:lang w:eastAsia="en-GB"/>
          <w14:ligatures w14:val="none"/>
        </w:rPr>
        <w:t xml:space="preserve"> before a decision </w:t>
      </w:r>
      <w:proofErr w:type="gramStart"/>
      <w:r w:rsidRPr="00E739A8">
        <w:rPr>
          <w:rFonts w:eastAsia="Times New Roman" w:cs="Segoe UI"/>
          <w:kern w:val="0"/>
          <w:lang w:eastAsia="en-GB"/>
          <w14:ligatures w14:val="none"/>
        </w:rPr>
        <w:t>is made</w:t>
      </w:r>
      <w:proofErr w:type="gramEnd"/>
      <w:r w:rsidRPr="00E739A8">
        <w:rPr>
          <w:rFonts w:eastAsia="Times New Roman" w:cs="Segoe UI"/>
          <w:kern w:val="0"/>
          <w:lang w:eastAsia="en-GB"/>
          <w14:ligatures w14:val="none"/>
        </w:rPr>
        <w:t xml:space="preserve">. The decision and reasons will </w:t>
      </w:r>
      <w:proofErr w:type="gramStart"/>
      <w:r w:rsidRPr="00E739A8">
        <w:rPr>
          <w:rFonts w:eastAsia="Times New Roman" w:cs="Segoe UI"/>
          <w:kern w:val="0"/>
          <w:lang w:eastAsia="en-GB"/>
          <w14:ligatures w14:val="none"/>
        </w:rPr>
        <w:t>be recorded</w:t>
      </w:r>
      <w:proofErr w:type="gramEnd"/>
      <w:r w:rsidRPr="00E739A8">
        <w:rPr>
          <w:rFonts w:eastAsia="Times New Roman" w:cs="Segoe UI"/>
          <w:kern w:val="0"/>
          <w:lang w:eastAsia="en-GB"/>
          <w14:ligatures w14:val="none"/>
        </w:rPr>
        <w:t>.</w:t>
      </w:r>
    </w:p>
    <w:p w14:paraId="45C01BDF" w14:textId="77777777" w:rsidR="00413767" w:rsidRPr="00E739A8" w:rsidRDefault="00413767" w:rsidP="00413767">
      <w:pPr>
        <w:spacing w:before="240"/>
        <w:rPr>
          <w:rFonts w:eastAsia="Times New Roman" w:cs="Segoe UI"/>
          <w:kern w:val="0"/>
          <w:lang w:eastAsia="en-GB"/>
          <w14:ligatures w14:val="none"/>
        </w:rPr>
      </w:pPr>
      <w:r w:rsidRPr="00E739A8">
        <w:rPr>
          <w:rFonts w:eastAsia="Times New Roman" w:cs="Segoe UI"/>
          <w:kern w:val="0"/>
          <w:lang w:eastAsia="en-GB"/>
          <w14:ligatures w14:val="none"/>
        </w:rPr>
        <w:t>Where suspension is necessary, the adult will receive appropriate information, an identified contact and support.</w:t>
      </w:r>
    </w:p>
    <w:p w14:paraId="0B4B946A" w14:textId="77777777" w:rsidR="00301FB8" w:rsidRPr="00E739A8" w:rsidRDefault="005B25D5" w:rsidP="00301FB8">
      <w:pPr>
        <w:spacing w:before="240"/>
        <w:rPr>
          <w:rFonts w:cs="Segoe UI"/>
        </w:rPr>
      </w:pPr>
      <w:r w:rsidRPr="00E739A8">
        <w:rPr>
          <w:rFonts w:eastAsia="Times New Roman" w:cs="Segoe UI"/>
          <w:b/>
          <w:bCs/>
          <w:kern w:val="0"/>
          <w:sz w:val="28"/>
          <w:szCs w:val="28"/>
          <w:lang w:eastAsia="en-GB"/>
          <w14:ligatures w14:val="none"/>
        </w:rPr>
        <w:t>Supporting Children and Adults</w:t>
      </w:r>
      <w:r w:rsidR="00C23A43" w:rsidRPr="00E739A8">
        <w:rPr>
          <w:rFonts w:eastAsia="Times New Roman" w:cs="Segoe UI"/>
          <w:b/>
          <w:bCs/>
          <w:kern w:val="0"/>
          <w:sz w:val="28"/>
          <w:szCs w:val="28"/>
          <w:lang w:eastAsia="en-GB"/>
          <w14:ligatures w14:val="none"/>
        </w:rPr>
        <w:br/>
      </w:r>
      <w:r w:rsidR="00301FB8" w:rsidRPr="00E739A8">
        <w:rPr>
          <w:rFonts w:cs="Segoe UI"/>
        </w:rPr>
        <w:t>We will consider the support required by the child, their parents or carers and any other affected children. This may include a trusted adult, pastoral or specialist support, safety planning, appropriate information and protection from bullying or intimidation.</w:t>
      </w:r>
    </w:p>
    <w:p w14:paraId="6D89703C" w14:textId="77777777" w:rsidR="00301FB8" w:rsidRPr="00E739A8" w:rsidRDefault="00301FB8" w:rsidP="00301FB8">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The child’s wishes and feelings will </w:t>
      </w:r>
      <w:proofErr w:type="gramStart"/>
      <w:r w:rsidRPr="00E739A8">
        <w:rPr>
          <w:rFonts w:eastAsia="Times New Roman" w:cs="Segoe UI"/>
          <w:kern w:val="0"/>
          <w:lang w:eastAsia="en-GB"/>
          <w14:ligatures w14:val="none"/>
        </w:rPr>
        <w:t>be considered</w:t>
      </w:r>
      <w:proofErr w:type="gramEnd"/>
      <w:r w:rsidRPr="00E739A8">
        <w:rPr>
          <w:rFonts w:eastAsia="Times New Roman" w:cs="Segoe UI"/>
          <w:kern w:val="0"/>
          <w:lang w:eastAsia="en-GB"/>
          <w14:ligatures w14:val="none"/>
        </w:rPr>
        <w:t xml:space="preserve">, although information may </w:t>
      </w:r>
      <w:proofErr w:type="gramStart"/>
      <w:r w:rsidRPr="00E739A8">
        <w:rPr>
          <w:rFonts w:eastAsia="Times New Roman" w:cs="Segoe UI"/>
          <w:kern w:val="0"/>
          <w:lang w:eastAsia="en-GB"/>
          <w14:ligatures w14:val="none"/>
        </w:rPr>
        <w:t>be restricted</w:t>
      </w:r>
      <w:proofErr w:type="gramEnd"/>
      <w:r w:rsidRPr="00E739A8">
        <w:rPr>
          <w:rFonts w:eastAsia="Times New Roman" w:cs="Segoe UI"/>
          <w:kern w:val="0"/>
          <w:lang w:eastAsia="en-GB"/>
          <w14:ligatures w14:val="none"/>
        </w:rPr>
        <w:t xml:space="preserve"> where disclosure could prejudice an investigation or affect another person’s rights.</w:t>
      </w:r>
    </w:p>
    <w:p w14:paraId="4CA3A3CF" w14:textId="77777777" w:rsidR="00301FB8" w:rsidRPr="00E739A8" w:rsidRDefault="00301FB8" w:rsidP="00301FB8">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The adult subject to the allegation will </w:t>
      </w:r>
      <w:proofErr w:type="gramStart"/>
      <w:r w:rsidRPr="00E739A8">
        <w:rPr>
          <w:rFonts w:eastAsia="Times New Roman" w:cs="Segoe UI"/>
          <w:kern w:val="0"/>
          <w:lang w:eastAsia="en-GB"/>
          <w14:ligatures w14:val="none"/>
        </w:rPr>
        <w:t>be treated</w:t>
      </w:r>
      <w:proofErr w:type="gramEnd"/>
      <w:r w:rsidRPr="00E739A8">
        <w:rPr>
          <w:rFonts w:eastAsia="Times New Roman" w:cs="Segoe UI"/>
          <w:kern w:val="0"/>
          <w:lang w:eastAsia="en-GB"/>
          <w14:ligatures w14:val="none"/>
        </w:rPr>
        <w:t xml:space="preserve"> fairly, given appropriate information and support and advised </w:t>
      </w:r>
      <w:proofErr w:type="gramStart"/>
      <w:r w:rsidRPr="00E739A8">
        <w:rPr>
          <w:rFonts w:eastAsia="Times New Roman" w:cs="Segoe UI"/>
          <w:kern w:val="0"/>
          <w:lang w:eastAsia="en-GB"/>
          <w14:ligatures w14:val="none"/>
        </w:rPr>
        <w:t>to seek</w:t>
      </w:r>
      <w:proofErr w:type="gramEnd"/>
      <w:r w:rsidRPr="00E739A8">
        <w:rPr>
          <w:rFonts w:eastAsia="Times New Roman" w:cs="Segoe UI"/>
          <w:kern w:val="0"/>
          <w:lang w:eastAsia="en-GB"/>
          <w14:ligatures w14:val="none"/>
        </w:rPr>
        <w:t xml:space="preserve"> assistance from their trade union, professional </w:t>
      </w:r>
      <w:proofErr w:type="gramStart"/>
      <w:r w:rsidRPr="00E739A8">
        <w:rPr>
          <w:rFonts w:eastAsia="Times New Roman" w:cs="Segoe UI"/>
          <w:kern w:val="0"/>
          <w:lang w:eastAsia="en-GB"/>
          <w14:ligatures w14:val="none"/>
        </w:rPr>
        <w:t>association</w:t>
      </w:r>
      <w:proofErr w:type="gramEnd"/>
      <w:r w:rsidRPr="00E739A8">
        <w:rPr>
          <w:rFonts w:eastAsia="Times New Roman" w:cs="Segoe UI"/>
          <w:kern w:val="0"/>
          <w:lang w:eastAsia="en-GB"/>
          <w14:ligatures w14:val="none"/>
        </w:rPr>
        <w:t xml:space="preserve"> or another independent source.</w:t>
      </w:r>
    </w:p>
    <w:p w14:paraId="5FF9CEA0" w14:textId="77777777" w:rsidR="00C32FD1" w:rsidRPr="00E739A8" w:rsidRDefault="005B25D5" w:rsidP="00C32FD1">
      <w:pPr>
        <w:spacing w:before="240"/>
        <w:rPr>
          <w:rFonts w:cs="Segoe UI"/>
        </w:rPr>
      </w:pPr>
      <w:r w:rsidRPr="00E739A8">
        <w:rPr>
          <w:rFonts w:eastAsia="Times New Roman" w:cs="Segoe UI"/>
          <w:b/>
          <w:bCs/>
          <w:kern w:val="0"/>
          <w:sz w:val="28"/>
          <w:szCs w:val="28"/>
          <w:lang w:eastAsia="en-GB"/>
          <w14:ligatures w14:val="none"/>
        </w:rPr>
        <w:t>Confidentiality</w:t>
      </w:r>
      <w:r w:rsidR="00C23A43" w:rsidRPr="00E739A8">
        <w:rPr>
          <w:rFonts w:eastAsia="Times New Roman" w:cs="Segoe UI"/>
          <w:b/>
          <w:bCs/>
          <w:kern w:val="0"/>
          <w:sz w:val="28"/>
          <w:szCs w:val="28"/>
          <w:lang w:eastAsia="en-GB"/>
          <w14:ligatures w14:val="none"/>
        </w:rPr>
        <w:br/>
      </w:r>
      <w:r w:rsidR="00C32FD1" w:rsidRPr="00E739A8">
        <w:rPr>
          <w:rFonts w:cs="Segoe UI"/>
        </w:rPr>
        <w:t xml:space="preserve">Information will </w:t>
      </w:r>
      <w:proofErr w:type="gramStart"/>
      <w:r w:rsidR="00C32FD1" w:rsidRPr="00E739A8">
        <w:rPr>
          <w:rFonts w:cs="Segoe UI"/>
        </w:rPr>
        <w:t>be shared</w:t>
      </w:r>
      <w:proofErr w:type="gramEnd"/>
      <w:r w:rsidR="00C32FD1" w:rsidRPr="00E739A8">
        <w:rPr>
          <w:rFonts w:cs="Segoe UI"/>
        </w:rPr>
        <w:t xml:space="preserve"> only with those who need it to safeguard children, support those involved or manage the allegation. All parties must maintain confidentiality and must not share information through social media or with the wider school community.</w:t>
      </w:r>
    </w:p>
    <w:p w14:paraId="0D78BB93" w14:textId="77777777" w:rsidR="00C32FD1" w:rsidRPr="00E739A8" w:rsidRDefault="00C32FD1" w:rsidP="00C32FD1">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We will follow statutory restrictions on publishing information which may identify a teacher who is the subject of an allegation before they are </w:t>
      </w:r>
      <w:proofErr w:type="gramStart"/>
      <w:r w:rsidRPr="00E739A8">
        <w:rPr>
          <w:rFonts w:eastAsia="Times New Roman" w:cs="Segoe UI"/>
          <w:kern w:val="0"/>
          <w:lang w:eastAsia="en-GB"/>
          <w14:ligatures w14:val="none"/>
        </w:rPr>
        <w:t>charged, unless</w:t>
      </w:r>
      <w:proofErr w:type="gramEnd"/>
      <w:r w:rsidRPr="00E739A8">
        <w:rPr>
          <w:rFonts w:eastAsia="Times New Roman" w:cs="Segoe UI"/>
          <w:kern w:val="0"/>
          <w:lang w:eastAsia="en-GB"/>
          <w14:ligatures w14:val="none"/>
        </w:rPr>
        <w:t xml:space="preserve"> those restrictions </w:t>
      </w:r>
      <w:proofErr w:type="gramStart"/>
      <w:r w:rsidRPr="00E739A8">
        <w:rPr>
          <w:rFonts w:eastAsia="Times New Roman" w:cs="Segoe UI"/>
          <w:kern w:val="0"/>
          <w:lang w:eastAsia="en-GB"/>
          <w14:ligatures w14:val="none"/>
        </w:rPr>
        <w:t>are formally lifted</w:t>
      </w:r>
      <w:proofErr w:type="gramEnd"/>
      <w:r w:rsidRPr="00E739A8">
        <w:rPr>
          <w:rFonts w:eastAsia="Times New Roman" w:cs="Segoe UI"/>
          <w:kern w:val="0"/>
          <w:lang w:eastAsia="en-GB"/>
          <w14:ligatures w14:val="none"/>
        </w:rPr>
        <w:t>.</w:t>
      </w:r>
    </w:p>
    <w:p w14:paraId="2D735197" w14:textId="3C0DDE7B" w:rsidR="001955B4" w:rsidRPr="00E739A8" w:rsidRDefault="00C32FD1" w:rsidP="001955B4">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Communication with parents, carers, </w:t>
      </w:r>
      <w:proofErr w:type="gramStart"/>
      <w:r w:rsidRPr="00E739A8">
        <w:rPr>
          <w:rFonts w:eastAsia="Times New Roman" w:cs="Segoe UI"/>
          <w:kern w:val="0"/>
          <w:lang w:eastAsia="en-GB"/>
          <w14:ligatures w14:val="none"/>
        </w:rPr>
        <w:t>staff</w:t>
      </w:r>
      <w:proofErr w:type="gramEnd"/>
      <w:r w:rsidRPr="00E739A8">
        <w:rPr>
          <w:rFonts w:eastAsia="Times New Roman" w:cs="Segoe UI"/>
          <w:kern w:val="0"/>
          <w:lang w:eastAsia="en-GB"/>
          <w14:ligatures w14:val="none"/>
        </w:rPr>
        <w:t xml:space="preserve"> or the wider community will </w:t>
      </w:r>
      <w:proofErr w:type="gramStart"/>
      <w:r w:rsidRPr="00E739A8">
        <w:rPr>
          <w:rFonts w:eastAsia="Times New Roman" w:cs="Segoe UI"/>
          <w:kern w:val="0"/>
          <w:lang w:eastAsia="en-GB"/>
          <w14:ligatures w14:val="none"/>
        </w:rPr>
        <w:t>be agreed</w:t>
      </w:r>
      <w:proofErr w:type="gramEnd"/>
      <w:r w:rsidRPr="00E739A8">
        <w:rPr>
          <w:rFonts w:eastAsia="Times New Roman" w:cs="Segoe UI"/>
          <w:kern w:val="0"/>
          <w:lang w:eastAsia="en-GB"/>
          <w14:ligatures w14:val="none"/>
        </w:rPr>
        <w:t xml:space="preserve"> with the LADO and, where involved, the police or children’s social care.</w:t>
      </w:r>
    </w:p>
    <w:p w14:paraId="6BC0BC02" w14:textId="1981494A" w:rsidR="00C32FD1" w:rsidRPr="00E739A8" w:rsidRDefault="001955B4" w:rsidP="00C32FD1">
      <w:pPr>
        <w:spacing w:before="240"/>
        <w:rPr>
          <w:rFonts w:eastAsia="Times New Roman" w:cs="Segoe UI"/>
          <w:kern w:val="0"/>
          <w:lang w:eastAsia="en-GB"/>
          <w14:ligatures w14:val="none"/>
        </w:rPr>
      </w:pPr>
      <w:r w:rsidRPr="00E739A8">
        <w:rPr>
          <w:rFonts w:eastAsia="Times New Roman" w:cs="Segoe UI"/>
          <w:kern w:val="0"/>
          <w:lang w:eastAsia="en-GB"/>
          <w14:ligatures w14:val="none"/>
        </w:rPr>
        <w:t>General information-sharing requirements are set out in Section D: Confidentiality and Information Sharing.</w:t>
      </w:r>
    </w:p>
    <w:p w14:paraId="5AF16941" w14:textId="5BF98F1D" w:rsidR="005B25D5" w:rsidRPr="00E739A8" w:rsidRDefault="005B25D5" w:rsidP="00C32FD1">
      <w:pPr>
        <w:spacing w:before="240"/>
        <w:rPr>
          <w:rFonts w:eastAsia="Times New Roman" w:cs="Segoe UI"/>
          <w:b/>
          <w:bCs/>
          <w:kern w:val="0"/>
          <w:lang w:eastAsia="en-GB"/>
          <w14:ligatures w14:val="none"/>
        </w:rPr>
      </w:pPr>
      <w:r w:rsidRPr="00E739A8">
        <w:rPr>
          <w:rFonts w:eastAsia="Times New Roman" w:cs="Segoe UI"/>
          <w:b/>
          <w:bCs/>
          <w:kern w:val="0"/>
          <w:sz w:val="28"/>
          <w:szCs w:val="28"/>
          <w:lang w:eastAsia="en-GB"/>
          <w14:ligatures w14:val="none"/>
        </w:rPr>
        <w:t>Outcomes and Record Keeping</w:t>
      </w:r>
      <w:r w:rsidR="00C23A43" w:rsidRPr="00E739A8">
        <w:rPr>
          <w:rFonts w:eastAsia="Times New Roman" w:cs="Segoe UI"/>
          <w:b/>
          <w:bCs/>
          <w:kern w:val="0"/>
          <w:lang w:eastAsia="en-GB"/>
          <w14:ligatures w14:val="none"/>
        </w:rPr>
        <w:br/>
      </w:r>
      <w:r w:rsidRPr="00E739A8">
        <w:rPr>
          <w:rFonts w:eastAsia="Times New Roman" w:cs="Segoe UI"/>
          <w:kern w:val="0"/>
          <w:lang w:eastAsia="en-GB"/>
          <w14:ligatures w14:val="none"/>
        </w:rPr>
        <w:t xml:space="preserve">The outcome of an allegation will </w:t>
      </w:r>
      <w:proofErr w:type="gramStart"/>
      <w:r w:rsidRPr="00E739A8">
        <w:rPr>
          <w:rFonts w:eastAsia="Times New Roman" w:cs="Segoe UI"/>
          <w:kern w:val="0"/>
          <w:lang w:eastAsia="en-GB"/>
          <w14:ligatures w14:val="none"/>
        </w:rPr>
        <w:t>be recorded</w:t>
      </w:r>
      <w:proofErr w:type="gramEnd"/>
      <w:r w:rsidRPr="00E739A8">
        <w:rPr>
          <w:rFonts w:eastAsia="Times New Roman" w:cs="Segoe UI"/>
          <w:kern w:val="0"/>
          <w:lang w:eastAsia="en-GB"/>
          <w14:ligatures w14:val="none"/>
        </w:rPr>
        <w:t xml:space="preserve"> using the terminology set out in KCSIE 2026:</w:t>
      </w:r>
    </w:p>
    <w:p w14:paraId="7A5FC9F0" w14:textId="77777777"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substantiated: there is sufficient evidence to prove the </w:t>
      </w:r>
      <w:proofErr w:type="gramStart"/>
      <w:r w:rsidRPr="00E739A8">
        <w:rPr>
          <w:rFonts w:eastAsia="Times New Roman" w:cs="Segoe UI"/>
          <w:kern w:val="0"/>
          <w:lang w:eastAsia="en-GB"/>
          <w14:ligatures w14:val="none"/>
        </w:rPr>
        <w:t>allegation;</w:t>
      </w:r>
      <w:proofErr w:type="gramEnd"/>
    </w:p>
    <w:p w14:paraId="47D2E889" w14:textId="77777777"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malicious: there is sufficient evidence to disprove the allegation and evidence of a deliberate act to deceive or cause </w:t>
      </w:r>
      <w:proofErr w:type="gramStart"/>
      <w:r w:rsidRPr="00E739A8">
        <w:rPr>
          <w:rFonts w:eastAsia="Times New Roman" w:cs="Segoe UI"/>
          <w:kern w:val="0"/>
          <w:lang w:eastAsia="en-GB"/>
          <w14:ligatures w14:val="none"/>
        </w:rPr>
        <w:t>harm;</w:t>
      </w:r>
      <w:proofErr w:type="gramEnd"/>
    </w:p>
    <w:p w14:paraId="012F9C6D" w14:textId="77777777"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false: there is sufficient evidence to disprove the </w:t>
      </w:r>
      <w:proofErr w:type="gramStart"/>
      <w:r w:rsidRPr="00E739A8">
        <w:rPr>
          <w:rFonts w:eastAsia="Times New Roman" w:cs="Segoe UI"/>
          <w:kern w:val="0"/>
          <w:lang w:eastAsia="en-GB"/>
          <w14:ligatures w14:val="none"/>
        </w:rPr>
        <w:t>allegation;</w:t>
      </w:r>
      <w:proofErr w:type="gramEnd"/>
    </w:p>
    <w:p w14:paraId="1A90AE1C" w14:textId="77777777"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unsubstantiated: there is insufficient evidence either to prove or disprove the allegation; or</w:t>
      </w:r>
    </w:p>
    <w:p w14:paraId="3B74179A" w14:textId="77777777"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unfounded: there is no evidence or proper basis supporting the allegation.</w:t>
      </w:r>
    </w:p>
    <w:p w14:paraId="58AFF72B" w14:textId="006C83CA" w:rsidR="005B25D5" w:rsidRPr="00E739A8" w:rsidRDefault="00C32FD1" w:rsidP="00C32FD1">
      <w:pPr>
        <w:spacing w:before="240"/>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We will retain a clear and comprehensive summary of the allegation, how it </w:t>
      </w:r>
      <w:proofErr w:type="gramStart"/>
      <w:r w:rsidRPr="00E739A8">
        <w:rPr>
          <w:rFonts w:eastAsia="Times New Roman" w:cs="Segoe UI"/>
          <w:kern w:val="0"/>
          <w:lang w:eastAsia="en-GB"/>
          <w14:ligatures w14:val="none"/>
        </w:rPr>
        <w:t>was followed</w:t>
      </w:r>
      <w:proofErr w:type="gramEnd"/>
      <w:r w:rsidRPr="00E739A8">
        <w:rPr>
          <w:rFonts w:eastAsia="Times New Roman" w:cs="Segoe UI"/>
          <w:kern w:val="0"/>
          <w:lang w:eastAsia="en-GB"/>
          <w14:ligatures w14:val="none"/>
        </w:rPr>
        <w:t xml:space="preserve"> up, decisions made, the outcome and any learning arising from the case.</w:t>
      </w:r>
      <w:r w:rsidR="00607C7F" w:rsidRPr="00E739A8">
        <w:rPr>
          <w:rFonts w:eastAsia="Times New Roman" w:cs="Segoe UI"/>
          <w:kern w:val="0"/>
          <w:lang w:eastAsia="en-GB"/>
          <w14:ligatures w14:val="none"/>
        </w:rPr>
        <w:t xml:space="preserve"> </w:t>
      </w:r>
      <w:r w:rsidRPr="00E739A8">
        <w:rPr>
          <w:rFonts w:eastAsia="Times New Roman" w:cs="Segoe UI"/>
          <w:kern w:val="0"/>
          <w:lang w:eastAsia="en-GB"/>
          <w14:ligatures w14:val="none"/>
        </w:rPr>
        <w:t xml:space="preserve">Records will </w:t>
      </w:r>
      <w:proofErr w:type="gramStart"/>
      <w:r w:rsidRPr="00E739A8">
        <w:rPr>
          <w:rFonts w:eastAsia="Times New Roman" w:cs="Segoe UI"/>
          <w:kern w:val="0"/>
          <w:lang w:eastAsia="en-GB"/>
          <w14:ligatures w14:val="none"/>
        </w:rPr>
        <w:t>be retained</w:t>
      </w:r>
      <w:proofErr w:type="gramEnd"/>
      <w:r w:rsidRPr="00E739A8">
        <w:rPr>
          <w:rFonts w:eastAsia="Times New Roman" w:cs="Segoe UI"/>
          <w:kern w:val="0"/>
          <w:lang w:eastAsia="en-GB"/>
          <w14:ligatures w14:val="none"/>
        </w:rPr>
        <w:t xml:space="preserve"> securely in accordance with KCSIE 2026 and our retention arrangements. Employment references must be accurate, </w:t>
      </w:r>
      <w:proofErr w:type="gramStart"/>
      <w:r w:rsidRPr="00E739A8">
        <w:rPr>
          <w:rFonts w:eastAsia="Times New Roman" w:cs="Segoe UI"/>
          <w:kern w:val="0"/>
          <w:lang w:eastAsia="en-GB"/>
          <w14:ligatures w14:val="none"/>
        </w:rPr>
        <w:t>fair</w:t>
      </w:r>
      <w:proofErr w:type="gramEnd"/>
      <w:r w:rsidRPr="00E739A8">
        <w:rPr>
          <w:rFonts w:eastAsia="Times New Roman" w:cs="Segoe UI"/>
          <w:kern w:val="0"/>
          <w:lang w:eastAsia="en-GB"/>
          <w14:ligatures w14:val="none"/>
        </w:rPr>
        <w:t xml:space="preserve"> and not misleading.</w:t>
      </w:r>
    </w:p>
    <w:p w14:paraId="24D796BF" w14:textId="7CD9E60C" w:rsidR="005B25D5" w:rsidRPr="00E739A8" w:rsidRDefault="005B25D5" w:rsidP="005B25D5">
      <w:pPr>
        <w:spacing w:before="240"/>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t>Referrals to the DBS and Teaching Regulation Agency</w:t>
      </w:r>
      <w:r w:rsidR="00C23A43" w:rsidRPr="00E739A8">
        <w:rPr>
          <w:rFonts w:eastAsia="Times New Roman" w:cs="Segoe UI"/>
          <w:b/>
          <w:bCs/>
          <w:kern w:val="0"/>
          <w:sz w:val="28"/>
          <w:szCs w:val="28"/>
          <w:lang w:eastAsia="en-GB"/>
          <w14:ligatures w14:val="none"/>
        </w:rPr>
        <w:br/>
      </w:r>
      <w:r w:rsidR="007C558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has a legal duty to refer an individual to the Disclosure and Barring Service where the statutory referral criteria are met, including where the person has been removed from regulated activity because they have harmed or pose a risk of harm to a child. Resignation, retirement, </w:t>
      </w:r>
      <w:proofErr w:type="gramStart"/>
      <w:r w:rsidRPr="00E739A8">
        <w:rPr>
          <w:rFonts w:eastAsia="Times New Roman" w:cs="Segoe UI"/>
          <w:kern w:val="0"/>
          <w:lang w:eastAsia="en-GB"/>
          <w14:ligatures w14:val="none"/>
        </w:rPr>
        <w:t>settlement</w:t>
      </w:r>
      <w:proofErr w:type="gramEnd"/>
      <w:r w:rsidRPr="00E739A8">
        <w:rPr>
          <w:rFonts w:eastAsia="Times New Roman" w:cs="Segoe UI"/>
          <w:kern w:val="0"/>
          <w:lang w:eastAsia="en-GB"/>
          <w14:ligatures w14:val="none"/>
        </w:rPr>
        <w:t xml:space="preserve"> or the end of a contract does not remove this duty.</w:t>
      </w:r>
    </w:p>
    <w:p w14:paraId="1DACF0F5" w14:textId="1FEACC71"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Where a teacher has </w:t>
      </w:r>
      <w:proofErr w:type="gramStart"/>
      <w:r w:rsidRPr="00E739A8">
        <w:rPr>
          <w:rFonts w:eastAsia="Times New Roman" w:cs="Segoe UI"/>
          <w:kern w:val="0"/>
          <w:lang w:eastAsia="en-GB"/>
          <w14:ligatures w14:val="none"/>
        </w:rPr>
        <w:t>been dismissed</w:t>
      </w:r>
      <w:proofErr w:type="gramEnd"/>
      <w:r w:rsidRPr="00E739A8">
        <w:rPr>
          <w:rFonts w:eastAsia="Times New Roman" w:cs="Segoe UI"/>
          <w:kern w:val="0"/>
          <w:lang w:eastAsia="en-GB"/>
          <w14:ligatures w14:val="none"/>
        </w:rPr>
        <w:t xml:space="preserve"> or would have </w:t>
      </w:r>
      <w:proofErr w:type="gramStart"/>
      <w:r w:rsidRPr="00E739A8">
        <w:rPr>
          <w:rFonts w:eastAsia="Times New Roman" w:cs="Segoe UI"/>
          <w:kern w:val="0"/>
          <w:lang w:eastAsia="en-GB"/>
          <w14:ligatures w14:val="none"/>
        </w:rPr>
        <w:t>been dismissed</w:t>
      </w:r>
      <w:proofErr w:type="gramEnd"/>
      <w:r w:rsidRPr="00E739A8">
        <w:rPr>
          <w:rFonts w:eastAsia="Times New Roman" w:cs="Segoe UI"/>
          <w:kern w:val="0"/>
          <w:lang w:eastAsia="en-GB"/>
          <w14:ligatures w14:val="none"/>
        </w:rPr>
        <w:t xml:space="preserve"> for serious misconduct, </w:t>
      </w:r>
      <w:r w:rsidR="007C558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will consider referral to the Teaching Regulation Agency.</w:t>
      </w:r>
      <w:r w:rsidR="00163C08" w:rsidRPr="00E739A8">
        <w:rPr>
          <w:rFonts w:eastAsia="Times New Roman" w:cs="Segoe UI"/>
          <w:kern w:val="0"/>
          <w:lang w:eastAsia="en-GB"/>
          <w14:ligatures w14:val="none"/>
        </w:rPr>
        <w:t xml:space="preserve"> We</w:t>
      </w:r>
      <w:r w:rsidRPr="00E739A8">
        <w:rPr>
          <w:rFonts w:eastAsia="Times New Roman" w:cs="Segoe UI"/>
          <w:kern w:val="0"/>
          <w:lang w:eastAsia="en-GB"/>
          <w14:ligatures w14:val="none"/>
        </w:rPr>
        <w:t xml:space="preserve"> will also consider referrals to any other relevant professional or regulatory body.</w:t>
      </w:r>
    </w:p>
    <w:p w14:paraId="3FAEC1C9" w14:textId="2A41F3B9" w:rsidR="007B165B" w:rsidRPr="00E739A8" w:rsidRDefault="007B165B"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For more information: </w:t>
      </w:r>
      <w:hyperlink r:id="rId85" w:history="1">
        <w:r w:rsidRPr="00E739A8">
          <w:rPr>
            <w:rStyle w:val="Hyperlink"/>
            <w:rFonts w:eastAsia="Times New Roman" w:cs="Segoe UI"/>
            <w:kern w:val="0"/>
            <w:lang w:eastAsia="en-GB"/>
            <w14:ligatures w14:val="none"/>
          </w:rPr>
          <w:t>Making barring referrals to DBS</w:t>
        </w:r>
      </w:hyperlink>
      <w:r w:rsidRPr="00E739A8">
        <w:rPr>
          <w:rFonts w:eastAsia="Times New Roman" w:cs="Segoe UI"/>
          <w:kern w:val="0"/>
          <w:lang w:eastAsia="en-GB"/>
          <w14:ligatures w14:val="none"/>
        </w:rPr>
        <w:t xml:space="preserve">, </w:t>
      </w:r>
      <w:hyperlink r:id="rId86" w:history="1">
        <w:r w:rsidR="00B3364D" w:rsidRPr="00E739A8">
          <w:rPr>
            <w:rStyle w:val="Hyperlink"/>
            <w:rFonts w:eastAsia="Times New Roman" w:cs="Segoe UI"/>
            <w:kern w:val="0"/>
            <w:lang w:eastAsia="en-GB"/>
            <w14:ligatures w14:val="none"/>
          </w:rPr>
          <w:t>Teacher misconduct (referral form)</w:t>
        </w:r>
      </w:hyperlink>
      <w:r w:rsidR="00B3364D" w:rsidRPr="00E739A8">
        <w:rPr>
          <w:rFonts w:eastAsia="Times New Roman" w:cs="Segoe UI"/>
          <w:kern w:val="0"/>
          <w:lang w:eastAsia="en-GB"/>
          <w14:ligatures w14:val="none"/>
        </w:rPr>
        <w:t xml:space="preserve"> and </w:t>
      </w:r>
      <w:hyperlink r:id="rId87" w:history="1">
        <w:r w:rsidR="000E6201" w:rsidRPr="00E739A8">
          <w:rPr>
            <w:rStyle w:val="Hyperlink"/>
            <w:rFonts w:eastAsia="Times New Roman" w:cs="Segoe UI"/>
            <w:kern w:val="0"/>
            <w:lang w:eastAsia="en-GB"/>
            <w14:ligatures w14:val="none"/>
          </w:rPr>
          <w:t>Teaching Regulation Agency</w:t>
        </w:r>
      </w:hyperlink>
    </w:p>
    <w:p w14:paraId="5ED50F2D" w14:textId="470A6FAE" w:rsidR="005B25D5" w:rsidRPr="00E739A8" w:rsidRDefault="005B25D5" w:rsidP="005B25D5">
      <w:pPr>
        <w:spacing w:before="240"/>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t>Low-Level Concerns</w:t>
      </w:r>
      <w:r w:rsidR="00C23A43" w:rsidRPr="00E739A8">
        <w:rPr>
          <w:rFonts w:eastAsia="Times New Roman" w:cs="Segoe UI"/>
          <w:b/>
          <w:bCs/>
          <w:kern w:val="0"/>
          <w:sz w:val="28"/>
          <w:szCs w:val="28"/>
          <w:lang w:eastAsia="en-GB"/>
          <w14:ligatures w14:val="none"/>
        </w:rPr>
        <w:br/>
      </w:r>
      <w:r w:rsidRPr="00E739A8">
        <w:rPr>
          <w:rFonts w:eastAsia="Times New Roman" w:cs="Segoe UI"/>
          <w:kern w:val="0"/>
          <w:lang w:eastAsia="en-GB"/>
          <w14:ligatures w14:val="none"/>
        </w:rPr>
        <w:t>A low-level concern is any concern about an adult’s behaviour towards a child that:</w:t>
      </w:r>
    </w:p>
    <w:p w14:paraId="2EB428B6" w14:textId="0C87AD33"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is inconsistent with the Staff Behaviour Policy or Code of Conduct</w:t>
      </w:r>
    </w:p>
    <w:p w14:paraId="508A8F27" w14:textId="6400C4B8"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does not meet the harm threshold or is not otherwise serious enough to require referral to the </w:t>
      </w:r>
      <w:proofErr w:type="gramStart"/>
      <w:r w:rsidRPr="00E739A8">
        <w:rPr>
          <w:rFonts w:eastAsia="Times New Roman" w:cs="Segoe UI"/>
          <w:kern w:val="0"/>
          <w:lang w:eastAsia="en-GB"/>
          <w14:ligatures w14:val="none"/>
        </w:rPr>
        <w:t>LADO</w:t>
      </w:r>
      <w:proofErr w:type="gramEnd"/>
    </w:p>
    <w:p w14:paraId="6EA2BE7B" w14:textId="4C0C35A6"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may arise from conduct inside or outside </w:t>
      </w:r>
      <w:proofErr w:type="gramStart"/>
      <w:r w:rsidRPr="00E739A8">
        <w:rPr>
          <w:rFonts w:eastAsia="Times New Roman" w:cs="Segoe UI"/>
          <w:kern w:val="0"/>
          <w:lang w:eastAsia="en-GB"/>
          <w14:ligatures w14:val="none"/>
        </w:rPr>
        <w:t>work</w:t>
      </w:r>
      <w:proofErr w:type="gramEnd"/>
    </w:p>
    <w:p w14:paraId="4FBFF052" w14:textId="77777777" w:rsidR="00607C7F" w:rsidRPr="00E739A8" w:rsidRDefault="00607C7F"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“Low-level” does not mean insignificant. Examples may include overfamiliarity, favouritism, inappropriate communication, unauthorised photography, humiliating </w:t>
      </w:r>
      <w:proofErr w:type="gramStart"/>
      <w:r w:rsidRPr="00E739A8">
        <w:rPr>
          <w:rFonts w:eastAsia="Times New Roman" w:cs="Segoe UI"/>
          <w:kern w:val="0"/>
          <w:lang w:eastAsia="en-GB"/>
          <w14:ligatures w14:val="none"/>
        </w:rPr>
        <w:t>language</w:t>
      </w:r>
      <w:proofErr w:type="gramEnd"/>
      <w:r w:rsidRPr="00E739A8">
        <w:rPr>
          <w:rFonts w:eastAsia="Times New Roman" w:cs="Segoe UI"/>
          <w:kern w:val="0"/>
          <w:lang w:eastAsia="en-GB"/>
          <w14:ligatures w14:val="none"/>
        </w:rPr>
        <w:t xml:space="preserve"> or failure to maintain professional boundaries.</w:t>
      </w:r>
    </w:p>
    <w:p w14:paraId="73313CC5" w14:textId="0544DD5E"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Low-level concerns may arise from suspicion, a complaint, a disclosure, something witnessed by a member of staff or information identified through checks or safeguarding processes.</w:t>
      </w:r>
    </w:p>
    <w:p w14:paraId="4B6350A0" w14:textId="6E4FCE42" w:rsidR="005D61CF" w:rsidRPr="00E739A8" w:rsidRDefault="005D61CF"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Professional conduct and ongoing-suitability expectations </w:t>
      </w:r>
      <w:proofErr w:type="gramStart"/>
      <w:r w:rsidRPr="00E739A8">
        <w:rPr>
          <w:rFonts w:eastAsia="Times New Roman" w:cs="Segoe UI"/>
          <w:kern w:val="0"/>
          <w:lang w:eastAsia="en-GB"/>
          <w14:ligatures w14:val="none"/>
        </w:rPr>
        <w:t>are addressed</w:t>
      </w:r>
      <w:proofErr w:type="gramEnd"/>
      <w:r w:rsidRPr="00E739A8">
        <w:rPr>
          <w:rFonts w:eastAsia="Times New Roman" w:cs="Segoe UI"/>
          <w:kern w:val="0"/>
          <w:lang w:eastAsia="en-GB"/>
          <w14:ligatures w14:val="none"/>
        </w:rPr>
        <w:t xml:space="preserve"> in Section L: Ongoing Suitability and the Staff Behaviour Policy or Code of Conduct.</w:t>
      </w:r>
    </w:p>
    <w:p w14:paraId="57C7AA51" w14:textId="7826245B" w:rsidR="005B25D5" w:rsidRPr="00E739A8" w:rsidRDefault="005B25D5" w:rsidP="005B25D5">
      <w:pPr>
        <w:spacing w:before="240"/>
        <w:rPr>
          <w:rFonts w:eastAsia="Times New Roman" w:cs="Segoe UI"/>
          <w:b/>
          <w:bCs/>
          <w:kern w:val="0"/>
          <w:lang w:eastAsia="en-GB"/>
          <w14:ligatures w14:val="none"/>
        </w:rPr>
      </w:pPr>
      <w:r w:rsidRPr="00E739A8">
        <w:rPr>
          <w:rFonts w:eastAsia="Times New Roman" w:cs="Segoe UI"/>
          <w:b/>
          <w:bCs/>
          <w:kern w:val="0"/>
          <w:sz w:val="28"/>
          <w:szCs w:val="28"/>
          <w:lang w:eastAsia="en-GB"/>
          <w14:ligatures w14:val="none"/>
        </w:rPr>
        <w:t>Reporting and Responding to Low-Level Concerns</w:t>
      </w:r>
      <w:r w:rsidR="00C23A43" w:rsidRPr="00E739A8">
        <w:rPr>
          <w:rFonts w:eastAsia="Times New Roman" w:cs="Segoe UI"/>
          <w:b/>
          <w:bCs/>
          <w:kern w:val="0"/>
          <w:lang w:eastAsia="en-GB"/>
          <w14:ligatures w14:val="none"/>
        </w:rPr>
        <w:br/>
      </w:r>
      <w:r w:rsidRPr="00E739A8">
        <w:rPr>
          <w:rFonts w:eastAsia="Times New Roman" w:cs="Segoe UI"/>
          <w:kern w:val="0"/>
          <w:lang w:eastAsia="en-GB"/>
          <w14:ligatures w14:val="none"/>
        </w:rPr>
        <w:t xml:space="preserve">All low-level concerns must </w:t>
      </w:r>
      <w:proofErr w:type="gramStart"/>
      <w:r w:rsidRPr="00E739A8">
        <w:rPr>
          <w:rFonts w:eastAsia="Times New Roman" w:cs="Segoe UI"/>
          <w:kern w:val="0"/>
          <w:lang w:eastAsia="en-GB"/>
          <w14:ligatures w14:val="none"/>
        </w:rPr>
        <w:t>be reported</w:t>
      </w:r>
      <w:proofErr w:type="gramEnd"/>
      <w:r w:rsidRPr="00E739A8">
        <w:rPr>
          <w:rFonts w:eastAsia="Times New Roman" w:cs="Segoe UI"/>
          <w:kern w:val="0"/>
          <w:lang w:eastAsia="en-GB"/>
          <w14:ligatures w14:val="none"/>
        </w:rPr>
        <w:t xml:space="preserve"> promptly through </w:t>
      </w:r>
      <w:r w:rsidR="00163C08"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’s agreed procedure.</w:t>
      </w:r>
    </w:p>
    <w:p w14:paraId="5CB8AB65" w14:textId="3721BA12" w:rsidR="00DE68B4" w:rsidRPr="00E739A8" w:rsidRDefault="00DE68B4" w:rsidP="00DE68B4">
      <w:pPr>
        <w:pStyle w:val="NormalWeb"/>
        <w:spacing w:line="300" w:lineRule="atLeast"/>
        <w:rPr>
          <w:rFonts w:asciiTheme="minorHAnsi" w:hAnsiTheme="minorHAnsi" w:cs="Segoe UI"/>
        </w:rPr>
      </w:pPr>
      <w:r w:rsidRPr="00E739A8">
        <w:rPr>
          <w:rFonts w:asciiTheme="minorHAnsi" w:hAnsiTheme="minorHAnsi" w:cs="Segoe UI"/>
        </w:rPr>
        <w:t xml:space="preserve">The </w:t>
      </w:r>
      <w:r w:rsidRPr="00E739A8">
        <w:rPr>
          <w:rStyle w:val="Strong"/>
          <w:rFonts w:asciiTheme="minorHAnsi" w:hAnsiTheme="minorHAnsi" w:cs="Segoe UI"/>
        </w:rPr>
        <w:t>Headteacher</w:t>
      </w:r>
      <w:r w:rsidRPr="00E739A8">
        <w:rPr>
          <w:rFonts w:asciiTheme="minorHAnsi" w:hAnsiTheme="minorHAnsi" w:cs="Segoe UI"/>
        </w:rPr>
        <w:t xml:space="preserve"> is responsible for receiving and managing low-level concerns about adults working in the school. Concerns should </w:t>
      </w:r>
      <w:proofErr w:type="gramStart"/>
      <w:r w:rsidRPr="00E739A8">
        <w:rPr>
          <w:rFonts w:asciiTheme="minorHAnsi" w:hAnsiTheme="minorHAnsi" w:cs="Segoe UI"/>
        </w:rPr>
        <w:t>be reported</w:t>
      </w:r>
      <w:proofErr w:type="gramEnd"/>
      <w:r w:rsidRPr="00E739A8">
        <w:rPr>
          <w:rFonts w:asciiTheme="minorHAnsi" w:hAnsiTheme="minorHAnsi" w:cs="Segoe UI"/>
        </w:rPr>
        <w:t xml:space="preserve"> promptly and recorded securely.</w:t>
      </w:r>
    </w:p>
    <w:p w14:paraId="3394347C" w14:textId="77777777" w:rsidR="00DE68B4" w:rsidRPr="00E739A8" w:rsidRDefault="00DE68B4" w:rsidP="00DE68B4">
      <w:pPr>
        <w:pStyle w:val="NormalWeb"/>
        <w:spacing w:line="300" w:lineRule="atLeast"/>
        <w:rPr>
          <w:rFonts w:asciiTheme="minorHAnsi" w:hAnsiTheme="minorHAnsi" w:cs="Segoe UI"/>
        </w:rPr>
      </w:pPr>
      <w:r w:rsidRPr="00E739A8">
        <w:rPr>
          <w:rFonts w:asciiTheme="minorHAnsi" w:hAnsiTheme="minorHAnsi" w:cs="Segoe UI"/>
        </w:rPr>
        <w:t>The Headteacher reviews all concerns, identifies any patterns, and takes appropriate action where necessary.</w:t>
      </w:r>
    </w:p>
    <w:p w14:paraId="57AE3703" w14:textId="77777777" w:rsidR="00DE68B4" w:rsidRPr="00E739A8" w:rsidRDefault="00DE68B4" w:rsidP="00DE68B4">
      <w:pPr>
        <w:pStyle w:val="NormalWeb"/>
        <w:spacing w:line="300" w:lineRule="atLeast"/>
        <w:rPr>
          <w:rFonts w:asciiTheme="minorHAnsi" w:hAnsiTheme="minorHAnsi" w:cs="Segoe UI"/>
        </w:rPr>
      </w:pPr>
      <w:r w:rsidRPr="00E739A8">
        <w:rPr>
          <w:rFonts w:asciiTheme="minorHAnsi" w:hAnsiTheme="minorHAnsi" w:cs="Segoe UI"/>
        </w:rPr>
        <w:t xml:space="preserve">Where a concern relates to the </w:t>
      </w:r>
      <w:r w:rsidRPr="00E739A8">
        <w:rPr>
          <w:rStyle w:val="Strong"/>
          <w:rFonts w:asciiTheme="minorHAnsi" w:hAnsiTheme="minorHAnsi" w:cs="Segoe UI"/>
        </w:rPr>
        <w:t>Headteacher</w:t>
      </w:r>
      <w:r w:rsidRPr="00E739A8">
        <w:rPr>
          <w:rFonts w:asciiTheme="minorHAnsi" w:hAnsiTheme="minorHAnsi" w:cs="Segoe UI"/>
        </w:rPr>
        <w:t xml:space="preserve">, it should </w:t>
      </w:r>
      <w:proofErr w:type="gramStart"/>
      <w:r w:rsidRPr="00E739A8">
        <w:rPr>
          <w:rFonts w:asciiTheme="minorHAnsi" w:hAnsiTheme="minorHAnsi" w:cs="Segoe UI"/>
        </w:rPr>
        <w:t>be reported</w:t>
      </w:r>
      <w:proofErr w:type="gramEnd"/>
      <w:r w:rsidRPr="00E739A8">
        <w:rPr>
          <w:rFonts w:asciiTheme="minorHAnsi" w:hAnsiTheme="minorHAnsi" w:cs="Segoe UI"/>
        </w:rPr>
        <w:t xml:space="preserve"> directly to the </w:t>
      </w:r>
      <w:r w:rsidRPr="00E739A8">
        <w:rPr>
          <w:rStyle w:val="Strong"/>
          <w:rFonts w:asciiTheme="minorHAnsi" w:hAnsiTheme="minorHAnsi" w:cs="Segoe UI"/>
        </w:rPr>
        <w:t>Chair of Governors</w:t>
      </w:r>
      <w:r w:rsidRPr="00E739A8">
        <w:rPr>
          <w:rFonts w:asciiTheme="minorHAnsi" w:hAnsiTheme="minorHAnsi" w:cs="Segoe UI"/>
        </w:rPr>
        <w:t>, who will manage the concern in line with the school's safeguarding and allegations procedures.</w:t>
      </w:r>
    </w:p>
    <w:p w14:paraId="533602EB" w14:textId="77777777"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lastRenderedPageBreak/>
        <w:t>The person receiving the concern will:</w:t>
      </w:r>
    </w:p>
    <w:p w14:paraId="5A1AC930" w14:textId="2047D262"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record the details clearly and </w:t>
      </w:r>
      <w:proofErr w:type="gramStart"/>
      <w:r w:rsidRPr="00E739A8">
        <w:rPr>
          <w:rFonts w:eastAsia="Times New Roman" w:cs="Segoe UI"/>
          <w:kern w:val="0"/>
          <w:lang w:eastAsia="en-GB"/>
          <w14:ligatures w14:val="none"/>
        </w:rPr>
        <w:t>confidentially</w:t>
      </w:r>
      <w:proofErr w:type="gramEnd"/>
    </w:p>
    <w:p w14:paraId="33EAEE2E" w14:textId="69C8ACD7"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determine whether the concern may meet the harm threshold</w:t>
      </w:r>
      <w:r w:rsidR="00F055EB" w:rsidRPr="00E739A8">
        <w:rPr>
          <w:rFonts w:eastAsia="Times New Roman" w:cs="Segoe UI"/>
          <w:kern w:val="0"/>
          <w:lang w:eastAsia="en-GB"/>
          <w14:ligatures w14:val="none"/>
        </w:rPr>
        <w:t xml:space="preserve"> and </w:t>
      </w:r>
      <w:r w:rsidRPr="00E739A8">
        <w:rPr>
          <w:rFonts w:eastAsia="Times New Roman" w:cs="Segoe UI"/>
          <w:kern w:val="0"/>
          <w:lang w:eastAsia="en-GB"/>
          <w14:ligatures w14:val="none"/>
        </w:rPr>
        <w:t xml:space="preserve">seek advice from the LADO where there is </w:t>
      </w:r>
      <w:proofErr w:type="gramStart"/>
      <w:r w:rsidRPr="00E739A8">
        <w:rPr>
          <w:rFonts w:eastAsia="Times New Roman" w:cs="Segoe UI"/>
          <w:kern w:val="0"/>
          <w:lang w:eastAsia="en-GB"/>
          <w14:ligatures w14:val="none"/>
        </w:rPr>
        <w:t>doubt</w:t>
      </w:r>
      <w:proofErr w:type="gramEnd"/>
    </w:p>
    <w:p w14:paraId="56C038D2" w14:textId="281B8CF9"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consider whether the Staff Behaviour Policy or Code of Conduct has been </w:t>
      </w:r>
      <w:proofErr w:type="gramStart"/>
      <w:r w:rsidRPr="00E739A8">
        <w:rPr>
          <w:rFonts w:eastAsia="Times New Roman" w:cs="Segoe UI"/>
          <w:kern w:val="0"/>
          <w:lang w:eastAsia="en-GB"/>
          <w14:ligatures w14:val="none"/>
        </w:rPr>
        <w:t>breached</w:t>
      </w:r>
      <w:proofErr w:type="gramEnd"/>
    </w:p>
    <w:p w14:paraId="2750AF86" w14:textId="6AC82726"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identify any appropriate management, support, training or disciplinary </w:t>
      </w:r>
      <w:proofErr w:type="gramStart"/>
      <w:r w:rsidRPr="00E739A8">
        <w:rPr>
          <w:rFonts w:eastAsia="Times New Roman" w:cs="Segoe UI"/>
          <w:kern w:val="0"/>
          <w:lang w:eastAsia="en-GB"/>
          <w14:ligatures w14:val="none"/>
        </w:rPr>
        <w:t>action</w:t>
      </w:r>
      <w:proofErr w:type="gramEnd"/>
    </w:p>
    <w:p w14:paraId="5D6A7C59" w14:textId="1B92CDE0" w:rsidR="005B25D5" w:rsidRPr="00E739A8" w:rsidRDefault="005B25D5"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review previous concerns to identify possible </w:t>
      </w:r>
      <w:proofErr w:type="gramStart"/>
      <w:r w:rsidRPr="00E739A8">
        <w:rPr>
          <w:rFonts w:eastAsia="Times New Roman" w:cs="Segoe UI"/>
          <w:kern w:val="0"/>
          <w:lang w:eastAsia="en-GB"/>
          <w14:ligatures w14:val="none"/>
        </w:rPr>
        <w:t>patterns</w:t>
      </w:r>
      <w:proofErr w:type="gramEnd"/>
    </w:p>
    <w:p w14:paraId="593145E9" w14:textId="42DB32BE"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Where a pattern </w:t>
      </w:r>
      <w:proofErr w:type="gramStart"/>
      <w:r w:rsidRPr="00E739A8">
        <w:rPr>
          <w:rFonts w:eastAsia="Times New Roman" w:cs="Segoe UI"/>
          <w:kern w:val="0"/>
          <w:lang w:eastAsia="en-GB"/>
          <w14:ligatures w14:val="none"/>
        </w:rPr>
        <w:t>is identified</w:t>
      </w:r>
      <w:proofErr w:type="gramEnd"/>
      <w:r w:rsidRPr="00E739A8">
        <w:rPr>
          <w:rFonts w:eastAsia="Times New Roman" w:cs="Segoe UI"/>
          <w:kern w:val="0"/>
          <w:lang w:eastAsia="en-GB"/>
          <w14:ligatures w14:val="none"/>
        </w:rPr>
        <w:t xml:space="preserve">, or the concern becomes more serious, </w:t>
      </w:r>
      <w:r w:rsidR="007C558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 xml:space="preserve"> will consider whether the harm threshold </w:t>
      </w:r>
      <w:proofErr w:type="gramStart"/>
      <w:r w:rsidRPr="00E739A8">
        <w:rPr>
          <w:rFonts w:eastAsia="Times New Roman" w:cs="Segoe UI"/>
          <w:kern w:val="0"/>
          <w:lang w:eastAsia="en-GB"/>
          <w14:ligatures w14:val="none"/>
        </w:rPr>
        <w:t>is met</w:t>
      </w:r>
      <w:proofErr w:type="gramEnd"/>
      <w:r w:rsidRPr="00E739A8">
        <w:rPr>
          <w:rFonts w:eastAsia="Times New Roman" w:cs="Segoe UI"/>
          <w:kern w:val="0"/>
          <w:lang w:eastAsia="en-GB"/>
          <w14:ligatures w14:val="none"/>
        </w:rPr>
        <w:t xml:space="preserve"> and whether referral to the LADO or another service </w:t>
      </w:r>
      <w:proofErr w:type="gramStart"/>
      <w:r w:rsidRPr="00E739A8">
        <w:rPr>
          <w:rFonts w:eastAsia="Times New Roman" w:cs="Segoe UI"/>
          <w:kern w:val="0"/>
          <w:lang w:eastAsia="en-GB"/>
          <w14:ligatures w14:val="none"/>
        </w:rPr>
        <w:t>is required</w:t>
      </w:r>
      <w:proofErr w:type="gramEnd"/>
      <w:r w:rsidRPr="00E739A8">
        <w:rPr>
          <w:rFonts w:eastAsia="Times New Roman" w:cs="Segoe UI"/>
          <w:kern w:val="0"/>
          <w:lang w:eastAsia="en-GB"/>
          <w14:ligatures w14:val="none"/>
        </w:rPr>
        <w:t>.</w:t>
      </w:r>
    </w:p>
    <w:p w14:paraId="5253E4D8" w14:textId="3DED7E9A" w:rsidR="005B25D5" w:rsidRPr="00E739A8" w:rsidRDefault="00163C08"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Our</w:t>
      </w:r>
      <w:r w:rsidR="005B25D5"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005B25D5" w:rsidRPr="00E739A8">
        <w:rPr>
          <w:rFonts w:eastAsia="Times New Roman" w:cs="Segoe UI"/>
          <w:kern w:val="0"/>
          <w:lang w:eastAsia="en-GB"/>
          <w14:ligatures w14:val="none"/>
        </w:rPr>
        <w:t xml:space="preserve"> encourages staff to share self-referrals where they believe they may have acted in a way that could </w:t>
      </w:r>
      <w:proofErr w:type="gramStart"/>
      <w:r w:rsidR="005B25D5" w:rsidRPr="00E739A8">
        <w:rPr>
          <w:rFonts w:eastAsia="Times New Roman" w:cs="Segoe UI"/>
          <w:kern w:val="0"/>
          <w:lang w:eastAsia="en-GB"/>
          <w14:ligatures w14:val="none"/>
        </w:rPr>
        <w:t>be misinterpreted</w:t>
      </w:r>
      <w:proofErr w:type="gramEnd"/>
      <w:r w:rsidR="005B25D5" w:rsidRPr="00E739A8">
        <w:rPr>
          <w:rFonts w:eastAsia="Times New Roman" w:cs="Segoe UI"/>
          <w:kern w:val="0"/>
          <w:lang w:eastAsia="en-GB"/>
          <w14:ligatures w14:val="none"/>
        </w:rPr>
        <w:t>, fell below expected professional standards or placed themselves in a situation which could appear compromising.</w:t>
      </w:r>
    </w:p>
    <w:p w14:paraId="602A82D1" w14:textId="419F51D1" w:rsidR="005B25D5" w:rsidRPr="00E739A8" w:rsidRDefault="005B25D5" w:rsidP="005B25D5">
      <w:pPr>
        <w:spacing w:before="240"/>
        <w:rPr>
          <w:rFonts w:eastAsia="Times New Roman" w:cs="Segoe UI"/>
          <w:b/>
          <w:bCs/>
          <w:kern w:val="0"/>
          <w:lang w:eastAsia="en-GB"/>
          <w14:ligatures w14:val="none"/>
        </w:rPr>
      </w:pPr>
      <w:r w:rsidRPr="00E739A8">
        <w:rPr>
          <w:rFonts w:eastAsia="Times New Roman" w:cs="Segoe UI"/>
          <w:b/>
          <w:bCs/>
          <w:kern w:val="0"/>
          <w:sz w:val="28"/>
          <w:szCs w:val="28"/>
          <w:lang w:eastAsia="en-GB"/>
          <w14:ligatures w14:val="none"/>
        </w:rPr>
        <w:t>Whistleblowing</w:t>
      </w:r>
      <w:r w:rsidR="00C23A43" w:rsidRPr="00E739A8">
        <w:rPr>
          <w:rFonts w:eastAsia="Times New Roman" w:cs="Segoe UI"/>
          <w:b/>
          <w:bCs/>
          <w:kern w:val="0"/>
          <w:lang w:eastAsia="en-GB"/>
          <w14:ligatures w14:val="none"/>
        </w:rPr>
        <w:br/>
      </w:r>
      <w:r w:rsidRPr="00E739A8">
        <w:rPr>
          <w:rFonts w:eastAsia="Times New Roman" w:cs="Segoe UI"/>
          <w:kern w:val="0"/>
          <w:lang w:eastAsia="en-GB"/>
          <w14:ligatures w14:val="none"/>
        </w:rPr>
        <w:t xml:space="preserve">Staff who have concerns about poor or unsafe safeguarding practice should use </w:t>
      </w:r>
      <w:r w:rsidR="007C558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’s Whistleblowing Policy.</w:t>
      </w:r>
    </w:p>
    <w:p w14:paraId="12781068" w14:textId="7E87407A" w:rsidR="005B25D5" w:rsidRPr="00E739A8" w:rsidRDefault="005B25D5" w:rsidP="00C23A43">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Where staff feel unable to raise a concern </w:t>
      </w:r>
      <w:r w:rsidR="00C23A43" w:rsidRPr="00E739A8">
        <w:rPr>
          <w:rFonts w:eastAsia="Times New Roman" w:cs="Segoe UI"/>
          <w:kern w:val="0"/>
          <w:lang w:eastAsia="en-GB"/>
          <w14:ligatures w14:val="none"/>
        </w:rPr>
        <w:t>internally or</w:t>
      </w:r>
      <w:r w:rsidRPr="00E739A8">
        <w:rPr>
          <w:rFonts w:eastAsia="Times New Roman" w:cs="Segoe UI"/>
          <w:kern w:val="0"/>
          <w:lang w:eastAsia="en-GB"/>
          <w14:ligatures w14:val="none"/>
        </w:rPr>
        <w:t xml:space="preserve"> believe that a genuine safeguarding concern is not </w:t>
      </w:r>
      <w:proofErr w:type="gramStart"/>
      <w:r w:rsidRPr="00E739A8">
        <w:rPr>
          <w:rFonts w:eastAsia="Times New Roman" w:cs="Segoe UI"/>
          <w:kern w:val="0"/>
          <w:lang w:eastAsia="en-GB"/>
          <w14:ligatures w14:val="none"/>
        </w:rPr>
        <w:t>being addressed</w:t>
      </w:r>
      <w:proofErr w:type="gramEnd"/>
      <w:r w:rsidRPr="00E739A8">
        <w:rPr>
          <w:rFonts w:eastAsia="Times New Roman" w:cs="Segoe UI"/>
          <w:kern w:val="0"/>
          <w:lang w:eastAsia="en-GB"/>
          <w14:ligatures w14:val="none"/>
        </w:rPr>
        <w:t>, they may contact the NSPCC Whistleblowing Advice Line</w:t>
      </w:r>
      <w:r w:rsidR="00C23A43" w:rsidRPr="00E739A8">
        <w:rPr>
          <w:rFonts w:eastAsia="Times New Roman" w:cs="Segoe UI"/>
          <w:kern w:val="0"/>
          <w:lang w:eastAsia="en-GB"/>
          <w14:ligatures w14:val="none"/>
        </w:rPr>
        <w:t xml:space="preserve"> via telephone at </w:t>
      </w:r>
      <w:r w:rsidRPr="00E739A8">
        <w:rPr>
          <w:rFonts w:eastAsia="Times New Roman" w:cs="Segoe UI"/>
          <w:kern w:val="0"/>
          <w:lang w:eastAsia="en-GB"/>
          <w14:ligatures w14:val="none"/>
        </w:rPr>
        <w:t>0800 028 0285</w:t>
      </w:r>
      <w:r w:rsidR="00C23A43" w:rsidRPr="00E739A8">
        <w:rPr>
          <w:rFonts w:eastAsia="Times New Roman" w:cs="Segoe UI"/>
          <w:kern w:val="0"/>
          <w:lang w:eastAsia="en-GB"/>
          <w14:ligatures w14:val="none"/>
        </w:rPr>
        <w:t xml:space="preserve"> or via email at </w:t>
      </w:r>
      <w:r w:rsidRPr="00E739A8">
        <w:rPr>
          <w:rFonts w:eastAsia="Times New Roman" w:cs="Segoe UI"/>
          <w:kern w:val="0"/>
          <w:lang w:eastAsia="en-GB"/>
          <w14:ligatures w14:val="none"/>
        </w:rPr>
        <w:t>help@nspcc.org.uk</w:t>
      </w:r>
      <w:r w:rsidR="00C23A43" w:rsidRPr="00E739A8">
        <w:rPr>
          <w:rFonts w:eastAsia="Times New Roman" w:cs="Segoe UI"/>
          <w:kern w:val="0"/>
          <w:lang w:eastAsia="en-GB"/>
          <w14:ligatures w14:val="none"/>
        </w:rPr>
        <w:t>.</w:t>
      </w:r>
    </w:p>
    <w:p w14:paraId="231A2180" w14:textId="77777777" w:rsidR="005B25D5" w:rsidRPr="00E739A8" w:rsidRDefault="005B25D5" w:rsidP="005B25D5">
      <w:pPr>
        <w:spacing w:before="240"/>
        <w:rPr>
          <w:rFonts w:eastAsia="Times New Roman" w:cs="Segoe UI"/>
          <w:kern w:val="0"/>
          <w:lang w:eastAsia="en-GB"/>
          <w14:ligatures w14:val="none"/>
        </w:rPr>
      </w:pPr>
      <w:r w:rsidRPr="00E739A8">
        <w:rPr>
          <w:rFonts w:eastAsia="Times New Roman" w:cs="Segoe UI"/>
          <w:kern w:val="0"/>
          <w:lang w:eastAsia="en-GB"/>
          <w14:ligatures w14:val="none"/>
        </w:rPr>
        <w:t>Whistleblowing arrangements do not replace the requirement to contact children’s social care or the police where a child may be at risk of harm or in immediate danger.</w:t>
      </w:r>
    </w:p>
    <w:p w14:paraId="3FC37319" w14:textId="77777777" w:rsidR="00A86E40" w:rsidRPr="00E739A8" w:rsidRDefault="005B25D5" w:rsidP="00A86E40">
      <w:pPr>
        <w:spacing w:before="240"/>
        <w:rPr>
          <w:rFonts w:cs="Segoe UI"/>
        </w:rPr>
      </w:pPr>
      <w:r w:rsidRPr="00E739A8">
        <w:rPr>
          <w:rFonts w:eastAsia="Times New Roman" w:cs="Segoe UI"/>
          <w:b/>
          <w:bCs/>
          <w:kern w:val="0"/>
          <w:sz w:val="28"/>
          <w:szCs w:val="28"/>
          <w:lang w:eastAsia="en-GB"/>
          <w14:ligatures w14:val="none"/>
        </w:rPr>
        <w:t>Learning Lessons</w:t>
      </w:r>
      <w:r w:rsidR="00C23A43" w:rsidRPr="00E739A8">
        <w:rPr>
          <w:rFonts w:eastAsia="Times New Roman" w:cs="Segoe UI"/>
          <w:b/>
          <w:bCs/>
          <w:kern w:val="0"/>
          <w:sz w:val="28"/>
          <w:szCs w:val="28"/>
          <w:lang w:eastAsia="en-GB"/>
          <w14:ligatures w14:val="none"/>
        </w:rPr>
        <w:br/>
      </w:r>
      <w:r w:rsidR="00A86E40" w:rsidRPr="00E739A8">
        <w:rPr>
          <w:rFonts w:cs="Segoe UI"/>
        </w:rPr>
        <w:t xml:space="preserve">At the conclusion of a case, the case manager and LADO will consider whether changes </w:t>
      </w:r>
      <w:proofErr w:type="gramStart"/>
      <w:r w:rsidR="00A86E40" w:rsidRPr="00E739A8">
        <w:rPr>
          <w:rFonts w:cs="Segoe UI"/>
        </w:rPr>
        <w:t>are required</w:t>
      </w:r>
      <w:proofErr w:type="gramEnd"/>
      <w:r w:rsidR="00A86E40" w:rsidRPr="00E739A8">
        <w:rPr>
          <w:rFonts w:cs="Segoe UI"/>
        </w:rPr>
        <w:t xml:space="preserve"> to safeguarding procedures, staff training, professional conduct expectations, supervision, </w:t>
      </w:r>
      <w:proofErr w:type="gramStart"/>
      <w:r w:rsidR="00A86E40" w:rsidRPr="00E739A8">
        <w:rPr>
          <w:rFonts w:cs="Segoe UI"/>
        </w:rPr>
        <w:t>recruitment</w:t>
      </w:r>
      <w:proofErr w:type="gramEnd"/>
      <w:r w:rsidR="00A86E40" w:rsidRPr="00E739A8">
        <w:rPr>
          <w:rFonts w:cs="Segoe UI"/>
        </w:rPr>
        <w:t xml:space="preserve"> or the school’s safeguarding culture.</w:t>
      </w:r>
    </w:p>
    <w:p w14:paraId="3620D55F" w14:textId="23EC2486" w:rsidR="005D61CF" w:rsidRPr="00E739A8" w:rsidRDefault="00A86E40" w:rsidP="005D61CF">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Learning will </w:t>
      </w:r>
      <w:proofErr w:type="gramStart"/>
      <w:r w:rsidRPr="00E739A8">
        <w:rPr>
          <w:rFonts w:eastAsia="Times New Roman" w:cs="Segoe UI"/>
          <w:kern w:val="0"/>
          <w:lang w:eastAsia="en-GB"/>
          <w14:ligatures w14:val="none"/>
        </w:rPr>
        <w:t>be shared</w:t>
      </w:r>
      <w:proofErr w:type="gramEnd"/>
      <w:r w:rsidRPr="00E739A8">
        <w:rPr>
          <w:rFonts w:eastAsia="Times New Roman" w:cs="Segoe UI"/>
          <w:kern w:val="0"/>
          <w:lang w:eastAsia="en-GB"/>
          <w14:ligatures w14:val="none"/>
        </w:rPr>
        <w:t xml:space="preserve"> appropriately while maintaining confidentiality.</w:t>
      </w:r>
      <w:r w:rsidR="005D61CF" w:rsidRPr="00E739A8">
        <w:rPr>
          <w:rFonts w:eastAsia="Times New Roman" w:cs="Segoe UI"/>
          <w:kern w:val="0"/>
          <w:lang w:eastAsia="en-GB"/>
          <w14:ligatures w14:val="none"/>
        </w:rPr>
        <w:t xml:space="preserve"> </w:t>
      </w:r>
      <w:r w:rsidR="005B25D5" w:rsidRPr="00E739A8">
        <w:rPr>
          <w:rFonts w:eastAsia="Times New Roman" w:cs="Segoe UI"/>
          <w:kern w:val="0"/>
          <w:lang w:eastAsia="en-GB"/>
          <w14:ligatures w14:val="none"/>
        </w:rPr>
        <w:t xml:space="preserve">The governing body will receive suitable assurance that identified actions have </w:t>
      </w:r>
      <w:proofErr w:type="gramStart"/>
      <w:r w:rsidR="005B25D5" w:rsidRPr="00E739A8">
        <w:rPr>
          <w:rFonts w:eastAsia="Times New Roman" w:cs="Segoe UI"/>
          <w:kern w:val="0"/>
          <w:lang w:eastAsia="en-GB"/>
          <w14:ligatures w14:val="none"/>
        </w:rPr>
        <w:t>been completed</w:t>
      </w:r>
      <w:proofErr w:type="gramEnd"/>
      <w:r w:rsidR="005B25D5" w:rsidRPr="00E739A8">
        <w:rPr>
          <w:rFonts w:eastAsia="Times New Roman" w:cs="Segoe UI"/>
          <w:kern w:val="0"/>
          <w:lang w:eastAsia="en-GB"/>
          <w14:ligatures w14:val="none"/>
        </w:rPr>
        <w:t>.</w:t>
      </w:r>
      <w:r w:rsidR="005D61CF" w:rsidRPr="00E739A8">
        <w:rPr>
          <w:rFonts w:eastAsia="Times New Roman" w:cs="Segoe UI"/>
          <w:kern w:val="0"/>
          <w:lang w:eastAsia="en-GB"/>
          <w14:ligatures w14:val="none"/>
        </w:rPr>
        <w:t xml:space="preserve"> Any required changes to induction or training will </w:t>
      </w:r>
      <w:proofErr w:type="gramStart"/>
      <w:r w:rsidR="005D61CF" w:rsidRPr="00E739A8">
        <w:rPr>
          <w:rFonts w:eastAsia="Times New Roman" w:cs="Segoe UI"/>
          <w:kern w:val="0"/>
          <w:lang w:eastAsia="en-GB"/>
          <w14:ligatures w14:val="none"/>
        </w:rPr>
        <w:t>be addressed</w:t>
      </w:r>
      <w:proofErr w:type="gramEnd"/>
      <w:r w:rsidR="005D61CF" w:rsidRPr="00E739A8">
        <w:rPr>
          <w:rFonts w:eastAsia="Times New Roman" w:cs="Segoe UI"/>
          <w:kern w:val="0"/>
          <w:lang w:eastAsia="en-GB"/>
          <w14:ligatures w14:val="none"/>
        </w:rPr>
        <w:t xml:space="preserve"> through Section M.</w:t>
      </w:r>
    </w:p>
    <w:p w14:paraId="333FB334" w14:textId="346FADE8" w:rsidR="00EE7AD4" w:rsidRPr="00E739A8" w:rsidRDefault="005D618F" w:rsidP="00EE7AD4">
      <w:pPr>
        <w:spacing w:before="240"/>
        <w:rPr>
          <w:rFonts w:cs="Segoe UI"/>
        </w:rPr>
      </w:pPr>
      <w:r w:rsidRPr="00E739A8">
        <w:rPr>
          <w:rFonts w:cs="Arial"/>
          <w:b/>
          <w:sz w:val="32"/>
          <w:szCs w:val="32"/>
          <w:u w:val="single"/>
        </w:rPr>
        <w:t xml:space="preserve">Section L </w:t>
      </w:r>
      <w:r w:rsidR="007E18B4" w:rsidRPr="00E739A8">
        <w:rPr>
          <w:rFonts w:cs="Arial"/>
          <w:b/>
          <w:sz w:val="32"/>
          <w:szCs w:val="32"/>
          <w:u w:val="single"/>
        </w:rPr>
        <w:t>-</w:t>
      </w:r>
      <w:r w:rsidRPr="00E739A8">
        <w:rPr>
          <w:rFonts w:cs="Arial"/>
          <w:b/>
          <w:sz w:val="32"/>
          <w:szCs w:val="32"/>
          <w:u w:val="single"/>
        </w:rPr>
        <w:t xml:space="preserve"> Safer Working Arrangements</w:t>
      </w:r>
      <w:r w:rsidRPr="00E739A8">
        <w:rPr>
          <w:rFonts w:cs="Arial"/>
          <w:b/>
          <w:sz w:val="32"/>
          <w:szCs w:val="32"/>
          <w:u w:val="single"/>
        </w:rPr>
        <w:br/>
      </w:r>
      <w:proofErr w:type="gramStart"/>
      <w:r w:rsidR="000B1D86" w:rsidRPr="00E739A8">
        <w:rPr>
          <w:rFonts w:cs="Segoe UI"/>
        </w:rPr>
        <w:t xml:space="preserve">At </w:t>
      </w:r>
      <w:r w:rsidR="00DE68B4" w:rsidRPr="00E739A8">
        <w:rPr>
          <w:rFonts w:cs="Segoe UI"/>
        </w:rPr>
        <w:t xml:space="preserve"> </w:t>
      </w:r>
      <w:r w:rsidR="00944F08">
        <w:rPr>
          <w:rFonts w:cs="Segoe UI"/>
        </w:rPr>
        <w:t>Lawrence</w:t>
      </w:r>
      <w:proofErr w:type="gramEnd"/>
      <w:r w:rsidR="00944F08">
        <w:rPr>
          <w:rFonts w:cs="Segoe UI"/>
        </w:rPr>
        <w:t xml:space="preserve"> </w:t>
      </w:r>
      <w:proofErr w:type="spellStart"/>
      <w:r w:rsidR="00944F08">
        <w:rPr>
          <w:rFonts w:cs="Segoe UI"/>
        </w:rPr>
        <w:t>View</w:t>
      </w:r>
      <w:r w:rsidR="00EE7AD4" w:rsidRPr="00E739A8">
        <w:rPr>
          <w:rFonts w:cs="Segoe UI"/>
        </w:rPr>
        <w:t>we</w:t>
      </w:r>
      <w:proofErr w:type="spellEnd"/>
      <w:r w:rsidR="00EE7AD4" w:rsidRPr="00E739A8">
        <w:rPr>
          <w:rFonts w:cs="Segoe UI"/>
        </w:rPr>
        <w:t xml:space="preserve"> maintain safer working arrangements to ensure that adults working with children are appropriately selected, checked, </w:t>
      </w:r>
      <w:proofErr w:type="gramStart"/>
      <w:r w:rsidR="00EE7AD4" w:rsidRPr="00E739A8">
        <w:rPr>
          <w:rFonts w:cs="Segoe UI"/>
        </w:rPr>
        <w:t>inducted</w:t>
      </w:r>
      <w:proofErr w:type="gramEnd"/>
      <w:r w:rsidR="00EE7AD4" w:rsidRPr="00E739A8">
        <w:rPr>
          <w:rFonts w:cs="Segoe UI"/>
        </w:rPr>
        <w:t xml:space="preserve"> and supervised.</w:t>
      </w:r>
    </w:p>
    <w:p w14:paraId="2DCA95B4" w14:textId="77777777" w:rsidR="00EE7AD4" w:rsidRPr="00E739A8" w:rsidRDefault="00EE7AD4" w:rsidP="00EE7AD4">
      <w:pPr>
        <w:spacing w:before="240"/>
        <w:rPr>
          <w:rFonts w:cs="Segoe UI"/>
        </w:rPr>
      </w:pPr>
      <w:r w:rsidRPr="00E739A8">
        <w:rPr>
          <w:rFonts w:cs="Segoe UI"/>
        </w:rPr>
        <w:t xml:space="preserve">These arrangements apply according to the adult’s role, responsibilities and contact with children and should </w:t>
      </w:r>
      <w:proofErr w:type="gramStart"/>
      <w:r w:rsidRPr="00E739A8">
        <w:rPr>
          <w:rFonts w:cs="Segoe UI"/>
        </w:rPr>
        <w:t>be read</w:t>
      </w:r>
      <w:proofErr w:type="gramEnd"/>
      <w:r w:rsidRPr="00E739A8">
        <w:rPr>
          <w:rFonts w:cs="Segoe UI"/>
        </w:rPr>
        <w:t xml:space="preserve"> alongside our safer recruitment, staff behaviour, visitor, educational visits, alternative </w:t>
      </w:r>
      <w:proofErr w:type="gramStart"/>
      <w:r w:rsidRPr="00E739A8">
        <w:rPr>
          <w:rFonts w:cs="Segoe UI"/>
        </w:rPr>
        <w:t>provision</w:t>
      </w:r>
      <w:proofErr w:type="gramEnd"/>
      <w:r w:rsidRPr="00E739A8">
        <w:rPr>
          <w:rFonts w:cs="Segoe UI"/>
        </w:rPr>
        <w:t xml:space="preserve"> and reasonable force procedures.</w:t>
      </w:r>
    </w:p>
    <w:p w14:paraId="726DBB22" w14:textId="7A7FAB8A" w:rsidR="000B1D86" w:rsidRPr="00E739A8" w:rsidRDefault="000B1D86" w:rsidP="00EE7AD4">
      <w:pPr>
        <w:spacing w:before="240"/>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t>Safer Recruitment</w:t>
      </w:r>
      <w:r w:rsidR="00F00D0F" w:rsidRPr="00E739A8">
        <w:rPr>
          <w:rFonts w:eastAsia="Times New Roman" w:cs="Segoe UI"/>
          <w:b/>
          <w:bCs/>
          <w:kern w:val="0"/>
          <w:sz w:val="28"/>
          <w:szCs w:val="28"/>
          <w:lang w:eastAsia="en-GB"/>
          <w14:ligatures w14:val="none"/>
        </w:rPr>
        <w:br/>
      </w:r>
      <w:r w:rsidR="007C558F" w:rsidRPr="00E739A8">
        <w:rPr>
          <w:rFonts w:cs="Segoe UI"/>
        </w:rPr>
        <w:t>Our</w:t>
      </w:r>
      <w:r w:rsidRPr="00E739A8">
        <w:rPr>
          <w:rFonts w:cs="Segoe UI"/>
        </w:rPr>
        <w:t xml:space="preserve"> </w:t>
      </w:r>
      <w:r w:rsidR="00EA7231" w:rsidRPr="00E739A8">
        <w:rPr>
          <w:rFonts w:cs="Segoe UI"/>
        </w:rPr>
        <w:t>school</w:t>
      </w:r>
      <w:r w:rsidRPr="00E739A8">
        <w:rPr>
          <w:rFonts w:cs="Segoe UI"/>
        </w:rPr>
        <w:t xml:space="preserve"> follows Part three of Keeping Children Safe in Education 2026 and will</w:t>
      </w:r>
      <w:r w:rsidR="009B5EA0" w:rsidRPr="00E739A8">
        <w:rPr>
          <w:rFonts w:cs="Segoe UI"/>
        </w:rPr>
        <w:t xml:space="preserve"> include</w:t>
      </w:r>
      <w:r w:rsidRPr="00E739A8">
        <w:rPr>
          <w:rFonts w:cs="Segoe UI"/>
        </w:rPr>
        <w:t>:</w:t>
      </w:r>
    </w:p>
    <w:p w14:paraId="54E79EB2" w14:textId="35F6B332" w:rsidR="000D51B4" w:rsidRPr="00E739A8" w:rsidRDefault="000D51B4"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clear safeguarding expectations in recruitment materials</w:t>
      </w:r>
    </w:p>
    <w:p w14:paraId="54C0012F" w14:textId="54455BDB" w:rsidR="000D51B4" w:rsidRPr="00E739A8" w:rsidRDefault="000D51B4"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lastRenderedPageBreak/>
        <w:t>scrutiny of applications, employment history, references and any gaps or inconsistencies</w:t>
      </w:r>
    </w:p>
    <w:p w14:paraId="64FA3ED7" w14:textId="03E1C079" w:rsidR="000D51B4" w:rsidRPr="00E739A8" w:rsidRDefault="000D51B4"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appropriate safeguarding questions and online searches for shortlisted candidates</w:t>
      </w:r>
    </w:p>
    <w:p w14:paraId="6F49A4FB" w14:textId="39EA78BA" w:rsidR="000D51B4" w:rsidRPr="00E739A8" w:rsidRDefault="000D51B4"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all identity, qualification, right-to-work, prohibition, direction, </w:t>
      </w:r>
      <w:proofErr w:type="gramStart"/>
      <w:r w:rsidRPr="00E739A8">
        <w:rPr>
          <w:rFonts w:eastAsia="Times New Roman" w:cs="Segoe UI"/>
          <w:kern w:val="0"/>
          <w:lang w:eastAsia="en-GB"/>
          <w14:ligatures w14:val="none"/>
        </w:rPr>
        <w:t>DBS</w:t>
      </w:r>
      <w:proofErr w:type="gramEnd"/>
      <w:r w:rsidRPr="00E739A8">
        <w:rPr>
          <w:rFonts w:eastAsia="Times New Roman" w:cs="Segoe UI"/>
          <w:kern w:val="0"/>
          <w:lang w:eastAsia="en-GB"/>
          <w14:ligatures w14:val="none"/>
        </w:rPr>
        <w:t xml:space="preserve"> and barred-list checks required for the </w:t>
      </w:r>
      <w:proofErr w:type="gramStart"/>
      <w:r w:rsidRPr="00E739A8">
        <w:rPr>
          <w:rFonts w:eastAsia="Times New Roman" w:cs="Segoe UI"/>
          <w:kern w:val="0"/>
          <w:lang w:eastAsia="en-GB"/>
          <w14:ligatures w14:val="none"/>
        </w:rPr>
        <w:t>role</w:t>
      </w:r>
      <w:proofErr w:type="gramEnd"/>
    </w:p>
    <w:p w14:paraId="774B1A15" w14:textId="7326529B" w:rsidR="000D51B4" w:rsidRPr="00E739A8" w:rsidRDefault="000D51B4"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involvement of at least one person who has completed appropriate safer recruitment </w:t>
      </w:r>
      <w:proofErr w:type="gramStart"/>
      <w:r w:rsidRPr="00E739A8">
        <w:rPr>
          <w:rFonts w:eastAsia="Times New Roman" w:cs="Segoe UI"/>
          <w:kern w:val="0"/>
          <w:lang w:eastAsia="en-GB"/>
          <w14:ligatures w14:val="none"/>
        </w:rPr>
        <w:t>training</w:t>
      </w:r>
      <w:proofErr w:type="gramEnd"/>
    </w:p>
    <w:p w14:paraId="17347CDC" w14:textId="77777777" w:rsidR="000D51B4" w:rsidRPr="00E739A8" w:rsidRDefault="000D51B4" w:rsidP="000D51B4">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Required checks will </w:t>
      </w:r>
      <w:proofErr w:type="gramStart"/>
      <w:r w:rsidRPr="00E739A8">
        <w:rPr>
          <w:rFonts w:eastAsia="Times New Roman" w:cs="Segoe UI"/>
          <w:kern w:val="0"/>
          <w:lang w:eastAsia="en-GB"/>
          <w14:ligatures w14:val="none"/>
        </w:rPr>
        <w:t>be completed</w:t>
      </w:r>
      <w:proofErr w:type="gramEnd"/>
      <w:r w:rsidRPr="00E739A8">
        <w:rPr>
          <w:rFonts w:eastAsia="Times New Roman" w:cs="Segoe UI"/>
          <w:kern w:val="0"/>
          <w:lang w:eastAsia="en-GB"/>
          <w14:ligatures w14:val="none"/>
        </w:rPr>
        <w:t xml:space="preserve"> and recorded before an adult begins unsupervised work with children. Recruitment information will be </w:t>
      </w:r>
      <w:proofErr w:type="gramStart"/>
      <w:r w:rsidRPr="00E739A8">
        <w:rPr>
          <w:rFonts w:eastAsia="Times New Roman" w:cs="Segoe UI"/>
          <w:kern w:val="0"/>
          <w:lang w:eastAsia="en-GB"/>
          <w14:ligatures w14:val="none"/>
        </w:rPr>
        <w:t>handled</w:t>
      </w:r>
      <w:proofErr w:type="gramEnd"/>
      <w:r w:rsidRPr="00E739A8">
        <w:rPr>
          <w:rFonts w:eastAsia="Times New Roman" w:cs="Segoe UI"/>
          <w:kern w:val="0"/>
          <w:lang w:eastAsia="en-GB"/>
          <w14:ligatures w14:val="none"/>
        </w:rPr>
        <w:t xml:space="preserve"> securely and retained in accordance with our procedures.</w:t>
      </w:r>
    </w:p>
    <w:p w14:paraId="77B712BA" w14:textId="0A6C971F" w:rsidR="00CF7128" w:rsidRPr="00E739A8" w:rsidRDefault="00CF7128" w:rsidP="000D51B4">
      <w:pPr>
        <w:spacing w:before="240"/>
        <w:rPr>
          <w:rFonts w:eastAsia="Times New Roman" w:cs="Segoe UI"/>
          <w:kern w:val="0"/>
          <w:lang w:eastAsia="en-GB"/>
          <w14:ligatures w14:val="none"/>
        </w:rPr>
      </w:pPr>
      <w:r w:rsidRPr="00E739A8">
        <w:rPr>
          <w:rFonts w:eastAsia="Times New Roman" w:cs="Segoe UI"/>
          <w:kern w:val="0"/>
          <w:lang w:eastAsia="en-GB"/>
          <w14:ligatures w14:val="none"/>
        </w:rPr>
        <w:t xml:space="preserve">For more information: </w:t>
      </w:r>
      <w:hyperlink r:id="rId88" w:history="1">
        <w:hyperlink r:id="rId89" w:history="1">
          <w:r w:rsidR="00434D41" w:rsidRPr="00E739A8">
            <w:rPr>
              <w:rStyle w:val="Hyperlink"/>
              <w:rFonts w:eastAsia="Times New Roman" w:cs="Segoe UI"/>
              <w:kern w:val="0"/>
              <w:lang w:eastAsia="en-GB"/>
              <w14:ligatures w14:val="none"/>
            </w:rPr>
            <w:t>KCSIE 2026, Part 3</w:t>
          </w:r>
        </w:hyperlink>
      </w:hyperlink>
    </w:p>
    <w:p w14:paraId="1FAC9F2A" w14:textId="2811816E" w:rsidR="000B1D86" w:rsidRPr="00E739A8" w:rsidRDefault="000B1D86" w:rsidP="000B1D86">
      <w:pPr>
        <w:spacing w:before="240"/>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t>Single Central Record</w:t>
      </w:r>
      <w:r w:rsidR="00F00D0F" w:rsidRPr="00E739A8">
        <w:rPr>
          <w:rFonts w:eastAsia="Times New Roman" w:cs="Segoe UI"/>
          <w:b/>
          <w:bCs/>
          <w:kern w:val="0"/>
          <w:sz w:val="28"/>
          <w:szCs w:val="28"/>
          <w:lang w:eastAsia="en-GB"/>
          <w14:ligatures w14:val="none"/>
        </w:rPr>
        <w:br/>
      </w:r>
      <w:r w:rsidR="00163C08" w:rsidRPr="00E739A8">
        <w:rPr>
          <w:rFonts w:cs="Segoe UI"/>
        </w:rPr>
        <w:t>Our</w:t>
      </w:r>
      <w:r w:rsidRPr="00E739A8">
        <w:rPr>
          <w:rFonts w:cs="Segoe UI"/>
        </w:rPr>
        <w:t xml:space="preserve"> </w:t>
      </w:r>
      <w:r w:rsidR="00EA7231" w:rsidRPr="00E739A8">
        <w:rPr>
          <w:rFonts w:cs="Segoe UI"/>
        </w:rPr>
        <w:t>school</w:t>
      </w:r>
      <w:r w:rsidRPr="00E739A8">
        <w:rPr>
          <w:rFonts w:cs="Segoe UI"/>
        </w:rPr>
        <w:t xml:space="preserve"> will maintain an accurate and up-to-date Single Central Record covering the individuals and checks required by KCSIE 2026.</w:t>
      </w:r>
    </w:p>
    <w:p w14:paraId="35782668" w14:textId="7801DE17" w:rsidR="000B1D86" w:rsidRPr="00E739A8" w:rsidRDefault="000B1D86" w:rsidP="000B1D86">
      <w:pPr>
        <w:spacing w:before="240"/>
        <w:rPr>
          <w:rFonts w:cs="Segoe UI"/>
        </w:rPr>
      </w:pPr>
      <w:r w:rsidRPr="00E739A8">
        <w:rPr>
          <w:rFonts w:cs="Segoe UI"/>
        </w:rPr>
        <w:t xml:space="preserve">Responsibility for maintaining the record rests with </w:t>
      </w:r>
      <w:r w:rsidR="00AC7F47" w:rsidRPr="00E739A8">
        <w:rPr>
          <w:rFonts w:cs="Segoe UI"/>
        </w:rPr>
        <w:t>Buisness manager</w:t>
      </w:r>
      <w:r w:rsidRPr="00E739A8">
        <w:rPr>
          <w:rFonts w:cs="Segoe UI"/>
        </w:rPr>
        <w:t xml:space="preserve">. The record will </w:t>
      </w:r>
      <w:proofErr w:type="gramStart"/>
      <w:r w:rsidRPr="00E739A8">
        <w:rPr>
          <w:rFonts w:cs="Segoe UI"/>
        </w:rPr>
        <w:t>be checked</w:t>
      </w:r>
      <w:proofErr w:type="gramEnd"/>
      <w:r w:rsidRPr="00E739A8">
        <w:rPr>
          <w:rFonts w:cs="Segoe UI"/>
        </w:rPr>
        <w:t xml:space="preserve"> by </w:t>
      </w:r>
      <w:r w:rsidR="00AC7F47" w:rsidRPr="00E739A8">
        <w:rPr>
          <w:rFonts w:cs="Segoe UI"/>
        </w:rPr>
        <w:t>Headteacher and Safeguarding governor</w:t>
      </w:r>
      <w:r w:rsidRPr="00E739A8">
        <w:rPr>
          <w:rFonts w:cs="Segoe UI"/>
        </w:rPr>
        <w:t xml:space="preserve"> at appropriate intervals as part of </w:t>
      </w:r>
      <w:r w:rsidR="00163C08" w:rsidRPr="00E739A8">
        <w:rPr>
          <w:rFonts w:cs="Segoe UI"/>
        </w:rPr>
        <w:t>our</w:t>
      </w:r>
      <w:r w:rsidRPr="00E739A8">
        <w:rPr>
          <w:rFonts w:cs="Segoe UI"/>
        </w:rPr>
        <w:t xml:space="preserve"> </w:t>
      </w:r>
      <w:r w:rsidR="00EA7231" w:rsidRPr="00E739A8">
        <w:rPr>
          <w:rFonts w:cs="Segoe UI"/>
        </w:rPr>
        <w:t>school</w:t>
      </w:r>
      <w:r w:rsidRPr="00E739A8">
        <w:rPr>
          <w:rFonts w:cs="Segoe UI"/>
        </w:rPr>
        <w:t>’s safeguarding assurance arrangements.</w:t>
      </w:r>
      <w:r w:rsidR="00376A1A" w:rsidRPr="00E739A8">
        <w:rPr>
          <w:rFonts w:cs="Segoe UI"/>
        </w:rPr>
        <w:t xml:space="preserve"> </w:t>
      </w:r>
      <w:r w:rsidRPr="00E739A8">
        <w:rPr>
          <w:rFonts w:cs="Segoe UI"/>
        </w:rPr>
        <w:t xml:space="preserve">The Single Central Record supports assurance but does not replace the underlying evidence, risk </w:t>
      </w:r>
      <w:proofErr w:type="gramStart"/>
      <w:r w:rsidRPr="00E739A8">
        <w:rPr>
          <w:rFonts w:cs="Segoe UI"/>
        </w:rPr>
        <w:t>assessments</w:t>
      </w:r>
      <w:proofErr w:type="gramEnd"/>
      <w:r w:rsidRPr="00E739A8">
        <w:rPr>
          <w:rFonts w:cs="Segoe UI"/>
        </w:rPr>
        <w:t xml:space="preserve"> or safer recruitment procedures.</w:t>
      </w:r>
    </w:p>
    <w:p w14:paraId="4B3F842C" w14:textId="17C6BEB4" w:rsidR="00B31895" w:rsidRPr="00E739A8" w:rsidRDefault="00B31895" w:rsidP="000B1D86">
      <w:pPr>
        <w:spacing w:before="240"/>
        <w:rPr>
          <w:rFonts w:cs="Segoe UI"/>
        </w:rPr>
      </w:pPr>
      <w:r w:rsidRPr="00E739A8">
        <w:rPr>
          <w:rFonts w:cs="Segoe UI"/>
        </w:rPr>
        <w:t xml:space="preserve">For more information: </w:t>
      </w:r>
      <w:hyperlink r:id="rId90" w:history="1">
        <w:r w:rsidRPr="00E739A8">
          <w:rPr>
            <w:rStyle w:val="Hyperlink"/>
            <w:rFonts w:cs="Segoe UI"/>
          </w:rPr>
          <w:t>Check a teacher’s record</w:t>
        </w:r>
      </w:hyperlink>
      <w:r w:rsidRPr="00E739A8">
        <w:rPr>
          <w:rFonts w:cs="Segoe UI"/>
        </w:rPr>
        <w:t xml:space="preserve"> and </w:t>
      </w:r>
      <w:hyperlink r:id="rId91" w:history="1">
        <w:hyperlink r:id="rId92" w:history="1">
          <w:r w:rsidRPr="00E739A8">
            <w:rPr>
              <w:rStyle w:val="Hyperlink"/>
              <w:rFonts w:eastAsia="Times New Roman" w:cs="Segoe UI"/>
              <w:kern w:val="0"/>
              <w:lang w:eastAsia="en-GB"/>
              <w14:ligatures w14:val="none"/>
            </w:rPr>
            <w:t>KCSIE 2026, Part 3</w:t>
          </w:r>
        </w:hyperlink>
      </w:hyperlink>
    </w:p>
    <w:p w14:paraId="2C506466" w14:textId="77777777" w:rsidR="00376A1A" w:rsidRPr="00E739A8" w:rsidRDefault="000B1D86" w:rsidP="00376A1A">
      <w:pPr>
        <w:spacing w:before="240"/>
        <w:rPr>
          <w:rFonts w:cs="Segoe UI"/>
        </w:rPr>
      </w:pPr>
      <w:r w:rsidRPr="00E739A8">
        <w:rPr>
          <w:rFonts w:eastAsia="Times New Roman" w:cs="Segoe UI"/>
          <w:b/>
          <w:bCs/>
          <w:kern w:val="0"/>
          <w:sz w:val="28"/>
          <w:szCs w:val="28"/>
          <w:lang w:eastAsia="en-GB"/>
          <w14:ligatures w14:val="none"/>
        </w:rPr>
        <w:t>Ongoing Suitability</w:t>
      </w:r>
      <w:r w:rsidR="005D5C38" w:rsidRPr="00E739A8">
        <w:rPr>
          <w:rFonts w:eastAsia="Times New Roman" w:cs="Segoe UI"/>
          <w:b/>
          <w:bCs/>
          <w:kern w:val="0"/>
          <w:sz w:val="28"/>
          <w:szCs w:val="28"/>
          <w:lang w:eastAsia="en-GB"/>
          <w14:ligatures w14:val="none"/>
        </w:rPr>
        <w:br/>
      </w:r>
      <w:r w:rsidR="00376A1A" w:rsidRPr="00E739A8">
        <w:rPr>
          <w:rFonts w:cs="Segoe UI"/>
        </w:rPr>
        <w:t>Safer recruitment continues after appointment. Staff must maintain appropriate professional boundaries and disclose any change in circumstances that may affect their suitability in accordance with the Staff Behaviour Policy or Code of Conduct.</w:t>
      </w:r>
    </w:p>
    <w:p w14:paraId="232854A7" w14:textId="77777777" w:rsidR="00376A1A" w:rsidRPr="00E739A8" w:rsidRDefault="00376A1A" w:rsidP="00376A1A">
      <w:pPr>
        <w:spacing w:before="240"/>
        <w:rPr>
          <w:rFonts w:cs="Segoe UI"/>
        </w:rPr>
      </w:pPr>
      <w:r w:rsidRPr="00E739A8">
        <w:rPr>
          <w:rFonts w:cs="Segoe UI"/>
        </w:rPr>
        <w:t>We will consider further checks or a suitability review where a role changes, an individual moves into regulated activity, there is a significant break in service or relevant information raises concerns.</w:t>
      </w:r>
    </w:p>
    <w:p w14:paraId="2CBF1ED9" w14:textId="77777777" w:rsidR="00394491" w:rsidRPr="00E739A8" w:rsidRDefault="00394491" w:rsidP="00394491">
      <w:pPr>
        <w:spacing w:before="240"/>
        <w:rPr>
          <w:rFonts w:cs="Segoe UI"/>
        </w:rPr>
      </w:pPr>
      <w:r w:rsidRPr="00E739A8">
        <w:rPr>
          <w:rFonts w:cs="Segoe UI"/>
        </w:rPr>
        <w:t xml:space="preserve">Concerns about an adult will </w:t>
      </w:r>
      <w:proofErr w:type="gramStart"/>
      <w:r w:rsidRPr="00E739A8">
        <w:rPr>
          <w:rFonts w:cs="Segoe UI"/>
        </w:rPr>
        <w:t>be managed</w:t>
      </w:r>
      <w:proofErr w:type="gramEnd"/>
      <w:r w:rsidRPr="00E739A8">
        <w:rPr>
          <w:rFonts w:cs="Segoe UI"/>
        </w:rPr>
        <w:t xml:space="preserve"> under Section K: Concerns and Allegations About Adults.</w:t>
      </w:r>
    </w:p>
    <w:p w14:paraId="47CCB8B7" w14:textId="19BC48A7" w:rsidR="00376A1A" w:rsidRPr="00E739A8" w:rsidRDefault="000B1D86" w:rsidP="00376A1A">
      <w:pPr>
        <w:spacing w:before="240"/>
        <w:rPr>
          <w:rFonts w:cs="Segoe UI"/>
        </w:rPr>
      </w:pPr>
      <w:r w:rsidRPr="00E739A8">
        <w:rPr>
          <w:rFonts w:eastAsia="Times New Roman" w:cs="Segoe UI"/>
          <w:b/>
          <w:bCs/>
          <w:kern w:val="0"/>
          <w:sz w:val="28"/>
          <w:szCs w:val="28"/>
          <w:lang w:eastAsia="en-GB"/>
          <w14:ligatures w14:val="none"/>
        </w:rPr>
        <w:t>Regulated Activity and Volunteers</w:t>
      </w:r>
      <w:r w:rsidR="005D5C38" w:rsidRPr="00E739A8">
        <w:rPr>
          <w:rFonts w:eastAsia="Times New Roman" w:cs="Segoe UI"/>
          <w:b/>
          <w:bCs/>
          <w:kern w:val="0"/>
          <w:sz w:val="28"/>
          <w:szCs w:val="28"/>
          <w:lang w:eastAsia="en-GB"/>
          <w14:ligatures w14:val="none"/>
        </w:rPr>
        <w:br/>
      </w:r>
      <w:r w:rsidR="00376A1A" w:rsidRPr="00E739A8">
        <w:rPr>
          <w:rFonts w:cs="Segoe UI"/>
        </w:rPr>
        <w:t xml:space="preserve">We will determine whether a role </w:t>
      </w:r>
      <w:proofErr w:type="gramStart"/>
      <w:r w:rsidR="00376A1A" w:rsidRPr="00E739A8">
        <w:rPr>
          <w:rFonts w:cs="Segoe UI"/>
        </w:rPr>
        <w:t>is regulated</w:t>
      </w:r>
      <w:proofErr w:type="gramEnd"/>
      <w:r w:rsidR="00376A1A" w:rsidRPr="00E739A8">
        <w:rPr>
          <w:rFonts w:cs="Segoe UI"/>
        </w:rPr>
        <w:t xml:space="preserve"> activity by considering the nature, </w:t>
      </w:r>
      <w:proofErr w:type="gramStart"/>
      <w:r w:rsidR="00376A1A" w:rsidRPr="00E739A8">
        <w:rPr>
          <w:rFonts w:cs="Segoe UI"/>
        </w:rPr>
        <w:t>frequency</w:t>
      </w:r>
      <w:proofErr w:type="gramEnd"/>
      <w:r w:rsidR="00376A1A" w:rsidRPr="00E739A8">
        <w:rPr>
          <w:rFonts w:cs="Segoe UI"/>
        </w:rPr>
        <w:t xml:space="preserve"> and circumstances of the work. The previous supervision exemption must not be relied upon where an activity now falls within the current definition of regulated activity.</w:t>
      </w:r>
      <w:r w:rsidR="00802139" w:rsidRPr="00E739A8">
        <w:rPr>
          <w:rFonts w:cs="Segoe UI"/>
        </w:rPr>
        <w:t xml:space="preserve"> </w:t>
      </w:r>
      <w:r w:rsidR="00376A1A" w:rsidRPr="00E739A8">
        <w:rPr>
          <w:rFonts w:cs="Segoe UI"/>
        </w:rPr>
        <w:t>Before a volunteer begins work, we will assess and record:</w:t>
      </w:r>
    </w:p>
    <w:p w14:paraId="13D72DAF" w14:textId="0BE0E9ED" w:rsidR="00376A1A" w:rsidRPr="00E739A8" w:rsidRDefault="00376A1A"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the activity and its frequency</w:t>
      </w:r>
    </w:p>
    <w:p w14:paraId="410046F3" w14:textId="4E7AF393" w:rsidR="00376A1A" w:rsidRPr="00E739A8" w:rsidRDefault="00376A1A"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whether it </w:t>
      </w:r>
      <w:proofErr w:type="gramStart"/>
      <w:r w:rsidRPr="00E739A8">
        <w:rPr>
          <w:rFonts w:eastAsia="Times New Roman" w:cs="Segoe UI"/>
          <w:kern w:val="0"/>
          <w:lang w:eastAsia="en-GB"/>
          <w14:ligatures w14:val="none"/>
        </w:rPr>
        <w:t>is regulated</w:t>
      </w:r>
      <w:proofErr w:type="gramEnd"/>
      <w:r w:rsidRPr="00E739A8">
        <w:rPr>
          <w:rFonts w:eastAsia="Times New Roman" w:cs="Segoe UI"/>
          <w:kern w:val="0"/>
          <w:lang w:eastAsia="en-GB"/>
          <w14:ligatures w14:val="none"/>
        </w:rPr>
        <w:t xml:space="preserve"> activity</w:t>
      </w:r>
    </w:p>
    <w:p w14:paraId="42AEB0D8" w14:textId="5DDF3D5F" w:rsidR="00376A1A" w:rsidRPr="00E739A8" w:rsidRDefault="00376A1A"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the children’s ages and needs</w:t>
      </w:r>
    </w:p>
    <w:p w14:paraId="42C31CC5" w14:textId="7F4B7D7B" w:rsidR="00376A1A" w:rsidRPr="00E739A8" w:rsidRDefault="00376A1A"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the level of contact and supervision</w:t>
      </w:r>
    </w:p>
    <w:p w14:paraId="52338449" w14:textId="0E19CE13" w:rsidR="00376A1A" w:rsidRPr="00E739A8" w:rsidRDefault="00376A1A"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the checks permitted and required by law</w:t>
      </w:r>
    </w:p>
    <w:p w14:paraId="1D66D2BE" w14:textId="77777777" w:rsidR="00376A1A" w:rsidRPr="00E739A8" w:rsidRDefault="00376A1A" w:rsidP="00376A1A">
      <w:pPr>
        <w:spacing w:before="240"/>
        <w:rPr>
          <w:rFonts w:cs="Segoe UI"/>
        </w:rPr>
      </w:pPr>
      <w:r w:rsidRPr="00E739A8">
        <w:rPr>
          <w:rFonts w:cs="Segoe UI"/>
        </w:rPr>
        <w:t xml:space="preserve">An enhanced DBS check, including </w:t>
      </w:r>
      <w:proofErr w:type="gramStart"/>
      <w:r w:rsidRPr="00E739A8">
        <w:rPr>
          <w:rFonts w:cs="Segoe UI"/>
        </w:rPr>
        <w:t>children’s</w:t>
      </w:r>
      <w:proofErr w:type="gramEnd"/>
      <w:r w:rsidRPr="00E739A8">
        <w:rPr>
          <w:rFonts w:cs="Segoe UI"/>
        </w:rPr>
        <w:t xml:space="preserve"> barred-list information where legally required, will </w:t>
      </w:r>
      <w:proofErr w:type="gramStart"/>
      <w:r w:rsidRPr="00E739A8">
        <w:rPr>
          <w:rFonts w:cs="Segoe UI"/>
        </w:rPr>
        <w:t>be obtained</w:t>
      </w:r>
      <w:proofErr w:type="gramEnd"/>
      <w:r w:rsidRPr="00E739A8">
        <w:rPr>
          <w:rFonts w:cs="Segoe UI"/>
        </w:rPr>
        <w:t xml:space="preserve"> for volunteers engaging in regulated activity. A barred person must not </w:t>
      </w:r>
      <w:proofErr w:type="gramStart"/>
      <w:r w:rsidRPr="00E739A8">
        <w:rPr>
          <w:rFonts w:cs="Segoe UI"/>
        </w:rPr>
        <w:t>be permitted</w:t>
      </w:r>
      <w:proofErr w:type="gramEnd"/>
      <w:r w:rsidRPr="00E739A8">
        <w:rPr>
          <w:rFonts w:cs="Segoe UI"/>
        </w:rPr>
        <w:t xml:space="preserve"> to undertake regulated activity.</w:t>
      </w:r>
    </w:p>
    <w:p w14:paraId="0FC17389" w14:textId="07105956" w:rsidR="00E739A8" w:rsidRPr="00E739A8" w:rsidRDefault="00E739A8" w:rsidP="00E739A8">
      <w:pPr>
        <w:pStyle w:val="NormalWeb"/>
        <w:spacing w:line="300" w:lineRule="atLeast"/>
        <w:rPr>
          <w:rFonts w:asciiTheme="minorHAnsi" w:hAnsiTheme="minorHAnsi" w:cs="Segoe UI"/>
        </w:rPr>
      </w:pPr>
      <w:r w:rsidRPr="00E739A8">
        <w:rPr>
          <w:rFonts w:asciiTheme="minorHAnsi" w:hAnsiTheme="minorHAnsi" w:cs="Segoe UI"/>
        </w:rPr>
        <w:lastRenderedPageBreak/>
        <w:t xml:space="preserve">All volunteers are subject to appropriate recruitment and safeguarding checks, including DBS checks where required, before commencing their role. </w:t>
      </w:r>
      <w:proofErr w:type="gramStart"/>
      <w:r w:rsidRPr="00E739A8">
        <w:rPr>
          <w:rFonts w:asciiTheme="minorHAnsi" w:hAnsiTheme="minorHAnsi" w:cs="Segoe UI"/>
        </w:rPr>
        <w:t>This is completed by the school Business manager</w:t>
      </w:r>
      <w:proofErr w:type="gramEnd"/>
      <w:r w:rsidRPr="00E739A8">
        <w:rPr>
          <w:rFonts w:asciiTheme="minorHAnsi" w:hAnsiTheme="minorHAnsi" w:cs="Segoe UI"/>
        </w:rPr>
        <w:t>.</w:t>
      </w:r>
    </w:p>
    <w:p w14:paraId="0B79F776" w14:textId="77777777" w:rsidR="00E739A8" w:rsidRPr="00E739A8" w:rsidRDefault="00E739A8" w:rsidP="00E739A8">
      <w:pPr>
        <w:pStyle w:val="NormalWeb"/>
        <w:spacing w:line="300" w:lineRule="atLeast"/>
        <w:rPr>
          <w:rFonts w:asciiTheme="minorHAnsi" w:hAnsiTheme="minorHAnsi" w:cs="Segoe UI"/>
        </w:rPr>
      </w:pPr>
      <w:r w:rsidRPr="00E739A8">
        <w:rPr>
          <w:rFonts w:asciiTheme="minorHAnsi" w:hAnsiTheme="minorHAnsi" w:cs="Segoe UI"/>
        </w:rPr>
        <w:t xml:space="preserve">Volunteers receive a safeguarding induction, including key safeguarding procedures, the staff code of conduct, and details of the safeguarding team. They </w:t>
      </w:r>
      <w:proofErr w:type="gramStart"/>
      <w:r w:rsidRPr="00E739A8">
        <w:rPr>
          <w:rFonts w:asciiTheme="minorHAnsi" w:hAnsiTheme="minorHAnsi" w:cs="Segoe UI"/>
        </w:rPr>
        <w:t>are informed</w:t>
      </w:r>
      <w:proofErr w:type="gramEnd"/>
      <w:r w:rsidRPr="00E739A8">
        <w:rPr>
          <w:rFonts w:asciiTheme="minorHAnsi" w:hAnsiTheme="minorHAnsi" w:cs="Segoe UI"/>
        </w:rPr>
        <w:t xml:space="preserve"> of how to report concerns and expected standards of behaviour.</w:t>
      </w:r>
    </w:p>
    <w:p w14:paraId="5C343250" w14:textId="715F4E94" w:rsidR="00E739A8" w:rsidRPr="00E739A8" w:rsidRDefault="00E739A8" w:rsidP="00E739A8">
      <w:pPr>
        <w:pStyle w:val="NormalWeb"/>
        <w:spacing w:line="300" w:lineRule="atLeast"/>
        <w:rPr>
          <w:rFonts w:asciiTheme="minorHAnsi" w:hAnsiTheme="minorHAnsi" w:cs="Segoe UI"/>
        </w:rPr>
      </w:pPr>
      <w:r w:rsidRPr="00E739A8">
        <w:rPr>
          <w:rFonts w:asciiTheme="minorHAnsi" w:hAnsiTheme="minorHAnsi" w:cs="Segoe UI"/>
        </w:rPr>
        <w:t xml:space="preserve">Volunteers work under the direction and supervision of school staff and </w:t>
      </w:r>
      <w:proofErr w:type="gramStart"/>
      <w:r w:rsidRPr="00E739A8">
        <w:rPr>
          <w:rFonts w:asciiTheme="minorHAnsi" w:hAnsiTheme="minorHAnsi" w:cs="Segoe UI"/>
        </w:rPr>
        <w:t>are not permitted</w:t>
      </w:r>
      <w:proofErr w:type="gramEnd"/>
      <w:r w:rsidRPr="00E739A8">
        <w:rPr>
          <w:rFonts w:asciiTheme="minorHAnsi" w:hAnsiTheme="minorHAnsi" w:cs="Segoe UI"/>
        </w:rPr>
        <w:t xml:space="preserve"> to undertake unsupervised regulated activity unless all required checks have </w:t>
      </w:r>
      <w:proofErr w:type="gramStart"/>
      <w:r w:rsidRPr="00E739A8">
        <w:rPr>
          <w:rFonts w:asciiTheme="minorHAnsi" w:hAnsiTheme="minorHAnsi" w:cs="Segoe UI"/>
        </w:rPr>
        <w:t>been completed</w:t>
      </w:r>
      <w:proofErr w:type="gramEnd"/>
      <w:r w:rsidRPr="00E739A8">
        <w:rPr>
          <w:rFonts w:asciiTheme="minorHAnsi" w:hAnsiTheme="minorHAnsi" w:cs="Segoe UI"/>
        </w:rPr>
        <w:t xml:space="preserve">. Their role and suitability </w:t>
      </w:r>
      <w:proofErr w:type="gramStart"/>
      <w:r w:rsidRPr="00E739A8">
        <w:rPr>
          <w:rFonts w:asciiTheme="minorHAnsi" w:hAnsiTheme="minorHAnsi" w:cs="Segoe UI"/>
        </w:rPr>
        <w:t>are reviewed</w:t>
      </w:r>
      <w:proofErr w:type="gramEnd"/>
      <w:r w:rsidRPr="00E739A8">
        <w:rPr>
          <w:rFonts w:asciiTheme="minorHAnsi" w:hAnsiTheme="minorHAnsi" w:cs="Segoe UI"/>
        </w:rPr>
        <w:t xml:space="preserve"> regularly by the member of staff responsible for overseeing volunteers.</w:t>
      </w:r>
    </w:p>
    <w:p w14:paraId="2F3E5A36" w14:textId="77777777" w:rsidR="00F27916" w:rsidRPr="00E739A8" w:rsidRDefault="000B1D86" w:rsidP="00F27916">
      <w:pPr>
        <w:spacing w:before="240"/>
        <w:rPr>
          <w:rFonts w:cs="Segoe UI"/>
        </w:rPr>
      </w:pPr>
      <w:r w:rsidRPr="00E739A8">
        <w:rPr>
          <w:rFonts w:eastAsia="Times New Roman" w:cs="Segoe UI"/>
          <w:b/>
          <w:bCs/>
          <w:kern w:val="0"/>
          <w:sz w:val="28"/>
          <w:szCs w:val="28"/>
          <w:lang w:eastAsia="en-GB"/>
          <w14:ligatures w14:val="none"/>
        </w:rPr>
        <w:t>Supply Staff, Agency Staff and Trainee Teachers</w:t>
      </w:r>
      <w:r w:rsidR="005D5C38" w:rsidRPr="00E739A8">
        <w:rPr>
          <w:rFonts w:cs="Segoe UI"/>
          <w:b/>
          <w:bCs/>
        </w:rPr>
        <w:br/>
      </w:r>
      <w:r w:rsidR="00F27916" w:rsidRPr="00E739A8">
        <w:rPr>
          <w:rFonts w:cs="Segoe UI"/>
        </w:rPr>
        <w:t xml:space="preserve">We will obtain written confirmation that the required checks have </w:t>
      </w:r>
      <w:proofErr w:type="gramStart"/>
      <w:r w:rsidR="00F27916" w:rsidRPr="00E739A8">
        <w:rPr>
          <w:rFonts w:cs="Segoe UI"/>
        </w:rPr>
        <w:t>been completed</w:t>
      </w:r>
      <w:proofErr w:type="gramEnd"/>
      <w:r w:rsidR="00F27916" w:rsidRPr="00E739A8">
        <w:rPr>
          <w:rFonts w:cs="Segoe UI"/>
        </w:rPr>
        <w:t xml:space="preserve"> for supply and agency staff and will verify each person’s identity on arrival.</w:t>
      </w:r>
    </w:p>
    <w:p w14:paraId="0617A1D0" w14:textId="77777777" w:rsidR="00F27916" w:rsidRPr="00E739A8" w:rsidRDefault="00F27916" w:rsidP="00F27916">
      <w:pPr>
        <w:spacing w:before="240"/>
        <w:rPr>
          <w:rFonts w:cs="Segoe UI"/>
        </w:rPr>
      </w:pPr>
      <w:r w:rsidRPr="00E739A8">
        <w:rPr>
          <w:rFonts w:cs="Segoe UI"/>
        </w:rPr>
        <w:t xml:space="preserve">Checks for trainee teachers will reflect whether they are employed by the school or placed through a training provider. Responsibility for checks will </w:t>
      </w:r>
      <w:proofErr w:type="gramStart"/>
      <w:r w:rsidRPr="00E739A8">
        <w:rPr>
          <w:rFonts w:cs="Segoe UI"/>
        </w:rPr>
        <w:t>be confirmed</w:t>
      </w:r>
      <w:proofErr w:type="gramEnd"/>
      <w:r w:rsidRPr="00E739A8">
        <w:rPr>
          <w:rFonts w:cs="Segoe UI"/>
        </w:rPr>
        <w:t xml:space="preserve"> before the placement begins.</w:t>
      </w:r>
    </w:p>
    <w:p w14:paraId="53A75405" w14:textId="0B474EDE" w:rsidR="00F27916" w:rsidRPr="00E739A8" w:rsidRDefault="00F27916" w:rsidP="00F27916">
      <w:pPr>
        <w:spacing w:before="240"/>
        <w:rPr>
          <w:rFonts w:cs="Segoe UI"/>
        </w:rPr>
      </w:pPr>
      <w:r w:rsidRPr="00E739A8">
        <w:rPr>
          <w:rFonts w:cs="Segoe UI"/>
        </w:rPr>
        <w:t xml:space="preserve">Supply staff, agency staff and trainee teachers will receive safeguarding information proportionate to their role, including reporting routes, staff behaviour </w:t>
      </w:r>
      <w:proofErr w:type="gramStart"/>
      <w:r w:rsidRPr="00E739A8">
        <w:rPr>
          <w:rFonts w:cs="Segoe UI"/>
        </w:rPr>
        <w:t>expectations</w:t>
      </w:r>
      <w:proofErr w:type="gramEnd"/>
      <w:r w:rsidRPr="00E739A8">
        <w:rPr>
          <w:rFonts w:cs="Segoe UI"/>
        </w:rPr>
        <w:t xml:space="preserve"> and emergency procedures.</w:t>
      </w:r>
    </w:p>
    <w:p w14:paraId="0624099E" w14:textId="77777777" w:rsidR="00F27916" w:rsidRPr="00E739A8" w:rsidRDefault="000B1D86" w:rsidP="00F27916">
      <w:pPr>
        <w:spacing w:before="240"/>
        <w:rPr>
          <w:rFonts w:cs="Segoe UI"/>
        </w:rPr>
      </w:pPr>
      <w:r w:rsidRPr="00E739A8">
        <w:rPr>
          <w:rFonts w:eastAsia="Times New Roman" w:cs="Segoe UI"/>
          <w:b/>
          <w:bCs/>
          <w:kern w:val="0"/>
          <w:sz w:val="28"/>
          <w:szCs w:val="28"/>
          <w:lang w:eastAsia="en-GB"/>
          <w14:ligatures w14:val="none"/>
        </w:rPr>
        <w:t>Contractors and Self-Employed Individuals</w:t>
      </w:r>
      <w:r w:rsidR="005D5C38" w:rsidRPr="00E739A8">
        <w:rPr>
          <w:rFonts w:eastAsia="Times New Roman" w:cs="Segoe UI"/>
          <w:b/>
          <w:bCs/>
          <w:kern w:val="0"/>
          <w:sz w:val="28"/>
          <w:szCs w:val="28"/>
          <w:lang w:eastAsia="en-GB"/>
          <w14:ligatures w14:val="none"/>
        </w:rPr>
        <w:br/>
      </w:r>
      <w:r w:rsidR="00F27916" w:rsidRPr="00E739A8">
        <w:rPr>
          <w:rFonts w:cs="Segoe UI"/>
        </w:rPr>
        <w:t xml:space="preserve">Contractors and self-employed individuals will </w:t>
      </w:r>
      <w:proofErr w:type="gramStart"/>
      <w:r w:rsidR="00F27916" w:rsidRPr="00E739A8">
        <w:rPr>
          <w:rFonts w:cs="Segoe UI"/>
        </w:rPr>
        <w:t>be checked</w:t>
      </w:r>
      <w:proofErr w:type="gramEnd"/>
      <w:r w:rsidR="00F27916" w:rsidRPr="00E739A8">
        <w:rPr>
          <w:rFonts w:cs="Segoe UI"/>
        </w:rPr>
        <w:t xml:space="preserve"> and supervised according to their role, whether the work </w:t>
      </w:r>
      <w:proofErr w:type="gramStart"/>
      <w:r w:rsidR="00F27916" w:rsidRPr="00E739A8">
        <w:rPr>
          <w:rFonts w:cs="Segoe UI"/>
        </w:rPr>
        <w:t>is regulated</w:t>
      </w:r>
      <w:proofErr w:type="gramEnd"/>
      <w:r w:rsidR="00F27916" w:rsidRPr="00E739A8">
        <w:rPr>
          <w:rFonts w:cs="Segoe UI"/>
        </w:rPr>
        <w:t xml:space="preserve"> activity and their opportunity for contact with children.</w:t>
      </w:r>
    </w:p>
    <w:p w14:paraId="2F91B0BD" w14:textId="77777777" w:rsidR="00F27916" w:rsidRPr="00E739A8" w:rsidRDefault="00F27916" w:rsidP="00F27916">
      <w:pPr>
        <w:spacing w:before="240"/>
        <w:rPr>
          <w:rFonts w:cs="Segoe UI"/>
        </w:rPr>
      </w:pPr>
      <w:r w:rsidRPr="00E739A8">
        <w:rPr>
          <w:rFonts w:cs="Segoe UI"/>
        </w:rPr>
        <w:t xml:space="preserve">Contractual arrangements will identify responsibility for checks and written assurance. We will verify identity on arrival and will not permit an individual to have unsupervised access to children unless appropriate checks have </w:t>
      </w:r>
      <w:proofErr w:type="gramStart"/>
      <w:r w:rsidRPr="00E739A8">
        <w:rPr>
          <w:rFonts w:cs="Segoe UI"/>
        </w:rPr>
        <w:t>been completed</w:t>
      </w:r>
      <w:proofErr w:type="gramEnd"/>
      <w:r w:rsidRPr="00E739A8">
        <w:rPr>
          <w:rFonts w:cs="Segoe UI"/>
        </w:rPr>
        <w:t>.</w:t>
      </w:r>
    </w:p>
    <w:p w14:paraId="0336214C" w14:textId="77777777" w:rsidR="00F27916" w:rsidRPr="00E739A8" w:rsidRDefault="00F27916" w:rsidP="00F27916">
      <w:pPr>
        <w:spacing w:before="240"/>
        <w:rPr>
          <w:rFonts w:cs="Segoe UI"/>
        </w:rPr>
      </w:pPr>
      <w:r w:rsidRPr="00E739A8">
        <w:rPr>
          <w:rFonts w:cs="Segoe UI"/>
        </w:rPr>
        <w:t>Where a self-employed person requires a DBS check and cannot obtain one through another organisation, we will arrange the appropriate check where permitted.</w:t>
      </w:r>
    </w:p>
    <w:p w14:paraId="79F5050F" w14:textId="5E8C20CB" w:rsidR="000B1D86" w:rsidRPr="00E739A8" w:rsidRDefault="000B1D86" w:rsidP="00F27916">
      <w:pPr>
        <w:spacing w:before="240"/>
        <w:rPr>
          <w:rFonts w:eastAsia="Times New Roman" w:cs="Segoe UI"/>
          <w:b/>
          <w:bCs/>
          <w:kern w:val="0"/>
          <w:sz w:val="28"/>
          <w:szCs w:val="28"/>
          <w:lang w:eastAsia="en-GB"/>
          <w14:ligatures w14:val="none"/>
        </w:rPr>
      </w:pPr>
      <w:r w:rsidRPr="00E739A8">
        <w:rPr>
          <w:rFonts w:eastAsia="Times New Roman" w:cs="Segoe UI"/>
          <w:b/>
          <w:bCs/>
          <w:kern w:val="0"/>
          <w:sz w:val="28"/>
          <w:szCs w:val="28"/>
          <w:lang w:eastAsia="en-GB"/>
          <w14:ligatures w14:val="none"/>
        </w:rPr>
        <w:t>Visitors and Visiting Professionals</w:t>
      </w:r>
      <w:r w:rsidR="00F779B3" w:rsidRPr="00E739A8">
        <w:rPr>
          <w:rFonts w:eastAsia="Times New Roman" w:cs="Segoe UI"/>
          <w:b/>
          <w:bCs/>
          <w:kern w:val="0"/>
          <w:sz w:val="28"/>
          <w:szCs w:val="28"/>
          <w:lang w:eastAsia="en-GB"/>
          <w14:ligatures w14:val="none"/>
        </w:rPr>
        <w:br/>
      </w:r>
      <w:r w:rsidRPr="00E739A8">
        <w:rPr>
          <w:rFonts w:cs="Segoe UI"/>
        </w:rPr>
        <w:t xml:space="preserve">All visitors must follow </w:t>
      </w:r>
      <w:r w:rsidR="00E558FE" w:rsidRPr="00E739A8">
        <w:rPr>
          <w:rFonts w:cs="Segoe UI"/>
        </w:rPr>
        <w:t>our</w:t>
      </w:r>
      <w:r w:rsidRPr="00E739A8">
        <w:rPr>
          <w:rFonts w:cs="Segoe UI"/>
        </w:rPr>
        <w:t xml:space="preserve"> </w:t>
      </w:r>
      <w:r w:rsidR="00EA7231" w:rsidRPr="00E739A8">
        <w:rPr>
          <w:rFonts w:cs="Segoe UI"/>
        </w:rPr>
        <w:t>school</w:t>
      </w:r>
      <w:r w:rsidRPr="00E739A8">
        <w:rPr>
          <w:rFonts w:cs="Segoe UI"/>
        </w:rPr>
        <w:t>’s visitor procedures.</w:t>
      </w:r>
    </w:p>
    <w:p w14:paraId="469DE6E1" w14:textId="77777777" w:rsidR="00AF03B8" w:rsidRPr="00E739A8" w:rsidRDefault="00AF03B8" w:rsidP="00AF03B8">
      <w:pPr>
        <w:spacing w:before="240"/>
        <w:rPr>
          <w:rFonts w:cs="Segoe UI"/>
        </w:rPr>
      </w:pPr>
      <w:r w:rsidRPr="00E739A8">
        <w:rPr>
          <w:rFonts w:cs="Segoe UI"/>
        </w:rPr>
        <w:t>Visitors will normally report to reception, provide appropriate identification, sign in, wear the identification issued by the school and follow our safeguarding and conduct expectations.</w:t>
      </w:r>
    </w:p>
    <w:p w14:paraId="32AF1A8F" w14:textId="77777777" w:rsidR="00AF03B8" w:rsidRPr="00E739A8" w:rsidRDefault="00AF03B8" w:rsidP="00AF03B8">
      <w:pPr>
        <w:spacing w:before="240"/>
        <w:rPr>
          <w:rFonts w:cs="Segoe UI"/>
        </w:rPr>
      </w:pPr>
      <w:r w:rsidRPr="00E739A8">
        <w:rPr>
          <w:rFonts w:cs="Segoe UI"/>
        </w:rPr>
        <w:t xml:space="preserve">We will determine required checks and supervision according to the purpose and frequency of the visit and the visitor’s contact with children. A DBS certificate will not </w:t>
      </w:r>
      <w:proofErr w:type="gramStart"/>
      <w:r w:rsidRPr="00E739A8">
        <w:rPr>
          <w:rFonts w:cs="Segoe UI"/>
        </w:rPr>
        <w:t>be requested</w:t>
      </w:r>
      <w:proofErr w:type="gramEnd"/>
      <w:r w:rsidRPr="00E739A8">
        <w:rPr>
          <w:rFonts w:cs="Segoe UI"/>
        </w:rPr>
        <w:t xml:space="preserve"> from every visitor. Where an employer has completed the required checks, we may obtain written assurance and verify the visitor’s identity.</w:t>
      </w:r>
    </w:p>
    <w:p w14:paraId="029AAB1B" w14:textId="77777777" w:rsidR="00AF03B8" w:rsidRPr="00E739A8" w:rsidRDefault="00AF03B8" w:rsidP="00AF03B8">
      <w:pPr>
        <w:spacing w:before="240"/>
        <w:rPr>
          <w:rFonts w:cs="Segoe UI"/>
        </w:rPr>
      </w:pPr>
      <w:r w:rsidRPr="00E739A8">
        <w:rPr>
          <w:rFonts w:cs="Segoe UI"/>
        </w:rPr>
        <w:t xml:space="preserve">Visitors who have not </w:t>
      </w:r>
      <w:proofErr w:type="gramStart"/>
      <w:r w:rsidRPr="00E739A8">
        <w:rPr>
          <w:rFonts w:cs="Segoe UI"/>
        </w:rPr>
        <w:t>been appropriately checked</w:t>
      </w:r>
      <w:proofErr w:type="gramEnd"/>
      <w:r w:rsidRPr="00E739A8">
        <w:rPr>
          <w:rFonts w:cs="Segoe UI"/>
        </w:rPr>
        <w:t xml:space="preserve"> must not have unsupervised access to children. Checking arrangements must not unnecessarily prevent statutory professionals from </w:t>
      </w:r>
      <w:proofErr w:type="gramStart"/>
      <w:r w:rsidRPr="00E739A8">
        <w:rPr>
          <w:rFonts w:cs="Segoe UI"/>
        </w:rPr>
        <w:t>carrying out</w:t>
      </w:r>
      <w:proofErr w:type="gramEnd"/>
      <w:r w:rsidRPr="00E739A8">
        <w:rPr>
          <w:rFonts w:cs="Segoe UI"/>
        </w:rPr>
        <w:t xml:space="preserve"> their duties.</w:t>
      </w:r>
    </w:p>
    <w:p w14:paraId="1B1AD3E0" w14:textId="77777777" w:rsidR="00AF03B8" w:rsidRPr="00E739A8" w:rsidRDefault="000B1D86" w:rsidP="00AF03B8">
      <w:pPr>
        <w:spacing w:before="240"/>
        <w:rPr>
          <w:rFonts w:cs="Segoe UI"/>
        </w:rPr>
      </w:pPr>
      <w:r w:rsidRPr="00E739A8">
        <w:rPr>
          <w:rFonts w:eastAsia="Times New Roman" w:cs="Segoe UI"/>
          <w:b/>
          <w:bCs/>
          <w:kern w:val="0"/>
          <w:sz w:val="28"/>
          <w:szCs w:val="28"/>
          <w:lang w:eastAsia="en-GB"/>
          <w14:ligatures w14:val="none"/>
        </w:rPr>
        <w:lastRenderedPageBreak/>
        <w:t>External Providers and Use of Premises</w:t>
      </w:r>
      <w:r w:rsidR="00E63270" w:rsidRPr="00E739A8">
        <w:rPr>
          <w:rFonts w:eastAsia="Times New Roman" w:cs="Segoe UI"/>
          <w:b/>
          <w:bCs/>
          <w:kern w:val="0"/>
          <w:sz w:val="28"/>
          <w:szCs w:val="28"/>
          <w:lang w:eastAsia="en-GB"/>
          <w14:ligatures w14:val="none"/>
        </w:rPr>
        <w:br/>
      </w:r>
      <w:r w:rsidR="00AF03B8" w:rsidRPr="00E739A8">
        <w:rPr>
          <w:rFonts w:cs="Segoe UI"/>
        </w:rPr>
        <w:t xml:space="preserve">Where our premises </w:t>
      </w:r>
      <w:proofErr w:type="gramStart"/>
      <w:r w:rsidR="00AF03B8" w:rsidRPr="00E739A8">
        <w:rPr>
          <w:rFonts w:cs="Segoe UI"/>
        </w:rPr>
        <w:t>are used</w:t>
      </w:r>
      <w:proofErr w:type="gramEnd"/>
      <w:r w:rsidR="00AF03B8" w:rsidRPr="00E739A8">
        <w:rPr>
          <w:rFonts w:cs="Segoe UI"/>
        </w:rPr>
        <w:t xml:space="preserve"> by an external provider working with children, we will seek assurance that appropriate safeguarding and child protection arrangements are in place.</w:t>
      </w:r>
    </w:p>
    <w:p w14:paraId="6F3EED6C" w14:textId="77777777" w:rsidR="00AF03B8" w:rsidRPr="00E739A8" w:rsidRDefault="00AF03B8" w:rsidP="00AF03B8">
      <w:pPr>
        <w:spacing w:before="240"/>
        <w:rPr>
          <w:rFonts w:cs="Segoe UI"/>
        </w:rPr>
      </w:pPr>
      <w:r w:rsidRPr="00E739A8">
        <w:rPr>
          <w:rFonts w:cs="Segoe UI"/>
        </w:rPr>
        <w:t xml:space="preserve">Hire, lease or transfer-of-control agreements will identify safeguarding responsibilities, </w:t>
      </w:r>
      <w:proofErr w:type="gramStart"/>
      <w:r w:rsidRPr="00E739A8">
        <w:rPr>
          <w:rFonts w:cs="Segoe UI"/>
        </w:rPr>
        <w:t>liaison</w:t>
      </w:r>
      <w:proofErr w:type="gramEnd"/>
      <w:r w:rsidRPr="00E739A8">
        <w:rPr>
          <w:rFonts w:cs="Segoe UI"/>
        </w:rPr>
        <w:t xml:space="preserve"> and reporting arrangements. We will act where a provider fails to meet these requirements, including ending the arrangement where necessary.</w:t>
      </w:r>
    </w:p>
    <w:p w14:paraId="5C273926" w14:textId="77777777" w:rsidR="00AF03B8" w:rsidRPr="00E739A8" w:rsidRDefault="00AF03B8" w:rsidP="00AF03B8">
      <w:pPr>
        <w:spacing w:before="240"/>
        <w:rPr>
          <w:rFonts w:cs="Segoe UI"/>
        </w:rPr>
      </w:pPr>
      <w:r w:rsidRPr="00E739A8">
        <w:rPr>
          <w:rFonts w:cs="Segoe UI"/>
        </w:rPr>
        <w:t xml:space="preserve">Safeguarding concerns arising during externally managed activities should </w:t>
      </w:r>
      <w:proofErr w:type="gramStart"/>
      <w:r w:rsidRPr="00E739A8">
        <w:rPr>
          <w:rFonts w:cs="Segoe UI"/>
        </w:rPr>
        <w:t>be reported</w:t>
      </w:r>
      <w:proofErr w:type="gramEnd"/>
      <w:r w:rsidRPr="00E739A8">
        <w:rPr>
          <w:rFonts w:cs="Segoe UI"/>
        </w:rPr>
        <w:t xml:space="preserve"> to the provider and through our safeguarding procedures where appropriate. Where we arrange or supervise the activity, our child protection procedures apply.</w:t>
      </w:r>
    </w:p>
    <w:p w14:paraId="07815182" w14:textId="45E65F1E" w:rsidR="00B31895" w:rsidRPr="00E739A8" w:rsidRDefault="00B31895" w:rsidP="00AF03B8">
      <w:pPr>
        <w:spacing w:before="240"/>
        <w:rPr>
          <w:rFonts w:cs="Segoe UI"/>
        </w:rPr>
      </w:pPr>
      <w:r w:rsidRPr="00E739A8">
        <w:rPr>
          <w:rFonts w:cs="Segoe UI"/>
        </w:rPr>
        <w:t>For more information:</w:t>
      </w:r>
      <w:r w:rsidR="00B8458A" w:rsidRPr="00E739A8">
        <w:rPr>
          <w:rFonts w:cs="Segoe UI"/>
        </w:rPr>
        <w:t xml:space="preserve"> </w:t>
      </w:r>
      <w:hyperlink r:id="rId93" w:history="1">
        <w:r w:rsidR="00B8458A" w:rsidRPr="00E739A8">
          <w:rPr>
            <w:rStyle w:val="Hyperlink"/>
            <w:rFonts w:cs="Segoe UI"/>
          </w:rPr>
          <w:t>Out-of-school settings: safeguarding guidance for providers</w:t>
        </w:r>
      </w:hyperlink>
    </w:p>
    <w:p w14:paraId="4875BE3F" w14:textId="77777777" w:rsidR="00D82740" w:rsidRPr="00E739A8" w:rsidRDefault="000B1D86" w:rsidP="00D82740">
      <w:pPr>
        <w:spacing w:before="240"/>
        <w:rPr>
          <w:rFonts w:cs="Segoe UI"/>
        </w:rPr>
      </w:pPr>
      <w:r w:rsidRPr="00E739A8">
        <w:rPr>
          <w:rFonts w:eastAsia="Times New Roman" w:cs="Segoe UI"/>
          <w:b/>
          <w:bCs/>
          <w:kern w:val="0"/>
          <w:sz w:val="28"/>
          <w:szCs w:val="28"/>
          <w:lang w:eastAsia="en-GB"/>
          <w14:ligatures w14:val="none"/>
        </w:rPr>
        <w:t>Educational Visits, Homestays and Residential Arrangements</w:t>
      </w:r>
      <w:r w:rsidR="00E63270" w:rsidRPr="00E739A8">
        <w:rPr>
          <w:rFonts w:cs="Segoe UI"/>
          <w:b/>
          <w:bCs/>
        </w:rPr>
        <w:br/>
      </w:r>
      <w:r w:rsidR="00D82740" w:rsidRPr="00E739A8">
        <w:rPr>
          <w:rFonts w:cs="Segoe UI"/>
        </w:rPr>
        <w:t xml:space="preserve">Safeguarding will </w:t>
      </w:r>
      <w:proofErr w:type="gramStart"/>
      <w:r w:rsidR="00D82740" w:rsidRPr="00E739A8">
        <w:rPr>
          <w:rFonts w:cs="Segoe UI"/>
        </w:rPr>
        <w:t>be considered</w:t>
      </w:r>
      <w:proofErr w:type="gramEnd"/>
      <w:r w:rsidR="00D82740" w:rsidRPr="00E739A8">
        <w:rPr>
          <w:rFonts w:cs="Segoe UI"/>
        </w:rPr>
        <w:t xml:space="preserve"> when planning educational visits, exchanges, homestays, residential </w:t>
      </w:r>
      <w:proofErr w:type="gramStart"/>
      <w:r w:rsidR="00D82740" w:rsidRPr="00E739A8">
        <w:rPr>
          <w:rFonts w:cs="Segoe UI"/>
        </w:rPr>
        <w:t>activities</w:t>
      </w:r>
      <w:proofErr w:type="gramEnd"/>
      <w:r w:rsidR="00D82740" w:rsidRPr="00E739A8">
        <w:rPr>
          <w:rFonts w:cs="Segoe UI"/>
        </w:rPr>
        <w:t xml:space="preserve"> and overnight accommodation.</w:t>
      </w:r>
    </w:p>
    <w:p w14:paraId="6810610F" w14:textId="77777777" w:rsidR="00D82740" w:rsidRPr="00E739A8" w:rsidRDefault="00D82740" w:rsidP="00D82740">
      <w:pPr>
        <w:spacing w:before="240"/>
        <w:rPr>
          <w:rFonts w:cs="Segoe UI"/>
        </w:rPr>
      </w:pPr>
      <w:r w:rsidRPr="00E739A8">
        <w:rPr>
          <w:rFonts w:cs="Segoe UI"/>
        </w:rPr>
        <w:t xml:space="preserve">Risk assessments will consider children’s needs and vulnerabilities, staffing and supervision, transport and accommodation, medical needs, personal devices, professional </w:t>
      </w:r>
      <w:proofErr w:type="gramStart"/>
      <w:r w:rsidRPr="00E739A8">
        <w:rPr>
          <w:rFonts w:cs="Segoe UI"/>
        </w:rPr>
        <w:t>boundaries</w:t>
      </w:r>
      <w:proofErr w:type="gramEnd"/>
      <w:r w:rsidRPr="00E739A8">
        <w:rPr>
          <w:rFonts w:cs="Segoe UI"/>
        </w:rPr>
        <w:t xml:space="preserve"> and procedures for reporting concerns away from school.</w:t>
      </w:r>
    </w:p>
    <w:p w14:paraId="5768650C" w14:textId="77777777" w:rsidR="00D82740" w:rsidRPr="00E739A8" w:rsidRDefault="00D82740" w:rsidP="00D82740">
      <w:pPr>
        <w:spacing w:before="240"/>
        <w:rPr>
          <w:rFonts w:cs="Segoe UI"/>
        </w:rPr>
      </w:pPr>
      <w:r w:rsidRPr="00E739A8">
        <w:rPr>
          <w:rFonts w:cs="Segoe UI"/>
        </w:rPr>
        <w:t xml:space="preserve">Required checks will </w:t>
      </w:r>
      <w:proofErr w:type="gramStart"/>
      <w:r w:rsidRPr="00E739A8">
        <w:rPr>
          <w:rFonts w:cs="Segoe UI"/>
        </w:rPr>
        <w:t>be completed</w:t>
      </w:r>
      <w:proofErr w:type="gramEnd"/>
      <w:r w:rsidRPr="00E739A8">
        <w:rPr>
          <w:rFonts w:cs="Segoe UI"/>
        </w:rPr>
        <w:t xml:space="preserve"> for adults undertaking regulated activity. Where children stay with host families, we will follow the safeguarding and checking requirements in KCSIE 2026 and private fostering legislation.</w:t>
      </w:r>
    </w:p>
    <w:p w14:paraId="531A1EFE" w14:textId="00BF812C" w:rsidR="008D6875" w:rsidRPr="00E739A8" w:rsidRDefault="008D6875" w:rsidP="00D82740">
      <w:pPr>
        <w:spacing w:before="240"/>
        <w:rPr>
          <w:rFonts w:cs="Segoe UI"/>
        </w:rPr>
      </w:pPr>
      <w:r w:rsidRPr="00E739A8">
        <w:rPr>
          <w:rFonts w:cs="Segoe UI"/>
        </w:rPr>
        <w:t xml:space="preserve">Safeguarding concerns arising during an activity must </w:t>
      </w:r>
      <w:proofErr w:type="gramStart"/>
      <w:r w:rsidRPr="00E739A8">
        <w:rPr>
          <w:rFonts w:cs="Segoe UI"/>
        </w:rPr>
        <w:t>be managed</w:t>
      </w:r>
      <w:proofErr w:type="gramEnd"/>
      <w:r w:rsidRPr="00E739A8">
        <w:rPr>
          <w:rFonts w:cs="Segoe UI"/>
        </w:rPr>
        <w:t xml:space="preserve"> in accordance with Section D.</w:t>
      </w:r>
    </w:p>
    <w:p w14:paraId="1747E259" w14:textId="0082B645" w:rsidR="005B5799" w:rsidRPr="00E739A8" w:rsidRDefault="005B5799" w:rsidP="00D82740">
      <w:pPr>
        <w:spacing w:before="240"/>
        <w:rPr>
          <w:rFonts w:cs="Segoe UI"/>
        </w:rPr>
      </w:pPr>
      <w:r w:rsidRPr="00E739A8">
        <w:rPr>
          <w:rFonts w:cs="Segoe UI"/>
        </w:rPr>
        <w:t xml:space="preserve">For more information: </w:t>
      </w:r>
      <w:hyperlink r:id="rId94" w:history="1">
        <w:r w:rsidRPr="00E739A8">
          <w:rPr>
            <w:rStyle w:val="Hyperlink"/>
            <w:rFonts w:cs="Segoe UI"/>
          </w:rPr>
          <w:t>Health and safety on educational visits</w:t>
        </w:r>
      </w:hyperlink>
    </w:p>
    <w:p w14:paraId="56AEFA91" w14:textId="76D5509E" w:rsidR="00956753" w:rsidRPr="00E739A8" w:rsidRDefault="000B1D86" w:rsidP="00956753">
      <w:pPr>
        <w:spacing w:before="240"/>
        <w:rPr>
          <w:rFonts w:cs="Segoe UI"/>
        </w:rPr>
      </w:pPr>
      <w:r w:rsidRPr="00E739A8">
        <w:rPr>
          <w:rFonts w:eastAsia="Times New Roman" w:cs="Segoe UI"/>
          <w:b/>
          <w:bCs/>
          <w:kern w:val="0"/>
          <w:sz w:val="28"/>
          <w:szCs w:val="28"/>
          <w:lang w:eastAsia="en-GB"/>
          <w14:ligatures w14:val="none"/>
        </w:rPr>
        <w:t>Reasonable Force and Restrictive Interventions</w:t>
      </w:r>
      <w:r w:rsidR="00F103A1" w:rsidRPr="00E739A8">
        <w:rPr>
          <w:rFonts w:eastAsia="Times New Roman" w:cs="Segoe UI"/>
          <w:b/>
          <w:bCs/>
          <w:kern w:val="0"/>
          <w:sz w:val="28"/>
          <w:szCs w:val="28"/>
          <w:lang w:eastAsia="en-GB"/>
          <w14:ligatures w14:val="none"/>
        </w:rPr>
        <w:br/>
      </w:r>
      <w:r w:rsidR="00E558FE" w:rsidRPr="00E739A8">
        <w:rPr>
          <w:rFonts w:cs="Segoe UI"/>
        </w:rPr>
        <w:t>Our</w:t>
      </w:r>
      <w:r w:rsidR="00956753" w:rsidRPr="00E739A8">
        <w:rPr>
          <w:rFonts w:cs="Segoe UI"/>
        </w:rPr>
        <w:t xml:space="preserve"> </w:t>
      </w:r>
      <w:r w:rsidR="00EA7231" w:rsidRPr="00E739A8">
        <w:rPr>
          <w:rFonts w:cs="Segoe UI"/>
        </w:rPr>
        <w:t>school</w:t>
      </w:r>
      <w:r w:rsidR="00956753" w:rsidRPr="00E739A8">
        <w:rPr>
          <w:rFonts w:cs="Segoe UI"/>
        </w:rPr>
        <w:t xml:space="preserve"> does not operate a blanket “no contact” policy, as this could prevent staff from protecting a child, providing appropriate </w:t>
      </w:r>
      <w:proofErr w:type="gramStart"/>
      <w:r w:rsidR="00956753" w:rsidRPr="00E739A8">
        <w:rPr>
          <w:rFonts w:cs="Segoe UI"/>
        </w:rPr>
        <w:t>support</w:t>
      </w:r>
      <w:proofErr w:type="gramEnd"/>
      <w:r w:rsidR="00956753" w:rsidRPr="00E739A8">
        <w:rPr>
          <w:rFonts w:cs="Segoe UI"/>
        </w:rPr>
        <w:t xml:space="preserve"> or managing an immediate risk safely.</w:t>
      </w:r>
    </w:p>
    <w:p w14:paraId="43474C8E" w14:textId="5CEF67F8" w:rsidR="000B1D86" w:rsidRPr="00E739A8" w:rsidRDefault="0064441B" w:rsidP="000B1D86">
      <w:pPr>
        <w:spacing w:before="240"/>
        <w:rPr>
          <w:rFonts w:eastAsia="Times New Roman" w:cs="Segoe UI"/>
          <w:b/>
          <w:bCs/>
          <w:kern w:val="0"/>
          <w:sz w:val="28"/>
          <w:szCs w:val="28"/>
          <w:lang w:eastAsia="en-GB"/>
          <w14:ligatures w14:val="none"/>
        </w:rPr>
      </w:pPr>
      <w:r w:rsidRPr="00E739A8">
        <w:rPr>
          <w:rFonts w:cs="Segoe UI"/>
        </w:rPr>
        <w:t>In all instances,</w:t>
      </w:r>
      <w:r w:rsidR="00956753" w:rsidRPr="00E739A8">
        <w:rPr>
          <w:rFonts w:cs="Segoe UI"/>
        </w:rPr>
        <w:t xml:space="preserve"> staff will aim to de</w:t>
      </w:r>
      <w:r w:rsidR="00B51274" w:rsidRPr="00E739A8">
        <w:rPr>
          <w:rFonts w:cs="Segoe UI"/>
        </w:rPr>
        <w:t>-</w:t>
      </w:r>
      <w:r w:rsidR="00956753" w:rsidRPr="00E739A8">
        <w:rPr>
          <w:rFonts w:cs="Segoe UI"/>
        </w:rPr>
        <w:t xml:space="preserve">escalate and contain a situation without the use of force. </w:t>
      </w:r>
      <w:r w:rsidR="000B1D86" w:rsidRPr="00E739A8">
        <w:rPr>
          <w:rFonts w:cs="Segoe UI"/>
        </w:rPr>
        <w:t xml:space="preserve">Staff may use reasonable force only where lawful, </w:t>
      </w:r>
      <w:proofErr w:type="gramStart"/>
      <w:r w:rsidR="000B1D86" w:rsidRPr="00E739A8">
        <w:rPr>
          <w:rFonts w:cs="Segoe UI"/>
        </w:rPr>
        <w:t>necessary</w:t>
      </w:r>
      <w:proofErr w:type="gramEnd"/>
      <w:r w:rsidR="000B1D86" w:rsidRPr="00E739A8">
        <w:rPr>
          <w:rFonts w:cs="Segoe UI"/>
        </w:rPr>
        <w:t xml:space="preserve"> and proportionate. Any force used must be no more than necessary and for the least amount of time.</w:t>
      </w:r>
      <w:r w:rsidR="00802139" w:rsidRPr="00E739A8">
        <w:rPr>
          <w:rFonts w:eastAsia="Times New Roman" w:cs="Segoe UI"/>
          <w:b/>
          <w:bCs/>
          <w:kern w:val="0"/>
          <w:sz w:val="28"/>
          <w:szCs w:val="28"/>
          <w:lang w:eastAsia="en-GB"/>
          <w14:ligatures w14:val="none"/>
        </w:rPr>
        <w:t xml:space="preserve"> </w:t>
      </w:r>
      <w:r w:rsidR="000B1D86" w:rsidRPr="00E739A8">
        <w:rPr>
          <w:rFonts w:cs="Segoe UI"/>
        </w:rPr>
        <w:t>When considering or using reasonable force, staff will</w:t>
      </w:r>
      <w:r w:rsidR="00B51274" w:rsidRPr="00E739A8">
        <w:rPr>
          <w:rFonts w:cs="Segoe UI"/>
        </w:rPr>
        <w:t>:</w:t>
      </w:r>
    </w:p>
    <w:p w14:paraId="2150B9E8" w14:textId="03EDAAB6" w:rsidR="000B1D86" w:rsidRPr="00E739A8" w:rsidRDefault="000B1D86"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prioritise prevention and </w:t>
      </w:r>
      <w:proofErr w:type="gramStart"/>
      <w:r w:rsidRPr="00E739A8">
        <w:rPr>
          <w:rFonts w:eastAsia="Times New Roman" w:cs="Segoe UI"/>
          <w:kern w:val="0"/>
          <w:lang w:eastAsia="en-GB"/>
          <w14:ligatures w14:val="none"/>
        </w:rPr>
        <w:t>de-escalation</w:t>
      </w:r>
      <w:proofErr w:type="gramEnd"/>
    </w:p>
    <w:p w14:paraId="30F8B659" w14:textId="6945BEA8" w:rsidR="000B1D86" w:rsidRPr="00E739A8" w:rsidRDefault="000B1D86"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consider the child’s age, SEND, health, </w:t>
      </w:r>
      <w:proofErr w:type="gramStart"/>
      <w:r w:rsidRPr="00E739A8">
        <w:rPr>
          <w:rFonts w:eastAsia="Times New Roman" w:cs="Segoe UI"/>
          <w:kern w:val="0"/>
          <w:lang w:eastAsia="en-GB"/>
          <w14:ligatures w14:val="none"/>
        </w:rPr>
        <w:t>communication</w:t>
      </w:r>
      <w:proofErr w:type="gramEnd"/>
      <w:r w:rsidRPr="00E739A8">
        <w:rPr>
          <w:rFonts w:eastAsia="Times New Roman" w:cs="Segoe UI"/>
          <w:kern w:val="0"/>
          <w:lang w:eastAsia="en-GB"/>
          <w14:ligatures w14:val="none"/>
        </w:rPr>
        <w:t xml:space="preserve"> and mental health </w:t>
      </w:r>
      <w:proofErr w:type="gramStart"/>
      <w:r w:rsidRPr="00E739A8">
        <w:rPr>
          <w:rFonts w:eastAsia="Times New Roman" w:cs="Segoe UI"/>
          <w:kern w:val="0"/>
          <w:lang w:eastAsia="en-GB"/>
          <w14:ligatures w14:val="none"/>
        </w:rPr>
        <w:t>needs</w:t>
      </w:r>
      <w:proofErr w:type="gramEnd"/>
    </w:p>
    <w:p w14:paraId="50784F98" w14:textId="33B025D3" w:rsidR="000B1D86" w:rsidRPr="00E739A8" w:rsidRDefault="000B1D86"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use the least restrictive response </w:t>
      </w:r>
      <w:proofErr w:type="gramStart"/>
      <w:r w:rsidRPr="00E739A8">
        <w:rPr>
          <w:rFonts w:eastAsia="Times New Roman" w:cs="Segoe UI"/>
          <w:kern w:val="0"/>
          <w:lang w:eastAsia="en-GB"/>
          <w14:ligatures w14:val="none"/>
        </w:rPr>
        <w:t>available</w:t>
      </w:r>
      <w:proofErr w:type="gramEnd"/>
    </w:p>
    <w:p w14:paraId="32925D33" w14:textId="07A7CD9F" w:rsidR="000B1D86" w:rsidRPr="00E739A8" w:rsidRDefault="000B1D86"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protect the child’s </w:t>
      </w:r>
      <w:proofErr w:type="gramStart"/>
      <w:r w:rsidRPr="00E739A8">
        <w:rPr>
          <w:rFonts w:eastAsia="Times New Roman" w:cs="Segoe UI"/>
          <w:kern w:val="0"/>
          <w:lang w:eastAsia="en-GB"/>
          <w14:ligatures w14:val="none"/>
        </w:rPr>
        <w:t>dignity</w:t>
      </w:r>
      <w:proofErr w:type="gramEnd"/>
    </w:p>
    <w:p w14:paraId="340E4558" w14:textId="4B88088E" w:rsidR="000B1D86" w:rsidRPr="00E739A8" w:rsidRDefault="000B1D86"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seek medical assistance where </w:t>
      </w:r>
      <w:proofErr w:type="gramStart"/>
      <w:r w:rsidRPr="00E739A8">
        <w:rPr>
          <w:rFonts w:eastAsia="Times New Roman" w:cs="Segoe UI"/>
          <w:kern w:val="0"/>
          <w:lang w:eastAsia="en-GB"/>
          <w14:ligatures w14:val="none"/>
        </w:rPr>
        <w:t>required</w:t>
      </w:r>
      <w:proofErr w:type="gramEnd"/>
    </w:p>
    <w:p w14:paraId="22871650" w14:textId="3CBD077A" w:rsidR="000B1D86" w:rsidRPr="00E739A8" w:rsidRDefault="000B1D86"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record and report the incident </w:t>
      </w:r>
      <w:proofErr w:type="gramStart"/>
      <w:r w:rsidRPr="00E739A8">
        <w:rPr>
          <w:rFonts w:eastAsia="Times New Roman" w:cs="Segoe UI"/>
          <w:kern w:val="0"/>
          <w:lang w:eastAsia="en-GB"/>
          <w14:ligatures w14:val="none"/>
        </w:rPr>
        <w:t>promptly</w:t>
      </w:r>
      <w:proofErr w:type="gramEnd"/>
    </w:p>
    <w:p w14:paraId="336FD0A2" w14:textId="25FCEF59" w:rsidR="000B1D86" w:rsidRPr="00E739A8" w:rsidRDefault="000B1D86"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inform parents or carers where </w:t>
      </w:r>
      <w:proofErr w:type="gramStart"/>
      <w:r w:rsidRPr="00E739A8">
        <w:rPr>
          <w:rFonts w:eastAsia="Times New Roman" w:cs="Segoe UI"/>
          <w:kern w:val="0"/>
          <w:lang w:eastAsia="en-GB"/>
          <w14:ligatures w14:val="none"/>
        </w:rPr>
        <w:t>appropriate</w:t>
      </w:r>
      <w:proofErr w:type="gramEnd"/>
    </w:p>
    <w:p w14:paraId="63A39AF6" w14:textId="7376FFDF" w:rsidR="000B1D86" w:rsidRPr="00E739A8" w:rsidRDefault="000B1D86"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review whether safeguarding concerns or further support are </w:t>
      </w:r>
      <w:proofErr w:type="gramStart"/>
      <w:r w:rsidRPr="00E739A8">
        <w:rPr>
          <w:rFonts w:eastAsia="Times New Roman" w:cs="Segoe UI"/>
          <w:kern w:val="0"/>
          <w:lang w:eastAsia="en-GB"/>
          <w14:ligatures w14:val="none"/>
        </w:rPr>
        <w:t>required</w:t>
      </w:r>
      <w:proofErr w:type="gramEnd"/>
    </w:p>
    <w:p w14:paraId="167CAD7B" w14:textId="77777777" w:rsidR="000B1D86" w:rsidRPr="00E739A8" w:rsidRDefault="000B1D86" w:rsidP="000B1D86">
      <w:pPr>
        <w:spacing w:before="240"/>
        <w:rPr>
          <w:rFonts w:cs="Segoe UI"/>
        </w:rPr>
      </w:pPr>
      <w:r w:rsidRPr="00E739A8">
        <w:rPr>
          <w:rFonts w:cs="Segoe UI"/>
        </w:rPr>
        <w:lastRenderedPageBreak/>
        <w:t xml:space="preserve">Restrictive intervention must never </w:t>
      </w:r>
      <w:proofErr w:type="gramStart"/>
      <w:r w:rsidRPr="00E739A8">
        <w:rPr>
          <w:rFonts w:cs="Segoe UI"/>
        </w:rPr>
        <w:t>be used</w:t>
      </w:r>
      <w:proofErr w:type="gramEnd"/>
      <w:r w:rsidRPr="00E739A8">
        <w:rPr>
          <w:rFonts w:cs="Segoe UI"/>
        </w:rPr>
        <w:t xml:space="preserve"> as punishment, to cause pain or merely to secure compliance. Planned interventions should </w:t>
      </w:r>
      <w:proofErr w:type="gramStart"/>
      <w:r w:rsidRPr="00E739A8">
        <w:rPr>
          <w:rFonts w:cs="Segoe UI"/>
        </w:rPr>
        <w:t>be reflected</w:t>
      </w:r>
      <w:proofErr w:type="gramEnd"/>
      <w:r w:rsidRPr="00E739A8">
        <w:rPr>
          <w:rFonts w:cs="Segoe UI"/>
        </w:rPr>
        <w:t xml:space="preserve"> in an appropriate support, behaviour or risk-management plan and reviewed regularly.</w:t>
      </w:r>
    </w:p>
    <w:p w14:paraId="5111EEE8" w14:textId="4146C3CC" w:rsidR="002D0208" w:rsidRPr="00E739A8" w:rsidRDefault="002D0208" w:rsidP="000B1D86">
      <w:pPr>
        <w:spacing w:before="240"/>
        <w:rPr>
          <w:rFonts w:cs="Segoe UI"/>
        </w:rPr>
      </w:pPr>
      <w:r w:rsidRPr="00E739A8">
        <w:rPr>
          <w:rFonts w:cs="Segoe UI"/>
        </w:rPr>
        <w:t>Where an intervention raises a safeguarding concern about a child or adult, staff must follow Section D or Section K, as appropriate.</w:t>
      </w:r>
    </w:p>
    <w:p w14:paraId="0EF56E6E" w14:textId="6DB7FAB0" w:rsidR="005B5799" w:rsidRPr="00E739A8" w:rsidRDefault="009643EC" w:rsidP="000B1D86">
      <w:pPr>
        <w:spacing w:before="240"/>
        <w:rPr>
          <w:rFonts w:cs="Segoe UI"/>
        </w:rPr>
      </w:pPr>
      <w:r w:rsidRPr="00E739A8">
        <w:rPr>
          <w:rFonts w:cs="Segoe UI"/>
        </w:rPr>
        <w:t xml:space="preserve">For more information: </w:t>
      </w:r>
      <w:hyperlink r:id="rId95" w:history="1">
        <w:r w:rsidRPr="00E739A8">
          <w:rPr>
            <w:rStyle w:val="Hyperlink"/>
            <w:rFonts w:cs="Segoe UI"/>
          </w:rPr>
          <w:t>Use of reasonable force in schools</w:t>
        </w:r>
      </w:hyperlink>
      <w:r w:rsidRPr="00E739A8">
        <w:rPr>
          <w:rFonts w:cs="Segoe UI"/>
        </w:rPr>
        <w:t xml:space="preserve"> and </w:t>
      </w:r>
      <w:hyperlink r:id="rId96" w:history="1">
        <w:r w:rsidR="003E2B44" w:rsidRPr="00E739A8">
          <w:rPr>
            <w:rStyle w:val="Hyperlink"/>
            <w:rFonts w:cs="Segoe UI"/>
          </w:rPr>
          <w:t>Reducing the need for restraint and restrictive intervention</w:t>
        </w:r>
      </w:hyperlink>
    </w:p>
    <w:p w14:paraId="65D3CCA8" w14:textId="77777777" w:rsidR="00286130" w:rsidRPr="00E739A8" w:rsidRDefault="000B1D86" w:rsidP="00286130">
      <w:pPr>
        <w:spacing w:before="240"/>
        <w:rPr>
          <w:rFonts w:cs="Segoe UI"/>
        </w:rPr>
      </w:pPr>
      <w:r w:rsidRPr="00E739A8">
        <w:rPr>
          <w:rFonts w:eastAsia="Times New Roman" w:cs="Segoe UI"/>
          <w:b/>
          <w:bCs/>
          <w:kern w:val="0"/>
          <w:sz w:val="28"/>
          <w:szCs w:val="28"/>
          <w:lang w:eastAsia="en-GB"/>
          <w14:ligatures w14:val="none"/>
        </w:rPr>
        <w:t>Alternative Provision</w:t>
      </w:r>
      <w:r w:rsidR="007A0F16" w:rsidRPr="00E739A8">
        <w:rPr>
          <w:rFonts w:eastAsia="Times New Roman" w:cs="Segoe UI"/>
          <w:b/>
          <w:bCs/>
          <w:kern w:val="0"/>
          <w:sz w:val="28"/>
          <w:szCs w:val="28"/>
          <w:lang w:eastAsia="en-GB"/>
          <w14:ligatures w14:val="none"/>
        </w:rPr>
        <w:br/>
      </w:r>
      <w:r w:rsidR="00286130" w:rsidRPr="00E739A8">
        <w:rPr>
          <w:rFonts w:cs="Segoe UI"/>
        </w:rPr>
        <w:t>Where we commission alternative provision, we retain responsibility for safeguarding the child.</w:t>
      </w:r>
    </w:p>
    <w:p w14:paraId="095F38C1" w14:textId="77777777" w:rsidR="00286130" w:rsidRPr="00E739A8" w:rsidRDefault="00286130" w:rsidP="00286130">
      <w:pPr>
        <w:spacing w:before="240"/>
        <w:rPr>
          <w:rFonts w:cs="Segoe UI"/>
        </w:rPr>
      </w:pPr>
      <w:r w:rsidRPr="00E739A8">
        <w:rPr>
          <w:rFonts w:cs="Segoe UI"/>
        </w:rPr>
        <w:t xml:space="preserve">Before placement, we will obtain written assurance about the provider’s safeguarding arrangements and required checks, confirm where the child will </w:t>
      </w:r>
      <w:proofErr w:type="gramStart"/>
      <w:r w:rsidRPr="00E739A8">
        <w:rPr>
          <w:rFonts w:cs="Segoe UI"/>
        </w:rPr>
        <w:t>be educated</w:t>
      </w:r>
      <w:proofErr w:type="gramEnd"/>
      <w:r w:rsidRPr="00E739A8">
        <w:rPr>
          <w:rFonts w:cs="Segoe UI"/>
        </w:rPr>
        <w:t xml:space="preserve">, share relevant safeguarding information and agree attendance, </w:t>
      </w:r>
      <w:proofErr w:type="gramStart"/>
      <w:r w:rsidRPr="00E739A8">
        <w:rPr>
          <w:rFonts w:cs="Segoe UI"/>
        </w:rPr>
        <w:t>welfare</w:t>
      </w:r>
      <w:proofErr w:type="gramEnd"/>
      <w:r w:rsidRPr="00E739A8">
        <w:rPr>
          <w:rFonts w:cs="Segoe UI"/>
        </w:rPr>
        <w:t xml:space="preserve"> and reporting arrangements.</w:t>
      </w:r>
    </w:p>
    <w:p w14:paraId="2510F0EC" w14:textId="77777777" w:rsidR="00286130" w:rsidRPr="00E739A8" w:rsidRDefault="00286130" w:rsidP="00286130">
      <w:pPr>
        <w:spacing w:before="240"/>
        <w:rPr>
          <w:rFonts w:cs="Segoe UI"/>
        </w:rPr>
      </w:pPr>
      <w:r w:rsidRPr="00E739A8">
        <w:rPr>
          <w:rFonts w:cs="Segoe UI"/>
        </w:rPr>
        <w:t xml:space="preserve">We will maintain contact with the child and provider, monitor attendance and </w:t>
      </w:r>
      <w:proofErr w:type="gramStart"/>
      <w:r w:rsidRPr="00E739A8">
        <w:rPr>
          <w:rFonts w:cs="Segoe UI"/>
        </w:rPr>
        <w:t>suitability</w:t>
      </w:r>
      <w:proofErr w:type="gramEnd"/>
      <w:r w:rsidRPr="00E739A8">
        <w:rPr>
          <w:rFonts w:cs="Segoe UI"/>
        </w:rPr>
        <w:t xml:space="preserve"> and review the placement at least half-termly. We will act immediately where concerns arise and end the placement if it is no longer safe or suitable.</w:t>
      </w:r>
    </w:p>
    <w:p w14:paraId="15F7590A" w14:textId="2836C3E0" w:rsidR="00286130" w:rsidRPr="00E739A8" w:rsidRDefault="00286130" w:rsidP="00286130">
      <w:pPr>
        <w:spacing w:before="240"/>
        <w:rPr>
          <w:rFonts w:cs="Segoe UI"/>
        </w:rPr>
      </w:pPr>
      <w:r w:rsidRPr="00E739A8">
        <w:rPr>
          <w:rFonts w:cs="Segoe UI"/>
        </w:rPr>
        <w:t xml:space="preserve">The provider must notify us of changes to staffing, location, </w:t>
      </w:r>
      <w:proofErr w:type="gramStart"/>
      <w:r w:rsidRPr="00E739A8">
        <w:rPr>
          <w:rFonts w:cs="Segoe UI"/>
        </w:rPr>
        <w:t>ownership</w:t>
      </w:r>
      <w:proofErr w:type="gramEnd"/>
      <w:r w:rsidRPr="00E739A8">
        <w:rPr>
          <w:rFonts w:cs="Segoe UI"/>
        </w:rPr>
        <w:t xml:space="preserve"> or delivery which may affect the child’s safety or the placement’s suitability.</w:t>
      </w:r>
      <w:r w:rsidR="002D0208" w:rsidRPr="00E739A8">
        <w:rPr>
          <w:rFonts w:cs="Segoe UI"/>
        </w:rPr>
        <w:t xml:space="preserve"> Further safeguarding expectations are set out in Section F: Children Receiving Alternative Provision and our Alternative Provision procedures.</w:t>
      </w:r>
    </w:p>
    <w:p w14:paraId="5D1FD6A1" w14:textId="77777777" w:rsidR="00286130" w:rsidRPr="00E739A8" w:rsidRDefault="000B1D86" w:rsidP="00286130">
      <w:pPr>
        <w:spacing w:before="240"/>
        <w:rPr>
          <w:rFonts w:cs="Segoe UI"/>
        </w:rPr>
      </w:pPr>
      <w:r w:rsidRPr="00E739A8">
        <w:rPr>
          <w:rFonts w:eastAsia="Times New Roman" w:cs="Segoe UI"/>
          <w:b/>
          <w:bCs/>
          <w:kern w:val="0"/>
          <w:sz w:val="28"/>
          <w:szCs w:val="28"/>
          <w:lang w:eastAsia="en-GB"/>
          <w14:ligatures w14:val="none"/>
        </w:rPr>
        <w:t>Safeguarding Briefing and Conduct</w:t>
      </w:r>
      <w:r w:rsidR="007A0F16" w:rsidRPr="00E739A8">
        <w:rPr>
          <w:rFonts w:eastAsia="Times New Roman" w:cs="Segoe UI"/>
          <w:b/>
          <w:bCs/>
          <w:kern w:val="0"/>
          <w:sz w:val="28"/>
          <w:szCs w:val="28"/>
          <w:lang w:eastAsia="en-GB"/>
          <w14:ligatures w14:val="none"/>
        </w:rPr>
        <w:br/>
      </w:r>
      <w:r w:rsidR="00286130" w:rsidRPr="00E739A8">
        <w:rPr>
          <w:rFonts w:cs="Segoe UI"/>
        </w:rPr>
        <w:t>Adults working in or on behalf of our school will receive safeguarding information proportionate to their role, including the identity of the DSL and deputies, reporting routes, conduct expectations and emergency procedures.</w:t>
      </w:r>
    </w:p>
    <w:p w14:paraId="08C69072" w14:textId="4700802A" w:rsidR="00286130" w:rsidRPr="00E739A8" w:rsidRDefault="00286130" w:rsidP="002D0208">
      <w:pPr>
        <w:spacing w:before="240"/>
        <w:rPr>
          <w:rFonts w:cs="Arial"/>
          <w:b/>
          <w:sz w:val="32"/>
          <w:szCs w:val="32"/>
          <w:u w:val="single"/>
        </w:rPr>
      </w:pPr>
      <w:r w:rsidRPr="00E739A8">
        <w:rPr>
          <w:rFonts w:cs="Segoe UI"/>
        </w:rPr>
        <w:t>All adults must follow our safeguarding arrangements and report concerns without delay. Failure to comply may result in removal from the premises, termination of an activity or contract, disciplinary action or referral to a relevant agency or professional body.</w:t>
      </w:r>
    </w:p>
    <w:p w14:paraId="41183BED" w14:textId="3D50DC69" w:rsidR="00365FC1" w:rsidRPr="00E739A8" w:rsidRDefault="007E18B4" w:rsidP="00365FC1">
      <w:pPr>
        <w:spacing w:before="240"/>
        <w:rPr>
          <w:rFonts w:cs="Segoe UI"/>
        </w:rPr>
      </w:pPr>
      <w:r w:rsidRPr="00E739A8">
        <w:rPr>
          <w:rFonts w:cs="Arial"/>
          <w:b/>
          <w:sz w:val="32"/>
          <w:szCs w:val="32"/>
          <w:u w:val="single"/>
        </w:rPr>
        <w:t xml:space="preserve">Section M - </w:t>
      </w:r>
      <w:r w:rsidR="004C40D3" w:rsidRPr="00E739A8">
        <w:rPr>
          <w:rFonts w:cs="Arial"/>
          <w:b/>
          <w:sz w:val="32"/>
          <w:szCs w:val="32"/>
          <w:u w:val="single"/>
        </w:rPr>
        <w:t>Safeguarding Training and Policy Implementation</w:t>
      </w:r>
      <w:r w:rsidRPr="00E739A8">
        <w:rPr>
          <w:rFonts w:cs="Arial"/>
          <w:b/>
          <w:sz w:val="32"/>
          <w:szCs w:val="32"/>
          <w:u w:val="single"/>
        </w:rPr>
        <w:br/>
      </w:r>
      <w:r w:rsidR="004C40D3" w:rsidRPr="00E739A8">
        <w:rPr>
          <w:rFonts w:cs="Segoe UI"/>
        </w:rPr>
        <w:t xml:space="preserve">At </w:t>
      </w:r>
      <w:r w:rsidR="00944F08">
        <w:rPr>
          <w:rFonts w:cs="Segoe UI"/>
        </w:rPr>
        <w:t xml:space="preserve">Lawrence </w:t>
      </w:r>
      <w:proofErr w:type="spellStart"/>
      <w:r w:rsidR="00944F08">
        <w:rPr>
          <w:rFonts w:cs="Segoe UI"/>
        </w:rPr>
        <w:t>View</w:t>
      </w:r>
      <w:r w:rsidR="00365FC1" w:rsidRPr="00E739A8">
        <w:rPr>
          <w:rFonts w:cs="Segoe UI"/>
        </w:rPr>
        <w:t>we</w:t>
      </w:r>
      <w:proofErr w:type="spellEnd"/>
      <w:r w:rsidR="00365FC1" w:rsidRPr="00E739A8">
        <w:rPr>
          <w:rFonts w:cs="Segoe UI"/>
        </w:rPr>
        <w:t xml:space="preserve"> ensure that staff, governors, </w:t>
      </w:r>
      <w:proofErr w:type="gramStart"/>
      <w:r w:rsidR="00365FC1" w:rsidRPr="00E739A8">
        <w:rPr>
          <w:rFonts w:cs="Segoe UI"/>
        </w:rPr>
        <w:t>trustees</w:t>
      </w:r>
      <w:proofErr w:type="gramEnd"/>
      <w:r w:rsidR="00365FC1" w:rsidRPr="00E739A8">
        <w:rPr>
          <w:rFonts w:cs="Segoe UI"/>
        </w:rPr>
        <w:t xml:space="preserve"> and volunteers have the safeguarding knowledge and confidence required for their roles.</w:t>
      </w:r>
    </w:p>
    <w:p w14:paraId="59BFC8F7" w14:textId="77777777" w:rsidR="00365FC1" w:rsidRPr="00E739A8" w:rsidRDefault="00365FC1" w:rsidP="00365FC1">
      <w:pPr>
        <w:spacing w:before="240"/>
        <w:rPr>
          <w:rFonts w:cs="Segoe UI"/>
        </w:rPr>
      </w:pPr>
      <w:r w:rsidRPr="00E739A8">
        <w:rPr>
          <w:rFonts w:cs="Segoe UI"/>
        </w:rPr>
        <w:t>Training will reflect KCSIE 2026, Working Together 2026, Nottinghamshire procedures, the needs of our children and relevant local or emerging risks.</w:t>
      </w:r>
    </w:p>
    <w:p w14:paraId="3F43133A" w14:textId="2D8D8BB7" w:rsidR="004C40D3" w:rsidRPr="00E739A8" w:rsidRDefault="004C40D3" w:rsidP="00365FC1">
      <w:pPr>
        <w:spacing w:before="240"/>
        <w:rPr>
          <w:rFonts w:cs="Segoe UI"/>
          <w:b/>
          <w:bCs/>
          <w:sz w:val="28"/>
          <w:szCs w:val="28"/>
        </w:rPr>
      </w:pPr>
      <w:r w:rsidRPr="00E739A8">
        <w:rPr>
          <w:rFonts w:cs="Segoe UI"/>
          <w:b/>
          <w:bCs/>
          <w:sz w:val="28"/>
          <w:szCs w:val="28"/>
        </w:rPr>
        <w:t>Safeguarding Induction</w:t>
      </w:r>
      <w:r w:rsidRPr="00E739A8">
        <w:rPr>
          <w:rFonts w:cs="Segoe UI"/>
          <w:b/>
          <w:bCs/>
          <w:sz w:val="28"/>
          <w:szCs w:val="28"/>
        </w:rPr>
        <w:br/>
      </w:r>
      <w:r w:rsidRPr="00E739A8">
        <w:rPr>
          <w:rFonts w:cs="Segoe UI"/>
        </w:rPr>
        <w:t>All staff will receive safeguarding and child protection training, including online safety, at induction. Induction will be appropriate to their role and will include:</w:t>
      </w:r>
    </w:p>
    <w:p w14:paraId="7E2BE4B4" w14:textId="17D5D4A6"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this Child Protection Policy</w:t>
      </w:r>
      <w:r w:rsidR="00CA5F4B" w:rsidRPr="00E739A8">
        <w:rPr>
          <w:rFonts w:eastAsia="Times New Roman" w:cs="Segoe UI"/>
          <w:kern w:val="0"/>
          <w:lang w:eastAsia="en-GB"/>
          <w14:ligatures w14:val="none"/>
        </w:rPr>
        <w:t>,</w:t>
      </w:r>
      <w:r w:rsidRPr="00E739A8">
        <w:rPr>
          <w:rFonts w:eastAsia="Times New Roman" w:cs="Segoe UI"/>
          <w:kern w:val="0"/>
          <w:lang w:eastAsia="en-GB"/>
          <w14:ligatures w14:val="none"/>
        </w:rPr>
        <w:t xml:space="preserve"> Staff Behaviour Policy or Code of Conduct</w:t>
      </w:r>
      <w:r w:rsidR="00CA5F4B" w:rsidRPr="00E739A8">
        <w:rPr>
          <w:rFonts w:eastAsia="Times New Roman" w:cs="Segoe UI"/>
          <w:kern w:val="0"/>
          <w:lang w:eastAsia="en-GB"/>
          <w14:ligatures w14:val="none"/>
        </w:rPr>
        <w:t>,</w:t>
      </w:r>
      <w:r w:rsidRPr="00E739A8">
        <w:rPr>
          <w:rFonts w:eastAsia="Times New Roman" w:cs="Segoe UI"/>
          <w:kern w:val="0"/>
          <w:lang w:eastAsia="en-GB"/>
          <w14:ligatures w14:val="none"/>
        </w:rPr>
        <w:t xml:space="preserve"> Behaviour Policy</w:t>
      </w:r>
      <w:r w:rsidR="00CA5F4B" w:rsidRPr="00E739A8">
        <w:rPr>
          <w:rFonts w:eastAsia="Times New Roman" w:cs="Segoe UI"/>
          <w:kern w:val="0"/>
          <w:lang w:eastAsia="en-GB"/>
          <w14:ligatures w14:val="none"/>
        </w:rPr>
        <w:t xml:space="preserve"> and all other applicable safeguarding policies and procedures</w:t>
      </w:r>
    </w:p>
    <w:p w14:paraId="4714FB01" w14:textId="2E77B673"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lastRenderedPageBreak/>
        <w:t>the identity and role of the DSL and deputies</w:t>
      </w:r>
      <w:r w:rsidR="00BB47D5" w:rsidRPr="00E739A8">
        <w:rPr>
          <w:rFonts w:eastAsia="Times New Roman" w:cs="Segoe UI"/>
          <w:kern w:val="0"/>
          <w:lang w:eastAsia="en-GB"/>
          <w14:ligatures w14:val="none"/>
        </w:rPr>
        <w:t xml:space="preserve">, and </w:t>
      </w:r>
      <w:r w:rsidR="007C558F" w:rsidRPr="00E739A8">
        <w:rPr>
          <w:rFonts w:eastAsia="Times New Roman" w:cs="Segoe UI"/>
          <w:kern w:val="0"/>
          <w:lang w:eastAsia="en-GB"/>
          <w14:ligatures w14:val="none"/>
        </w:rPr>
        <w:t>our</w:t>
      </w:r>
      <w:r w:rsidRPr="00E739A8">
        <w:rPr>
          <w:rFonts w:eastAsia="Times New Roman" w:cs="Segoe UI"/>
          <w:kern w:val="0"/>
          <w:lang w:eastAsia="en-GB"/>
          <w14:ligatures w14:val="none"/>
        </w:rPr>
        <w:t xml:space="preserve"> </w:t>
      </w:r>
      <w:r w:rsidR="00EA7231" w:rsidRPr="00E739A8">
        <w:rPr>
          <w:rFonts w:eastAsia="Times New Roman" w:cs="Segoe UI"/>
          <w:kern w:val="0"/>
          <w:lang w:eastAsia="en-GB"/>
          <w14:ligatures w14:val="none"/>
        </w:rPr>
        <w:t>school</w:t>
      </w:r>
      <w:r w:rsidRPr="00E739A8">
        <w:rPr>
          <w:rFonts w:eastAsia="Times New Roman" w:cs="Segoe UI"/>
          <w:kern w:val="0"/>
          <w:lang w:eastAsia="en-GB"/>
          <w14:ligatures w14:val="none"/>
        </w:rPr>
        <w:t>’s safeguarding cover arrangements</w:t>
      </w:r>
    </w:p>
    <w:p w14:paraId="0AEE1E6C" w14:textId="48C36E67"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how to recognise, report and record concerns about a child</w:t>
      </w:r>
    </w:p>
    <w:p w14:paraId="01E05933" w14:textId="46E4DE35"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how to report concerns and allegations about adults</w:t>
      </w:r>
      <w:r w:rsidR="00BB47D5" w:rsidRPr="00E739A8">
        <w:rPr>
          <w:rFonts w:eastAsia="Times New Roman" w:cs="Segoe UI"/>
          <w:kern w:val="0"/>
          <w:lang w:eastAsia="en-GB"/>
          <w14:ligatures w14:val="none"/>
        </w:rPr>
        <w:t xml:space="preserve">, </w:t>
      </w:r>
      <w:r w:rsidRPr="00E739A8">
        <w:rPr>
          <w:rFonts w:eastAsia="Times New Roman" w:cs="Segoe UI"/>
          <w:kern w:val="0"/>
          <w:lang w:eastAsia="en-GB"/>
          <w14:ligatures w14:val="none"/>
        </w:rPr>
        <w:t xml:space="preserve">low-level </w:t>
      </w:r>
      <w:proofErr w:type="gramStart"/>
      <w:r w:rsidRPr="00E739A8">
        <w:rPr>
          <w:rFonts w:eastAsia="Times New Roman" w:cs="Segoe UI"/>
          <w:kern w:val="0"/>
          <w:lang w:eastAsia="en-GB"/>
          <w14:ligatures w14:val="none"/>
        </w:rPr>
        <w:t>concerns</w:t>
      </w:r>
      <w:proofErr w:type="gramEnd"/>
      <w:r w:rsidRPr="00E739A8">
        <w:rPr>
          <w:rFonts w:eastAsia="Times New Roman" w:cs="Segoe UI"/>
          <w:kern w:val="0"/>
          <w:lang w:eastAsia="en-GB"/>
          <w14:ligatures w14:val="none"/>
        </w:rPr>
        <w:t xml:space="preserve"> and whistleblowing arrangements</w:t>
      </w:r>
    </w:p>
    <w:p w14:paraId="16CA9A46" w14:textId="09C15E2E"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online safety and staff responsibilities for filtering and monitoring</w:t>
      </w:r>
    </w:p>
    <w:p w14:paraId="758D315E" w14:textId="5A46B558"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emergency and direct referral procedures</w:t>
      </w:r>
    </w:p>
    <w:p w14:paraId="055D0EE9" w14:textId="0F3925A6" w:rsidR="00E739A8" w:rsidRPr="00E739A8" w:rsidRDefault="00E739A8" w:rsidP="002E01FB">
      <w:pPr>
        <w:spacing w:before="240"/>
        <w:rPr>
          <w:rFonts w:cs="Segoe UI"/>
          <w:b/>
          <w:bCs/>
          <w:i/>
          <w:iCs/>
        </w:rPr>
      </w:pPr>
      <w:r w:rsidRPr="00E739A8">
        <w:rPr>
          <w:rFonts w:cs="Segoe UI"/>
          <w:b/>
          <w:bCs/>
          <w:i/>
          <w:iCs/>
        </w:rPr>
        <w:t xml:space="preserve">All </w:t>
      </w:r>
      <w:proofErr w:type="gramStart"/>
      <w:r w:rsidRPr="00E739A8">
        <w:rPr>
          <w:rFonts w:cs="Segoe UI"/>
          <w:b/>
          <w:bCs/>
          <w:i/>
          <w:iCs/>
        </w:rPr>
        <w:t>new staff</w:t>
      </w:r>
      <w:proofErr w:type="gramEnd"/>
      <w:r w:rsidRPr="00E739A8">
        <w:rPr>
          <w:rFonts w:cs="Segoe UI"/>
          <w:b/>
          <w:bCs/>
          <w:i/>
          <w:iCs/>
        </w:rPr>
        <w:t xml:space="preserve"> will access the NSPCC safeguarding children training plan, alongside school specific information regarding reporting concerns and DSL roles and responsibilities from a school DSL.</w:t>
      </w:r>
    </w:p>
    <w:p w14:paraId="09FBB516" w14:textId="77940A53" w:rsidR="002E01FB" w:rsidRPr="00E739A8" w:rsidRDefault="004C40D3" w:rsidP="002E01FB">
      <w:pPr>
        <w:spacing w:before="240"/>
        <w:rPr>
          <w:rFonts w:cs="Segoe UI"/>
        </w:rPr>
      </w:pPr>
      <w:r w:rsidRPr="00E739A8">
        <w:rPr>
          <w:rFonts w:cs="Segoe UI"/>
        </w:rPr>
        <w:t xml:space="preserve">Supply staff, trainee teachers, volunteers, </w:t>
      </w:r>
      <w:proofErr w:type="gramStart"/>
      <w:r w:rsidRPr="00E739A8">
        <w:rPr>
          <w:rFonts w:cs="Segoe UI"/>
        </w:rPr>
        <w:t>contractors</w:t>
      </w:r>
      <w:proofErr w:type="gramEnd"/>
      <w:r w:rsidRPr="00E739A8">
        <w:rPr>
          <w:rFonts w:cs="Segoe UI"/>
        </w:rPr>
        <w:t xml:space="preserve"> and other adults will receive safeguarding information proportionate to their role, responsibilities and contact with children.</w:t>
      </w:r>
    </w:p>
    <w:p w14:paraId="38966961" w14:textId="0A701C56" w:rsidR="002E01FB" w:rsidRPr="00E739A8" w:rsidRDefault="002E01FB" w:rsidP="002E01FB">
      <w:pPr>
        <w:rPr>
          <w:rFonts w:cs="Segoe UI"/>
        </w:rPr>
      </w:pPr>
      <w:r w:rsidRPr="00E739A8">
        <w:rPr>
          <w:rFonts w:cs="Segoe UI"/>
        </w:rPr>
        <w:t>Staff are responsible for reading and following the current policy and must seek advice from the DSL where they are unclear about a safeguarding responsibility or procedure.</w:t>
      </w:r>
    </w:p>
    <w:p w14:paraId="655E565B" w14:textId="0E8FE7DF" w:rsidR="007A32BD" w:rsidRPr="00E739A8" w:rsidRDefault="007A32BD" w:rsidP="002E01FB">
      <w:pPr>
        <w:rPr>
          <w:rFonts w:cs="Segoe UI"/>
        </w:rPr>
      </w:pPr>
      <w:r w:rsidRPr="00E739A8">
        <w:rPr>
          <w:rFonts w:cs="Segoe UI"/>
        </w:rPr>
        <w:t>Induction will direct staff to the responsibilities and procedures in Sections C, D, I and K.</w:t>
      </w:r>
    </w:p>
    <w:p w14:paraId="4EC4DE63" w14:textId="2F2EC5B5" w:rsidR="00BE4780" w:rsidRPr="00E739A8" w:rsidRDefault="004C40D3" w:rsidP="00BE4780">
      <w:pPr>
        <w:spacing w:before="240"/>
        <w:rPr>
          <w:rFonts w:cs="Segoe UI"/>
        </w:rPr>
      </w:pPr>
      <w:r w:rsidRPr="00E739A8">
        <w:rPr>
          <w:rFonts w:cs="Segoe UI"/>
          <w:b/>
          <w:bCs/>
          <w:sz w:val="28"/>
          <w:szCs w:val="28"/>
        </w:rPr>
        <w:t>Staff Training and Updates</w:t>
      </w:r>
      <w:r w:rsidR="0006256F" w:rsidRPr="00E739A8">
        <w:rPr>
          <w:rFonts w:cs="Segoe UI"/>
          <w:b/>
          <w:bCs/>
          <w:sz w:val="28"/>
          <w:szCs w:val="28"/>
        </w:rPr>
        <w:br/>
      </w:r>
      <w:r w:rsidR="00BE4780" w:rsidRPr="00E739A8">
        <w:rPr>
          <w:rFonts w:cs="Segoe UI"/>
        </w:rPr>
        <w:t xml:space="preserve">All staff will receive safeguarding and child protection training which </w:t>
      </w:r>
      <w:proofErr w:type="gramStart"/>
      <w:r w:rsidR="00BE4780" w:rsidRPr="00E739A8">
        <w:rPr>
          <w:rFonts w:cs="Segoe UI"/>
        </w:rPr>
        <w:t>is regularly updated</w:t>
      </w:r>
      <w:proofErr w:type="gramEnd"/>
      <w:r w:rsidR="00BE4780" w:rsidRPr="00E739A8">
        <w:rPr>
          <w:rFonts w:cs="Segoe UI"/>
        </w:rPr>
        <w:t xml:space="preserve"> and appropriate to their role. They will also receive safeguarding updates as required and at least annually.</w:t>
      </w:r>
      <w:r w:rsidR="00802139" w:rsidRPr="00E739A8">
        <w:rPr>
          <w:rFonts w:cs="Segoe UI"/>
        </w:rPr>
        <w:t xml:space="preserve"> </w:t>
      </w:r>
      <w:r w:rsidR="00BE4780" w:rsidRPr="00E739A8">
        <w:rPr>
          <w:rFonts w:cs="Segoe UI"/>
        </w:rPr>
        <w:t>Training will include, where relevant:</w:t>
      </w:r>
    </w:p>
    <w:p w14:paraId="7194562D" w14:textId="46E78B8F" w:rsidR="00BE4780" w:rsidRPr="00E739A8" w:rsidRDefault="00BE4780"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recognising and responding to abuse, neglect, </w:t>
      </w:r>
      <w:proofErr w:type="gramStart"/>
      <w:r w:rsidRPr="00E739A8">
        <w:rPr>
          <w:rFonts w:eastAsia="Times New Roman" w:cs="Segoe UI"/>
          <w:kern w:val="0"/>
          <w:lang w:eastAsia="en-GB"/>
          <w14:ligatures w14:val="none"/>
        </w:rPr>
        <w:t>exploitation</w:t>
      </w:r>
      <w:proofErr w:type="gramEnd"/>
      <w:r w:rsidRPr="00E739A8">
        <w:rPr>
          <w:rFonts w:eastAsia="Times New Roman" w:cs="Segoe UI"/>
          <w:kern w:val="0"/>
          <w:lang w:eastAsia="en-GB"/>
          <w14:ligatures w14:val="none"/>
        </w:rPr>
        <w:t xml:space="preserve"> and other concerns</w:t>
      </w:r>
    </w:p>
    <w:p w14:paraId="62BAF0DC" w14:textId="3BE1D7CC" w:rsidR="00BE4780" w:rsidRPr="00E739A8" w:rsidRDefault="00BE4780"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reporting, referrals, information </w:t>
      </w:r>
      <w:proofErr w:type="gramStart"/>
      <w:r w:rsidRPr="00E739A8">
        <w:rPr>
          <w:rFonts w:eastAsia="Times New Roman" w:cs="Segoe UI"/>
          <w:kern w:val="0"/>
          <w:lang w:eastAsia="en-GB"/>
          <w14:ligatures w14:val="none"/>
        </w:rPr>
        <w:t>sharing</w:t>
      </w:r>
      <w:proofErr w:type="gramEnd"/>
      <w:r w:rsidRPr="00E739A8">
        <w:rPr>
          <w:rFonts w:eastAsia="Times New Roman" w:cs="Segoe UI"/>
          <w:kern w:val="0"/>
          <w:lang w:eastAsia="en-GB"/>
          <w14:ligatures w14:val="none"/>
        </w:rPr>
        <w:t xml:space="preserve"> and confidentiality</w:t>
      </w:r>
    </w:p>
    <w:p w14:paraId="38B71325" w14:textId="622087B2" w:rsidR="00BE4780" w:rsidRPr="00E739A8" w:rsidRDefault="00BE4780"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Early Help, Family </w:t>
      </w:r>
      <w:proofErr w:type="gramStart"/>
      <w:r w:rsidRPr="00E739A8">
        <w:rPr>
          <w:rFonts w:eastAsia="Times New Roman" w:cs="Segoe UI"/>
          <w:kern w:val="0"/>
          <w:lang w:eastAsia="en-GB"/>
          <w14:ligatures w14:val="none"/>
        </w:rPr>
        <w:t>Help</w:t>
      </w:r>
      <w:proofErr w:type="gramEnd"/>
      <w:r w:rsidRPr="00E739A8">
        <w:rPr>
          <w:rFonts w:eastAsia="Times New Roman" w:cs="Segoe UI"/>
          <w:kern w:val="0"/>
          <w:lang w:eastAsia="en-GB"/>
          <w14:ligatures w14:val="none"/>
        </w:rPr>
        <w:t xml:space="preserve"> and multi-agency </w:t>
      </w:r>
      <w:proofErr w:type="gramStart"/>
      <w:r w:rsidRPr="00E739A8">
        <w:rPr>
          <w:rFonts w:eastAsia="Times New Roman" w:cs="Segoe UI"/>
          <w:kern w:val="0"/>
          <w:lang w:eastAsia="en-GB"/>
          <w14:ligatures w14:val="none"/>
        </w:rPr>
        <w:t>working</w:t>
      </w:r>
      <w:proofErr w:type="gramEnd"/>
    </w:p>
    <w:p w14:paraId="62664982" w14:textId="1502A8A9" w:rsidR="00BE4780" w:rsidRPr="00E739A8" w:rsidRDefault="00BE4780"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children who may be at greater risk of harm</w:t>
      </w:r>
    </w:p>
    <w:p w14:paraId="091EDC9E" w14:textId="220D0B93" w:rsidR="00BE4780" w:rsidRPr="00E739A8" w:rsidRDefault="00BE4780"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child-on-child abuse and domestic abuse</w:t>
      </w:r>
    </w:p>
    <w:p w14:paraId="00024B74" w14:textId="6981D85F" w:rsidR="00BE4780" w:rsidRPr="00E739A8" w:rsidRDefault="00BE4780"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online safety, generative AI, </w:t>
      </w:r>
      <w:proofErr w:type="gramStart"/>
      <w:r w:rsidRPr="00E739A8">
        <w:rPr>
          <w:rFonts w:eastAsia="Times New Roman" w:cs="Segoe UI"/>
          <w:kern w:val="0"/>
          <w:lang w:eastAsia="en-GB"/>
          <w14:ligatures w14:val="none"/>
        </w:rPr>
        <w:t>filtering</w:t>
      </w:r>
      <w:proofErr w:type="gramEnd"/>
      <w:r w:rsidRPr="00E739A8">
        <w:rPr>
          <w:rFonts w:eastAsia="Times New Roman" w:cs="Segoe UI"/>
          <w:kern w:val="0"/>
          <w:lang w:eastAsia="en-GB"/>
          <w14:ligatures w14:val="none"/>
        </w:rPr>
        <w:t xml:space="preserve"> and monitoring</w:t>
      </w:r>
    </w:p>
    <w:p w14:paraId="73156180" w14:textId="3556A9C7" w:rsidR="00BE4780" w:rsidRPr="00E739A8" w:rsidRDefault="00BE4780"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children absent from education, mental health and </w:t>
      </w:r>
      <w:proofErr w:type="gramStart"/>
      <w:r w:rsidRPr="00E739A8">
        <w:rPr>
          <w:rFonts w:eastAsia="Times New Roman" w:cs="Segoe UI"/>
          <w:kern w:val="0"/>
          <w:lang w:eastAsia="en-GB"/>
          <w14:ligatures w14:val="none"/>
        </w:rPr>
        <w:t>exploitation</w:t>
      </w:r>
      <w:proofErr w:type="gramEnd"/>
    </w:p>
    <w:p w14:paraId="164A6CD5" w14:textId="6C677E14" w:rsidR="00BE4780" w:rsidRPr="00E739A8" w:rsidRDefault="00BE4780"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concerns about adults, </w:t>
      </w:r>
      <w:proofErr w:type="gramStart"/>
      <w:r w:rsidRPr="00E739A8">
        <w:rPr>
          <w:rFonts w:eastAsia="Times New Roman" w:cs="Segoe UI"/>
          <w:kern w:val="0"/>
          <w:lang w:eastAsia="en-GB"/>
          <w14:ligatures w14:val="none"/>
        </w:rPr>
        <w:t>whistleblowing</w:t>
      </w:r>
      <w:proofErr w:type="gramEnd"/>
      <w:r w:rsidRPr="00E739A8">
        <w:rPr>
          <w:rFonts w:eastAsia="Times New Roman" w:cs="Segoe UI"/>
          <w:kern w:val="0"/>
          <w:lang w:eastAsia="en-GB"/>
          <w14:ligatures w14:val="none"/>
        </w:rPr>
        <w:t xml:space="preserve"> and professional boundaries</w:t>
      </w:r>
    </w:p>
    <w:p w14:paraId="403DD60F" w14:textId="595CC791" w:rsidR="00BE4780" w:rsidRPr="00E739A8" w:rsidRDefault="00BE4780" w:rsidP="0075741B">
      <w:pPr>
        <w:numPr>
          <w:ilvl w:val="0"/>
          <w:numId w:val="18"/>
        </w:numPr>
        <w:spacing w:after="0"/>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changes to statutory guidance, local </w:t>
      </w:r>
      <w:proofErr w:type="gramStart"/>
      <w:r w:rsidRPr="00E739A8">
        <w:rPr>
          <w:rFonts w:eastAsia="Times New Roman" w:cs="Segoe UI"/>
          <w:kern w:val="0"/>
          <w:lang w:eastAsia="en-GB"/>
          <w14:ligatures w14:val="none"/>
        </w:rPr>
        <w:t>procedures</w:t>
      </w:r>
      <w:proofErr w:type="gramEnd"/>
      <w:r w:rsidRPr="00E739A8">
        <w:rPr>
          <w:rFonts w:eastAsia="Times New Roman" w:cs="Segoe UI"/>
          <w:kern w:val="0"/>
          <w:lang w:eastAsia="en-GB"/>
          <w14:ligatures w14:val="none"/>
        </w:rPr>
        <w:t xml:space="preserve"> and emerging risks</w:t>
      </w:r>
    </w:p>
    <w:p w14:paraId="1F49DD82" w14:textId="77777777" w:rsidR="00BE4780" w:rsidRPr="00E739A8" w:rsidRDefault="00BE4780" w:rsidP="00BE4780">
      <w:pPr>
        <w:spacing w:before="240"/>
        <w:rPr>
          <w:rFonts w:cs="Segoe UI"/>
        </w:rPr>
      </w:pPr>
      <w:r w:rsidRPr="00E739A8">
        <w:rPr>
          <w:rFonts w:cs="Segoe UI"/>
        </w:rPr>
        <w:t xml:space="preserve">Training will reflect our local context and learning from incidents, complaints, </w:t>
      </w:r>
      <w:proofErr w:type="gramStart"/>
      <w:r w:rsidRPr="00E739A8">
        <w:rPr>
          <w:rFonts w:cs="Segoe UI"/>
        </w:rPr>
        <w:t>audits</w:t>
      </w:r>
      <w:proofErr w:type="gramEnd"/>
      <w:r w:rsidRPr="00E739A8">
        <w:rPr>
          <w:rFonts w:cs="Segoe UI"/>
        </w:rPr>
        <w:t xml:space="preserve"> and practice reviews.</w:t>
      </w:r>
    </w:p>
    <w:p w14:paraId="792AF839" w14:textId="0D41D7E5" w:rsidR="00E739A8" w:rsidRPr="00E739A8" w:rsidRDefault="00E739A8" w:rsidP="004C40D3">
      <w:pPr>
        <w:spacing w:before="240"/>
        <w:rPr>
          <w:rFonts w:cs="Segoe UI"/>
          <w:b/>
          <w:bCs/>
          <w:i/>
          <w:iCs/>
        </w:rPr>
      </w:pPr>
      <w:r w:rsidRPr="00E739A8">
        <w:rPr>
          <w:rFonts w:cs="Segoe UI"/>
          <w:b/>
          <w:bCs/>
          <w:i/>
          <w:iCs/>
        </w:rPr>
        <w:t xml:space="preserve">Annual refresher and updates </w:t>
      </w:r>
      <w:proofErr w:type="gramStart"/>
      <w:r w:rsidRPr="00E739A8">
        <w:rPr>
          <w:rFonts w:cs="Segoe UI"/>
          <w:b/>
          <w:bCs/>
          <w:i/>
          <w:iCs/>
        </w:rPr>
        <w:t>are provided</w:t>
      </w:r>
      <w:proofErr w:type="gramEnd"/>
      <w:r w:rsidRPr="00E739A8">
        <w:rPr>
          <w:rFonts w:cs="Segoe UI"/>
          <w:b/>
          <w:bCs/>
          <w:i/>
          <w:iCs/>
        </w:rPr>
        <w:t xml:space="preserve"> </w:t>
      </w:r>
      <w:proofErr w:type="gramStart"/>
      <w:r w:rsidRPr="00E739A8">
        <w:rPr>
          <w:rFonts w:cs="Segoe UI"/>
          <w:b/>
          <w:bCs/>
          <w:i/>
          <w:iCs/>
        </w:rPr>
        <w:t>through the use of</w:t>
      </w:r>
      <w:proofErr w:type="gramEnd"/>
      <w:r w:rsidRPr="00E739A8">
        <w:rPr>
          <w:rFonts w:cs="Segoe UI"/>
          <w:b/>
          <w:bCs/>
          <w:i/>
          <w:iCs/>
        </w:rPr>
        <w:t xml:space="preserve"> the NSPCC safeguarding updates and KCSIE on the first day of the new academic year. Throughout the year staff will receive updates during staff/ briefing meetings weekly. Staff joining within the academic year will also access the same training.</w:t>
      </w:r>
    </w:p>
    <w:p w14:paraId="3BBCBF34" w14:textId="543B11E9" w:rsidR="004C40D3" w:rsidRPr="00E739A8" w:rsidRDefault="004C40D3" w:rsidP="004C40D3">
      <w:pPr>
        <w:spacing w:before="240"/>
        <w:rPr>
          <w:rFonts w:cs="Segoe UI"/>
          <w:b/>
          <w:bCs/>
          <w:sz w:val="28"/>
          <w:szCs w:val="28"/>
        </w:rPr>
      </w:pPr>
      <w:r w:rsidRPr="00E739A8">
        <w:rPr>
          <w:rFonts w:cs="Segoe UI"/>
          <w:b/>
          <w:bCs/>
          <w:sz w:val="28"/>
          <w:szCs w:val="28"/>
        </w:rPr>
        <w:t>DSL and Deputy DSL Training</w:t>
      </w:r>
      <w:r w:rsidR="00402051" w:rsidRPr="00E739A8">
        <w:rPr>
          <w:rFonts w:cs="Segoe UI"/>
          <w:b/>
          <w:bCs/>
          <w:sz w:val="28"/>
          <w:szCs w:val="28"/>
        </w:rPr>
        <w:br/>
      </w:r>
      <w:r w:rsidRPr="00E739A8">
        <w:rPr>
          <w:rFonts w:cs="Segoe UI"/>
        </w:rPr>
        <w:t xml:space="preserve">The DSL and deputies will receive safeguarding and child protection training appropriate to their role at least every two years. Their knowledge and skills will </w:t>
      </w:r>
      <w:proofErr w:type="gramStart"/>
      <w:r w:rsidRPr="00E739A8">
        <w:rPr>
          <w:rFonts w:cs="Segoe UI"/>
        </w:rPr>
        <w:t>be updated</w:t>
      </w:r>
      <w:proofErr w:type="gramEnd"/>
      <w:r w:rsidRPr="00E739A8">
        <w:rPr>
          <w:rFonts w:cs="Segoe UI"/>
        </w:rPr>
        <w:t xml:space="preserve"> at regular intervals, and at least annually, through training, briefings, professional networks, e-</w:t>
      </w:r>
      <w:proofErr w:type="gramStart"/>
      <w:r w:rsidRPr="00E739A8">
        <w:rPr>
          <w:rFonts w:cs="Segoe UI"/>
        </w:rPr>
        <w:t>bulletins</w:t>
      </w:r>
      <w:proofErr w:type="gramEnd"/>
      <w:r w:rsidRPr="00E739A8">
        <w:rPr>
          <w:rFonts w:cs="Segoe UI"/>
        </w:rPr>
        <w:t xml:space="preserve"> and other relevant learning.</w:t>
      </w:r>
      <w:r w:rsidR="002916C8" w:rsidRPr="00E739A8">
        <w:rPr>
          <w:rFonts w:cs="Segoe UI"/>
          <w:b/>
          <w:bCs/>
          <w:sz w:val="28"/>
          <w:szCs w:val="28"/>
        </w:rPr>
        <w:t xml:space="preserve"> </w:t>
      </w:r>
      <w:r w:rsidRPr="00E739A8">
        <w:rPr>
          <w:rFonts w:cs="Segoe UI"/>
        </w:rPr>
        <w:t>Their training and professional development will support them to:</w:t>
      </w:r>
    </w:p>
    <w:p w14:paraId="52FFF7D8" w14:textId="3A90A0B7"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lastRenderedPageBreak/>
        <w:t xml:space="preserve">understand assessment, </w:t>
      </w:r>
      <w:proofErr w:type="gramStart"/>
      <w:r w:rsidRPr="00E739A8">
        <w:rPr>
          <w:rFonts w:eastAsia="Times New Roman" w:cs="Segoe UI"/>
          <w:kern w:val="0"/>
          <w:lang w:eastAsia="en-GB"/>
          <w14:ligatures w14:val="none"/>
        </w:rPr>
        <w:t>referral</w:t>
      </w:r>
      <w:proofErr w:type="gramEnd"/>
      <w:r w:rsidRPr="00E739A8">
        <w:rPr>
          <w:rFonts w:eastAsia="Times New Roman" w:cs="Segoe UI"/>
          <w:kern w:val="0"/>
          <w:lang w:eastAsia="en-GB"/>
          <w14:ligatures w14:val="none"/>
        </w:rPr>
        <w:t xml:space="preserve"> and child protection </w:t>
      </w:r>
      <w:proofErr w:type="gramStart"/>
      <w:r w:rsidRPr="00E739A8">
        <w:rPr>
          <w:rFonts w:eastAsia="Times New Roman" w:cs="Segoe UI"/>
          <w:kern w:val="0"/>
          <w:lang w:eastAsia="en-GB"/>
          <w14:ligatures w14:val="none"/>
        </w:rPr>
        <w:t>processes</w:t>
      </w:r>
      <w:proofErr w:type="gramEnd"/>
    </w:p>
    <w:p w14:paraId="40D3FE06" w14:textId="597269C4"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apply Nottinghamshire thresholds and escalation </w:t>
      </w:r>
      <w:proofErr w:type="gramStart"/>
      <w:r w:rsidRPr="00E739A8">
        <w:rPr>
          <w:rFonts w:eastAsia="Times New Roman" w:cs="Segoe UI"/>
          <w:kern w:val="0"/>
          <w:lang w:eastAsia="en-GB"/>
          <w14:ligatures w14:val="none"/>
        </w:rPr>
        <w:t>procedures</w:t>
      </w:r>
      <w:proofErr w:type="gramEnd"/>
    </w:p>
    <w:p w14:paraId="1FC4FCE1" w14:textId="15506384"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contribute effectively to Family Help and multi-agency </w:t>
      </w:r>
      <w:proofErr w:type="gramStart"/>
      <w:r w:rsidRPr="00E739A8">
        <w:rPr>
          <w:rFonts w:eastAsia="Times New Roman" w:cs="Segoe UI"/>
          <w:kern w:val="0"/>
          <w:lang w:eastAsia="en-GB"/>
          <w14:ligatures w14:val="none"/>
        </w:rPr>
        <w:t>working</w:t>
      </w:r>
      <w:proofErr w:type="gramEnd"/>
    </w:p>
    <w:p w14:paraId="63260F44" w14:textId="4806743A"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understand information-sharing and record-keeping </w:t>
      </w:r>
      <w:proofErr w:type="gramStart"/>
      <w:r w:rsidRPr="00E739A8">
        <w:rPr>
          <w:rFonts w:eastAsia="Times New Roman" w:cs="Segoe UI"/>
          <w:kern w:val="0"/>
          <w:lang w:eastAsia="en-GB"/>
          <w14:ligatures w14:val="none"/>
        </w:rPr>
        <w:t>responsibilities</w:t>
      </w:r>
      <w:proofErr w:type="gramEnd"/>
    </w:p>
    <w:p w14:paraId="46248123" w14:textId="3AA5B488"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support children who may be at greater risk of harm</w:t>
      </w:r>
    </w:p>
    <w:p w14:paraId="017B08F7" w14:textId="020B889F"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manage child-on-child abuse </w:t>
      </w:r>
      <w:proofErr w:type="gramStart"/>
      <w:r w:rsidRPr="00E739A8">
        <w:rPr>
          <w:rFonts w:eastAsia="Times New Roman" w:cs="Segoe UI"/>
          <w:kern w:val="0"/>
          <w:lang w:eastAsia="en-GB"/>
          <w14:ligatures w14:val="none"/>
        </w:rPr>
        <w:t>concerns</w:t>
      </w:r>
      <w:proofErr w:type="gramEnd"/>
    </w:p>
    <w:p w14:paraId="681398C3" w14:textId="0F84EC9E"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understand online safety and filtering and monitoring </w:t>
      </w:r>
      <w:proofErr w:type="gramStart"/>
      <w:r w:rsidRPr="00E739A8">
        <w:rPr>
          <w:rFonts w:eastAsia="Times New Roman" w:cs="Segoe UI"/>
          <w:kern w:val="0"/>
          <w:lang w:eastAsia="en-GB"/>
          <w14:ligatures w14:val="none"/>
        </w:rPr>
        <w:t>systems</w:t>
      </w:r>
      <w:proofErr w:type="gramEnd"/>
    </w:p>
    <w:p w14:paraId="52D8510C" w14:textId="79762D5C"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manage safeguarding concerns about </w:t>
      </w:r>
      <w:proofErr w:type="gramStart"/>
      <w:r w:rsidRPr="00E739A8">
        <w:rPr>
          <w:rFonts w:eastAsia="Times New Roman" w:cs="Segoe UI"/>
          <w:kern w:val="0"/>
          <w:lang w:eastAsia="en-GB"/>
          <w14:ligatures w14:val="none"/>
        </w:rPr>
        <w:t>adults</w:t>
      </w:r>
      <w:proofErr w:type="gramEnd"/>
    </w:p>
    <w:p w14:paraId="4FAA275A" w14:textId="3B394648"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support and advise </w:t>
      </w:r>
      <w:proofErr w:type="gramStart"/>
      <w:r w:rsidRPr="00E739A8">
        <w:rPr>
          <w:rFonts w:eastAsia="Times New Roman" w:cs="Segoe UI"/>
          <w:kern w:val="0"/>
          <w:lang w:eastAsia="en-GB"/>
          <w14:ligatures w14:val="none"/>
        </w:rPr>
        <w:t>staff</w:t>
      </w:r>
      <w:proofErr w:type="gramEnd"/>
    </w:p>
    <w:p w14:paraId="4DB49A69" w14:textId="1F4A0FE6" w:rsidR="004C40D3" w:rsidRPr="00E739A8" w:rsidRDefault="004C40D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keep safeguarding policies and practice under </w:t>
      </w:r>
      <w:proofErr w:type="gramStart"/>
      <w:r w:rsidRPr="00E739A8">
        <w:rPr>
          <w:rFonts w:eastAsia="Times New Roman" w:cs="Segoe UI"/>
          <w:kern w:val="0"/>
          <w:lang w:eastAsia="en-GB"/>
          <w14:ligatures w14:val="none"/>
        </w:rPr>
        <w:t>review</w:t>
      </w:r>
      <w:proofErr w:type="gramEnd"/>
    </w:p>
    <w:p w14:paraId="24948B82" w14:textId="63E94D29" w:rsidR="004C40D3" w:rsidRPr="00E739A8" w:rsidRDefault="004C40D3" w:rsidP="004C40D3">
      <w:pPr>
        <w:spacing w:before="240"/>
        <w:rPr>
          <w:rFonts w:cs="Segoe UI"/>
        </w:rPr>
      </w:pPr>
      <w:r w:rsidRPr="00E739A8">
        <w:rPr>
          <w:rFonts w:cs="Segoe UI"/>
        </w:rPr>
        <w:t xml:space="preserve">The </w:t>
      </w:r>
      <w:proofErr w:type="gramStart"/>
      <w:r w:rsidRPr="00E739A8">
        <w:rPr>
          <w:rFonts w:cs="Segoe UI"/>
        </w:rPr>
        <w:t>Headteacher  will</w:t>
      </w:r>
      <w:proofErr w:type="gramEnd"/>
      <w:r w:rsidRPr="00E739A8">
        <w:rPr>
          <w:rFonts w:cs="Segoe UI"/>
        </w:rPr>
        <w:t xml:space="preserve"> ensure that DSLs and deputies have the time, funding, </w:t>
      </w:r>
      <w:proofErr w:type="gramStart"/>
      <w:r w:rsidRPr="00E739A8">
        <w:rPr>
          <w:rFonts w:cs="Segoe UI"/>
        </w:rPr>
        <w:t>resources</w:t>
      </w:r>
      <w:proofErr w:type="gramEnd"/>
      <w:r w:rsidRPr="00E739A8">
        <w:rPr>
          <w:rFonts w:cs="Segoe UI"/>
        </w:rPr>
        <w:t xml:space="preserve"> and support required to maintain their knowledge and carry out their responsibilities effectively.</w:t>
      </w:r>
    </w:p>
    <w:p w14:paraId="0D8DAA92" w14:textId="54BA3D6E" w:rsidR="00327F10" w:rsidRPr="00E739A8" w:rsidRDefault="00327F10" w:rsidP="004C40D3">
      <w:pPr>
        <w:spacing w:before="240"/>
        <w:rPr>
          <w:rFonts w:cs="Segoe UI"/>
        </w:rPr>
      </w:pPr>
      <w:r w:rsidRPr="00E739A8">
        <w:rPr>
          <w:rFonts w:cs="Segoe UI"/>
        </w:rPr>
        <w:t>The responsibilities attached to these roles are set out in Section C: Designated Safeguarding Lead and Deputy DSLs and Safeguarding Cover.</w:t>
      </w:r>
    </w:p>
    <w:p w14:paraId="1281CCCC" w14:textId="77777777" w:rsidR="00FF62C2" w:rsidRPr="00E739A8" w:rsidRDefault="004C40D3" w:rsidP="00FF62C2">
      <w:pPr>
        <w:spacing w:before="240"/>
        <w:rPr>
          <w:rFonts w:cs="Segoe UI"/>
        </w:rPr>
      </w:pPr>
      <w:r w:rsidRPr="00E739A8">
        <w:rPr>
          <w:rFonts w:cs="Segoe UI"/>
          <w:b/>
          <w:bCs/>
          <w:sz w:val="28"/>
          <w:szCs w:val="28"/>
        </w:rPr>
        <w:t>Governor and Trustee Training</w:t>
      </w:r>
      <w:r w:rsidR="00402051" w:rsidRPr="00E739A8">
        <w:rPr>
          <w:rFonts w:cs="Segoe UI"/>
          <w:b/>
          <w:bCs/>
          <w:sz w:val="28"/>
          <w:szCs w:val="28"/>
        </w:rPr>
        <w:br/>
      </w:r>
      <w:r w:rsidR="00FF62C2" w:rsidRPr="00E739A8">
        <w:rPr>
          <w:rFonts w:cs="Segoe UI"/>
        </w:rPr>
        <w:t xml:space="preserve">Governors and trustees will receive safeguarding and child protection training at induction which </w:t>
      </w:r>
      <w:proofErr w:type="gramStart"/>
      <w:r w:rsidR="00FF62C2" w:rsidRPr="00E739A8">
        <w:rPr>
          <w:rFonts w:cs="Segoe UI"/>
        </w:rPr>
        <w:t>is regularly updated</w:t>
      </w:r>
      <w:proofErr w:type="gramEnd"/>
      <w:r w:rsidR="00FF62C2" w:rsidRPr="00E739A8">
        <w:rPr>
          <w:rFonts w:cs="Segoe UI"/>
        </w:rPr>
        <w:t xml:space="preserve">. This will support them to understand their strategic responsibilities, provide effective </w:t>
      </w:r>
      <w:proofErr w:type="gramStart"/>
      <w:r w:rsidR="00FF62C2" w:rsidRPr="00E739A8">
        <w:rPr>
          <w:rFonts w:cs="Segoe UI"/>
        </w:rPr>
        <w:t>challenge</w:t>
      </w:r>
      <w:proofErr w:type="gramEnd"/>
      <w:r w:rsidR="00FF62C2" w:rsidRPr="00E739A8">
        <w:rPr>
          <w:rFonts w:cs="Segoe UI"/>
        </w:rPr>
        <w:t xml:space="preserve"> and assure themselves that safeguarding arrangements are effective.</w:t>
      </w:r>
    </w:p>
    <w:p w14:paraId="189A77C4" w14:textId="77777777" w:rsidR="00FF62C2" w:rsidRPr="00E739A8" w:rsidRDefault="00FF62C2" w:rsidP="00FF62C2">
      <w:pPr>
        <w:spacing w:before="240"/>
        <w:rPr>
          <w:rFonts w:cs="Segoe UI"/>
        </w:rPr>
      </w:pPr>
      <w:r w:rsidRPr="00E739A8">
        <w:rPr>
          <w:rFonts w:cs="Segoe UI"/>
        </w:rPr>
        <w:t>Training will include KCSIE 2026, safer recruitment, concerns about adults, online safety, filtering and monitoring, children who may be at greater risk of harm and oversight of safeguarding practice.</w:t>
      </w:r>
    </w:p>
    <w:p w14:paraId="614C69D5" w14:textId="7D945921" w:rsidR="004C40D3" w:rsidRPr="00E739A8" w:rsidRDefault="004C40D3" w:rsidP="00FF62C2">
      <w:pPr>
        <w:spacing w:before="240"/>
        <w:rPr>
          <w:rFonts w:cs="Segoe UI"/>
        </w:rPr>
      </w:pPr>
      <w:r w:rsidRPr="00E739A8">
        <w:rPr>
          <w:rFonts w:cs="Segoe UI"/>
        </w:rPr>
        <w:t xml:space="preserve">The </w:t>
      </w:r>
      <w:proofErr w:type="gramStart"/>
      <w:r w:rsidRPr="00E739A8">
        <w:rPr>
          <w:rFonts w:cs="Segoe UI"/>
        </w:rPr>
        <w:t>governor</w:t>
      </w:r>
      <w:r w:rsidR="00402051" w:rsidRPr="00E739A8">
        <w:rPr>
          <w:rFonts w:cs="Segoe UI"/>
        </w:rPr>
        <w:t xml:space="preserve"> </w:t>
      </w:r>
      <w:r w:rsidRPr="00E739A8">
        <w:rPr>
          <w:rFonts w:cs="Segoe UI"/>
        </w:rPr>
        <w:t xml:space="preserve"> with</w:t>
      </w:r>
      <w:proofErr w:type="gramEnd"/>
      <w:r w:rsidRPr="00E739A8">
        <w:rPr>
          <w:rFonts w:cs="Segoe UI"/>
        </w:rPr>
        <w:t xml:space="preserve"> </w:t>
      </w:r>
      <w:r w:rsidR="00402051" w:rsidRPr="00E739A8">
        <w:rPr>
          <w:rFonts w:cs="Segoe UI"/>
        </w:rPr>
        <w:t>responsibility</w:t>
      </w:r>
      <w:r w:rsidRPr="00E739A8">
        <w:rPr>
          <w:rFonts w:cs="Segoe UI"/>
        </w:rPr>
        <w:t xml:space="preserve"> for safeguarding will receive additional training appropriate to the role. This does not remove responsibility from the governing body</w:t>
      </w:r>
      <w:r w:rsidR="00E739A8" w:rsidRPr="00E739A8">
        <w:rPr>
          <w:rFonts w:cs="Segoe UI"/>
        </w:rPr>
        <w:t>.</w:t>
      </w:r>
    </w:p>
    <w:p w14:paraId="527BF04D" w14:textId="39FA8F35" w:rsidR="001566F3" w:rsidRPr="00E739A8" w:rsidRDefault="001566F3" w:rsidP="00FF62C2">
      <w:pPr>
        <w:spacing w:before="240"/>
        <w:rPr>
          <w:rFonts w:cs="Segoe UI"/>
        </w:rPr>
      </w:pPr>
      <w:r w:rsidRPr="00E739A8">
        <w:rPr>
          <w:rFonts w:cs="Segoe UI"/>
        </w:rPr>
        <w:t>Strategic safeguarding responsibilities are set out in Section C: Governing Body, Trust Board or Proprietor.</w:t>
      </w:r>
    </w:p>
    <w:p w14:paraId="3C85F024" w14:textId="19C3C8EB" w:rsidR="002916C8" w:rsidRPr="00E739A8" w:rsidRDefault="004C40D3" w:rsidP="002916C8">
      <w:pPr>
        <w:spacing w:before="240"/>
        <w:rPr>
          <w:rFonts w:cs="Segoe UI"/>
        </w:rPr>
      </w:pPr>
      <w:r w:rsidRPr="00E739A8">
        <w:rPr>
          <w:rFonts w:cs="Segoe UI"/>
          <w:b/>
          <w:bCs/>
          <w:sz w:val="28"/>
          <w:szCs w:val="28"/>
        </w:rPr>
        <w:t>Training Records</w:t>
      </w:r>
      <w:r w:rsidR="002916C8" w:rsidRPr="00E739A8">
        <w:rPr>
          <w:rFonts w:cs="Segoe UI"/>
          <w:b/>
          <w:bCs/>
          <w:sz w:val="28"/>
          <w:szCs w:val="28"/>
        </w:rPr>
        <w:t xml:space="preserve"> and Evaluation</w:t>
      </w:r>
      <w:r w:rsidR="00402051" w:rsidRPr="00E739A8">
        <w:rPr>
          <w:rFonts w:cs="Segoe UI"/>
          <w:b/>
          <w:bCs/>
          <w:sz w:val="28"/>
          <w:szCs w:val="28"/>
        </w:rPr>
        <w:br/>
      </w:r>
      <w:r w:rsidR="002916C8" w:rsidRPr="00E739A8">
        <w:rPr>
          <w:rFonts w:cs="Segoe UI"/>
        </w:rPr>
        <w:t>We will maintain an accurate record of safeguarding training, including:</w:t>
      </w:r>
    </w:p>
    <w:p w14:paraId="795A59B6" w14:textId="4D51E5E8" w:rsidR="002916C8" w:rsidRPr="00E739A8" w:rsidRDefault="002916C8"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the participant’s name and role</w:t>
      </w:r>
    </w:p>
    <w:p w14:paraId="1A3083A5" w14:textId="59EDDD0E" w:rsidR="002916C8" w:rsidRPr="00E739A8" w:rsidRDefault="002916C8"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the training completed and date</w:t>
      </w:r>
    </w:p>
    <w:p w14:paraId="52371367" w14:textId="154651E2" w:rsidR="002916C8" w:rsidRPr="00E739A8" w:rsidRDefault="002916C8"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the provider</w:t>
      </w:r>
    </w:p>
    <w:p w14:paraId="25F034AE" w14:textId="6886EEDF" w:rsidR="002916C8" w:rsidRPr="00E739A8" w:rsidRDefault="002916C8"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any renewal or update date</w:t>
      </w:r>
    </w:p>
    <w:p w14:paraId="0B21BE06" w14:textId="1B86C98B" w:rsidR="002916C8" w:rsidRPr="00E739A8" w:rsidRDefault="002916C8"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action taken where training was </w:t>
      </w:r>
      <w:proofErr w:type="gramStart"/>
      <w:r w:rsidRPr="00E739A8">
        <w:rPr>
          <w:rFonts w:eastAsia="Times New Roman" w:cs="Segoe UI"/>
          <w:kern w:val="0"/>
          <w:lang w:eastAsia="en-GB"/>
          <w14:ligatures w14:val="none"/>
        </w:rPr>
        <w:t>missed</w:t>
      </w:r>
      <w:proofErr w:type="gramEnd"/>
    </w:p>
    <w:p w14:paraId="05968E69" w14:textId="63B75C4F" w:rsidR="00001B84" w:rsidRPr="00E739A8" w:rsidRDefault="004C40D3" w:rsidP="004C40D3">
      <w:pPr>
        <w:spacing w:before="240"/>
        <w:rPr>
          <w:rFonts w:cs="Segoe UI"/>
        </w:rPr>
      </w:pPr>
      <w:r w:rsidRPr="00E739A8">
        <w:rPr>
          <w:rFonts w:cs="Segoe UI"/>
        </w:rPr>
        <w:t xml:space="preserve">Responsibility for maintaining the training record rests with </w:t>
      </w:r>
      <w:proofErr w:type="gramStart"/>
      <w:r w:rsidR="00E739A8" w:rsidRPr="00E739A8">
        <w:rPr>
          <w:rFonts w:cs="Segoe UI"/>
        </w:rPr>
        <w:t>The</w:t>
      </w:r>
      <w:proofErr w:type="gramEnd"/>
      <w:r w:rsidR="00E739A8" w:rsidRPr="00E739A8">
        <w:rPr>
          <w:rFonts w:cs="Segoe UI"/>
        </w:rPr>
        <w:t xml:space="preserve"> </w:t>
      </w:r>
      <w:proofErr w:type="spellStart"/>
      <w:proofErr w:type="gramStart"/>
      <w:r w:rsidR="00E739A8" w:rsidRPr="00E739A8">
        <w:rPr>
          <w:rFonts w:cs="Segoe UI"/>
        </w:rPr>
        <w:t>headteacher.</w:t>
      </w:r>
      <w:r w:rsidRPr="00E739A8">
        <w:rPr>
          <w:rFonts w:cs="Segoe UI"/>
        </w:rPr>
        <w:t>Training</w:t>
      </w:r>
      <w:proofErr w:type="spellEnd"/>
      <w:proofErr w:type="gramEnd"/>
      <w:r w:rsidRPr="00E739A8">
        <w:rPr>
          <w:rFonts w:cs="Segoe UI"/>
        </w:rPr>
        <w:t xml:space="preserve"> records will </w:t>
      </w:r>
      <w:proofErr w:type="gramStart"/>
      <w:r w:rsidRPr="00E739A8">
        <w:rPr>
          <w:rFonts w:cs="Segoe UI"/>
        </w:rPr>
        <w:t>be reviewed</w:t>
      </w:r>
      <w:proofErr w:type="gramEnd"/>
      <w:r w:rsidRPr="00E739A8">
        <w:rPr>
          <w:rFonts w:cs="Segoe UI"/>
        </w:rPr>
        <w:t xml:space="preserve"> to identify gaps, overdue </w:t>
      </w:r>
      <w:proofErr w:type="gramStart"/>
      <w:r w:rsidRPr="00E739A8">
        <w:rPr>
          <w:rFonts w:cs="Segoe UI"/>
        </w:rPr>
        <w:t>updates</w:t>
      </w:r>
      <w:proofErr w:type="gramEnd"/>
      <w:r w:rsidRPr="00E739A8">
        <w:rPr>
          <w:rFonts w:cs="Segoe UI"/>
        </w:rPr>
        <w:t xml:space="preserve"> and additional learning needs.</w:t>
      </w:r>
    </w:p>
    <w:p w14:paraId="3CE9FE73" w14:textId="77777777" w:rsidR="00001B84" w:rsidRPr="00E739A8" w:rsidRDefault="00001B84" w:rsidP="00001B84">
      <w:pPr>
        <w:spacing w:before="240"/>
        <w:rPr>
          <w:rFonts w:cs="Segoe UI"/>
        </w:rPr>
      </w:pPr>
      <w:r w:rsidRPr="00E739A8">
        <w:rPr>
          <w:rFonts w:cs="Segoe UI"/>
        </w:rPr>
        <w:t xml:space="preserve">We will evaluate whether training </w:t>
      </w:r>
      <w:proofErr w:type="gramStart"/>
      <w:r w:rsidRPr="00E739A8">
        <w:rPr>
          <w:rFonts w:cs="Segoe UI"/>
        </w:rPr>
        <w:t>is understood</w:t>
      </w:r>
      <w:proofErr w:type="gramEnd"/>
      <w:r w:rsidRPr="00E739A8">
        <w:rPr>
          <w:rFonts w:cs="Segoe UI"/>
        </w:rPr>
        <w:t xml:space="preserve"> and improving practice through staff feedback or knowledge checks, the quality of safeguarding records, learning from incidents and audits, feedback from children and assurance activity by leaders and governors.</w:t>
      </w:r>
    </w:p>
    <w:p w14:paraId="77D35FF6" w14:textId="77777777" w:rsidR="00001B84" w:rsidRPr="00E739A8" w:rsidRDefault="00001B84" w:rsidP="00001B84">
      <w:pPr>
        <w:spacing w:before="240"/>
        <w:rPr>
          <w:rFonts w:cs="Segoe UI"/>
        </w:rPr>
      </w:pPr>
      <w:r w:rsidRPr="00E739A8">
        <w:rPr>
          <w:rFonts w:cs="Segoe UI"/>
        </w:rPr>
        <w:lastRenderedPageBreak/>
        <w:t xml:space="preserve">Where weaknesses </w:t>
      </w:r>
      <w:proofErr w:type="gramStart"/>
      <w:r w:rsidRPr="00E739A8">
        <w:rPr>
          <w:rFonts w:cs="Segoe UI"/>
        </w:rPr>
        <w:t>are identified</w:t>
      </w:r>
      <w:proofErr w:type="gramEnd"/>
      <w:r w:rsidRPr="00E739A8">
        <w:rPr>
          <w:rFonts w:cs="Segoe UI"/>
        </w:rPr>
        <w:t xml:space="preserve">, additional training, supervision, </w:t>
      </w:r>
      <w:proofErr w:type="gramStart"/>
      <w:r w:rsidRPr="00E739A8">
        <w:rPr>
          <w:rFonts w:cs="Segoe UI"/>
        </w:rPr>
        <w:t>guidance</w:t>
      </w:r>
      <w:proofErr w:type="gramEnd"/>
      <w:r w:rsidRPr="00E739A8">
        <w:rPr>
          <w:rFonts w:cs="Segoe UI"/>
        </w:rPr>
        <w:t xml:space="preserve"> or procedural changes will </w:t>
      </w:r>
      <w:proofErr w:type="gramStart"/>
      <w:r w:rsidRPr="00E739A8">
        <w:rPr>
          <w:rFonts w:cs="Segoe UI"/>
        </w:rPr>
        <w:t>be provided</w:t>
      </w:r>
      <w:proofErr w:type="gramEnd"/>
      <w:r w:rsidRPr="00E739A8">
        <w:rPr>
          <w:rFonts w:cs="Segoe UI"/>
        </w:rPr>
        <w:t>.</w:t>
      </w:r>
    </w:p>
    <w:p w14:paraId="5E7704C5" w14:textId="3C0E1238" w:rsidR="00054A73" w:rsidRPr="00E739A8" w:rsidRDefault="004C40D3" w:rsidP="00054A73">
      <w:pPr>
        <w:spacing w:before="240"/>
        <w:rPr>
          <w:rFonts w:cs="Segoe UI"/>
        </w:rPr>
      </w:pPr>
      <w:r w:rsidRPr="00E739A8">
        <w:rPr>
          <w:rFonts w:cs="Segoe UI"/>
          <w:b/>
          <w:bCs/>
          <w:sz w:val="28"/>
          <w:szCs w:val="28"/>
        </w:rPr>
        <w:t>Monitoring Implementation</w:t>
      </w:r>
      <w:r w:rsidR="00402051" w:rsidRPr="00E739A8">
        <w:rPr>
          <w:rFonts w:cs="Segoe UI"/>
          <w:b/>
          <w:bCs/>
          <w:sz w:val="28"/>
          <w:szCs w:val="28"/>
        </w:rPr>
        <w:br/>
      </w:r>
      <w:r w:rsidRPr="00E739A8">
        <w:rPr>
          <w:rFonts w:cs="Segoe UI"/>
        </w:rPr>
        <w:t>The Headteacher</w:t>
      </w:r>
      <w:r w:rsidR="00402051" w:rsidRPr="00E739A8">
        <w:rPr>
          <w:rFonts w:cs="Segoe UI"/>
        </w:rPr>
        <w:t xml:space="preserve"> </w:t>
      </w:r>
      <w:r w:rsidRPr="00E739A8">
        <w:rPr>
          <w:rFonts w:cs="Segoe UI"/>
        </w:rPr>
        <w:t xml:space="preserve">will seek assurance that this policy </w:t>
      </w:r>
      <w:proofErr w:type="gramStart"/>
      <w:r w:rsidRPr="00E739A8">
        <w:rPr>
          <w:rFonts w:cs="Segoe UI"/>
        </w:rPr>
        <w:t>is understood</w:t>
      </w:r>
      <w:proofErr w:type="gramEnd"/>
      <w:r w:rsidRPr="00E739A8">
        <w:rPr>
          <w:rFonts w:cs="Segoe UI"/>
        </w:rPr>
        <w:t xml:space="preserve"> and effective in practice.</w:t>
      </w:r>
      <w:r w:rsidR="00054A73" w:rsidRPr="00E739A8">
        <w:rPr>
          <w:rFonts w:cs="Segoe UI"/>
        </w:rPr>
        <w:t xml:space="preserve"> Monitoring will consider:</w:t>
      </w:r>
    </w:p>
    <w:p w14:paraId="16FEE880" w14:textId="5760DAB8" w:rsidR="00054A73" w:rsidRPr="00E739A8" w:rsidRDefault="00054A7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concerns, referrals, </w:t>
      </w:r>
      <w:proofErr w:type="gramStart"/>
      <w:r w:rsidRPr="00E739A8">
        <w:rPr>
          <w:rFonts w:eastAsia="Times New Roman" w:cs="Segoe UI"/>
          <w:kern w:val="0"/>
          <w:lang w:eastAsia="en-GB"/>
          <w14:ligatures w14:val="none"/>
        </w:rPr>
        <w:t>records</w:t>
      </w:r>
      <w:proofErr w:type="gramEnd"/>
      <w:r w:rsidRPr="00E739A8">
        <w:rPr>
          <w:rFonts w:eastAsia="Times New Roman" w:cs="Segoe UI"/>
          <w:kern w:val="0"/>
          <w:lang w:eastAsia="en-GB"/>
          <w14:ligatures w14:val="none"/>
        </w:rPr>
        <w:t xml:space="preserve"> and outcomes</w:t>
      </w:r>
    </w:p>
    <w:p w14:paraId="4C2A3A16" w14:textId="39B3A4E7" w:rsidR="00054A73" w:rsidRPr="00E739A8" w:rsidRDefault="00054A7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children’s understanding of reporting </w:t>
      </w:r>
      <w:proofErr w:type="gramStart"/>
      <w:r w:rsidRPr="00E739A8">
        <w:rPr>
          <w:rFonts w:eastAsia="Times New Roman" w:cs="Segoe UI"/>
          <w:kern w:val="0"/>
          <w:lang w:eastAsia="en-GB"/>
          <w14:ligatures w14:val="none"/>
        </w:rPr>
        <w:t>systems</w:t>
      </w:r>
      <w:proofErr w:type="gramEnd"/>
    </w:p>
    <w:p w14:paraId="0B0331B1" w14:textId="3BCA0683" w:rsidR="00054A73" w:rsidRPr="00E739A8" w:rsidRDefault="00054A7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staff training, </w:t>
      </w:r>
      <w:proofErr w:type="gramStart"/>
      <w:r w:rsidRPr="00E739A8">
        <w:rPr>
          <w:rFonts w:eastAsia="Times New Roman" w:cs="Segoe UI"/>
          <w:kern w:val="0"/>
          <w:lang w:eastAsia="en-GB"/>
          <w14:ligatures w14:val="none"/>
        </w:rPr>
        <w:t>confidence</w:t>
      </w:r>
      <w:proofErr w:type="gramEnd"/>
      <w:r w:rsidRPr="00E739A8">
        <w:rPr>
          <w:rFonts w:eastAsia="Times New Roman" w:cs="Segoe UI"/>
          <w:kern w:val="0"/>
          <w:lang w:eastAsia="en-GB"/>
          <w14:ligatures w14:val="none"/>
        </w:rPr>
        <w:t xml:space="preserve"> and compliance</w:t>
      </w:r>
    </w:p>
    <w:p w14:paraId="149602A9" w14:textId="5068AC33" w:rsidR="00054A73" w:rsidRPr="00E739A8" w:rsidRDefault="00054A7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DSL availability and safeguarding cover</w:t>
      </w:r>
    </w:p>
    <w:p w14:paraId="59F0B914" w14:textId="5AA30DD9" w:rsidR="00054A73" w:rsidRPr="00E739A8" w:rsidRDefault="00054A7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online safety, safer </w:t>
      </w:r>
      <w:proofErr w:type="gramStart"/>
      <w:r w:rsidRPr="00E739A8">
        <w:rPr>
          <w:rFonts w:eastAsia="Times New Roman" w:cs="Segoe UI"/>
          <w:kern w:val="0"/>
          <w:lang w:eastAsia="en-GB"/>
          <w14:ligatures w14:val="none"/>
        </w:rPr>
        <w:t>recruitment</w:t>
      </w:r>
      <w:proofErr w:type="gramEnd"/>
      <w:r w:rsidRPr="00E739A8">
        <w:rPr>
          <w:rFonts w:eastAsia="Times New Roman" w:cs="Segoe UI"/>
          <w:kern w:val="0"/>
          <w:lang w:eastAsia="en-GB"/>
          <w14:ligatures w14:val="none"/>
        </w:rPr>
        <w:t xml:space="preserve"> and concerns about adults</w:t>
      </w:r>
    </w:p>
    <w:p w14:paraId="02F90A23" w14:textId="07DAB9B5" w:rsidR="00054A73" w:rsidRPr="00E739A8" w:rsidRDefault="00054A7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alternative provision and external providers</w:t>
      </w:r>
    </w:p>
    <w:p w14:paraId="27069A56" w14:textId="6D130395" w:rsidR="00054A73" w:rsidRPr="00E739A8" w:rsidRDefault="00054A73" w:rsidP="0075741B">
      <w:pPr>
        <w:numPr>
          <w:ilvl w:val="0"/>
          <w:numId w:val="18"/>
        </w:numPr>
        <w:spacing w:after="100" w:afterAutospacing="1"/>
        <w:ind w:left="714" w:hanging="357"/>
        <w:rPr>
          <w:rFonts w:eastAsia="Times New Roman" w:cs="Segoe UI"/>
          <w:kern w:val="0"/>
          <w:lang w:eastAsia="en-GB"/>
          <w14:ligatures w14:val="none"/>
        </w:rPr>
      </w:pPr>
      <w:r w:rsidRPr="00E739A8">
        <w:rPr>
          <w:rFonts w:eastAsia="Times New Roman" w:cs="Segoe UI"/>
          <w:kern w:val="0"/>
          <w:lang w:eastAsia="en-GB"/>
          <w14:ligatures w14:val="none"/>
        </w:rPr>
        <w:t xml:space="preserve">actions arising from audits, </w:t>
      </w:r>
      <w:proofErr w:type="gramStart"/>
      <w:r w:rsidRPr="00E739A8">
        <w:rPr>
          <w:rFonts w:eastAsia="Times New Roman" w:cs="Segoe UI"/>
          <w:kern w:val="0"/>
          <w:lang w:eastAsia="en-GB"/>
          <w14:ligatures w14:val="none"/>
        </w:rPr>
        <w:t>incidents</w:t>
      </w:r>
      <w:proofErr w:type="gramEnd"/>
      <w:r w:rsidRPr="00E739A8">
        <w:rPr>
          <w:rFonts w:eastAsia="Times New Roman" w:cs="Segoe UI"/>
          <w:kern w:val="0"/>
          <w:lang w:eastAsia="en-GB"/>
          <w14:ligatures w14:val="none"/>
        </w:rPr>
        <w:t xml:space="preserve"> and practice </w:t>
      </w:r>
      <w:proofErr w:type="gramStart"/>
      <w:r w:rsidRPr="00E739A8">
        <w:rPr>
          <w:rFonts w:eastAsia="Times New Roman" w:cs="Segoe UI"/>
          <w:kern w:val="0"/>
          <w:lang w:eastAsia="en-GB"/>
          <w14:ligatures w14:val="none"/>
        </w:rPr>
        <w:t>reviews</w:t>
      </w:r>
      <w:proofErr w:type="gramEnd"/>
    </w:p>
    <w:p w14:paraId="5EC215FF" w14:textId="77777777" w:rsidR="00E739A8" w:rsidRPr="00E739A8" w:rsidRDefault="00E739A8" w:rsidP="00E739A8">
      <w:p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 xml:space="preserve">The DSL provides regular safeguarding updates to the Headteacher, Senior Leadership Team and Governing Body. Safeguarding assurance </w:t>
      </w:r>
      <w:proofErr w:type="gramStart"/>
      <w:r w:rsidRPr="00E739A8">
        <w:rPr>
          <w:rFonts w:eastAsia="Times New Roman" w:cs="Segoe UI"/>
          <w:kern w:val="0"/>
          <w:lang w:eastAsia="en-GB"/>
          <w14:ligatures w14:val="none"/>
        </w:rPr>
        <w:t>is reported</w:t>
      </w:r>
      <w:proofErr w:type="gramEnd"/>
      <w:r w:rsidRPr="00E739A8">
        <w:rPr>
          <w:rFonts w:eastAsia="Times New Roman" w:cs="Segoe UI"/>
          <w:kern w:val="0"/>
          <w:lang w:eastAsia="en-GB"/>
          <w14:ligatures w14:val="none"/>
        </w:rPr>
        <w:t xml:space="preserve"> through termly safeguarding reports, governor safeguarding </w:t>
      </w:r>
      <w:proofErr w:type="gramStart"/>
      <w:r w:rsidRPr="00E739A8">
        <w:rPr>
          <w:rFonts w:eastAsia="Times New Roman" w:cs="Segoe UI"/>
          <w:kern w:val="0"/>
          <w:lang w:eastAsia="en-GB"/>
          <w14:ligatures w14:val="none"/>
        </w:rPr>
        <w:t>meetings</w:t>
      </w:r>
      <w:proofErr w:type="gramEnd"/>
      <w:r w:rsidRPr="00E739A8">
        <w:rPr>
          <w:rFonts w:eastAsia="Times New Roman" w:cs="Segoe UI"/>
          <w:kern w:val="0"/>
          <w:lang w:eastAsia="en-GB"/>
          <w14:ligatures w14:val="none"/>
        </w:rPr>
        <w:t xml:space="preserve"> and monitoring visits.</w:t>
      </w:r>
    </w:p>
    <w:p w14:paraId="56D2CD20" w14:textId="77777777" w:rsidR="00E739A8" w:rsidRPr="00E739A8" w:rsidRDefault="00E739A8" w:rsidP="00E739A8">
      <w:pPr>
        <w:spacing w:after="100" w:afterAutospacing="1"/>
        <w:rPr>
          <w:rFonts w:eastAsia="Times New Roman" w:cs="Segoe UI"/>
          <w:kern w:val="0"/>
          <w:lang w:eastAsia="en-GB"/>
          <w14:ligatures w14:val="none"/>
        </w:rPr>
      </w:pPr>
    </w:p>
    <w:p w14:paraId="6A6423EE" w14:textId="77777777" w:rsidR="00E739A8" w:rsidRPr="00E739A8" w:rsidRDefault="00E739A8" w:rsidP="00E739A8">
      <w:p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 xml:space="preserve">Safeguarding arrangements </w:t>
      </w:r>
      <w:proofErr w:type="gramStart"/>
      <w:r w:rsidRPr="00E739A8">
        <w:rPr>
          <w:rFonts w:eastAsia="Times New Roman" w:cs="Segoe UI"/>
          <w:kern w:val="0"/>
          <w:lang w:eastAsia="en-GB"/>
          <w14:ligatures w14:val="none"/>
        </w:rPr>
        <w:t>are routinely monitored</w:t>
      </w:r>
      <w:proofErr w:type="gramEnd"/>
      <w:r w:rsidRPr="00E739A8">
        <w:rPr>
          <w:rFonts w:eastAsia="Times New Roman" w:cs="Segoe UI"/>
          <w:kern w:val="0"/>
          <w:lang w:eastAsia="en-GB"/>
          <w14:ligatures w14:val="none"/>
        </w:rPr>
        <w:t xml:space="preserve"> through:</w:t>
      </w:r>
    </w:p>
    <w:p w14:paraId="4C0D1B36" w14:textId="77777777" w:rsidR="00E739A8" w:rsidRPr="00E739A8" w:rsidRDefault="00E739A8" w:rsidP="00E739A8">
      <w:pPr>
        <w:pStyle w:val="ListParagraph"/>
        <w:numPr>
          <w:ilvl w:val="0"/>
          <w:numId w:val="47"/>
        </w:num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 xml:space="preserve">Review of CPOMS records, </w:t>
      </w:r>
      <w:proofErr w:type="gramStart"/>
      <w:r w:rsidRPr="00E739A8">
        <w:rPr>
          <w:rFonts w:eastAsia="Times New Roman" w:cs="Segoe UI"/>
          <w:kern w:val="0"/>
          <w:lang w:eastAsia="en-GB"/>
          <w14:ligatures w14:val="none"/>
        </w:rPr>
        <w:t>referrals</w:t>
      </w:r>
      <w:proofErr w:type="gramEnd"/>
      <w:r w:rsidRPr="00E739A8">
        <w:rPr>
          <w:rFonts w:eastAsia="Times New Roman" w:cs="Segoe UI"/>
          <w:kern w:val="0"/>
          <w:lang w:eastAsia="en-GB"/>
          <w14:ligatures w14:val="none"/>
        </w:rPr>
        <w:t xml:space="preserve"> and outcomes.</w:t>
      </w:r>
    </w:p>
    <w:p w14:paraId="5EFCD6D0" w14:textId="77777777" w:rsidR="00E739A8" w:rsidRPr="00E739A8" w:rsidRDefault="00E739A8" w:rsidP="00E739A8">
      <w:pPr>
        <w:pStyle w:val="ListParagraph"/>
        <w:numPr>
          <w:ilvl w:val="0"/>
          <w:numId w:val="47"/>
        </w:num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Safeguarding audits and compliance checks.</w:t>
      </w:r>
    </w:p>
    <w:p w14:paraId="2D0DF293" w14:textId="77777777" w:rsidR="00E739A8" w:rsidRPr="00E739A8" w:rsidRDefault="00E739A8" w:rsidP="00E739A8">
      <w:pPr>
        <w:pStyle w:val="ListParagraph"/>
        <w:numPr>
          <w:ilvl w:val="0"/>
          <w:numId w:val="47"/>
        </w:num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 xml:space="preserve">Monitoring of attendance, </w:t>
      </w:r>
      <w:proofErr w:type="gramStart"/>
      <w:r w:rsidRPr="00E739A8">
        <w:rPr>
          <w:rFonts w:eastAsia="Times New Roman" w:cs="Segoe UI"/>
          <w:kern w:val="0"/>
          <w:lang w:eastAsia="en-GB"/>
          <w14:ligatures w14:val="none"/>
        </w:rPr>
        <w:t>behaviour</w:t>
      </w:r>
      <w:proofErr w:type="gramEnd"/>
      <w:r w:rsidRPr="00E739A8">
        <w:rPr>
          <w:rFonts w:eastAsia="Times New Roman" w:cs="Segoe UI"/>
          <w:kern w:val="0"/>
          <w:lang w:eastAsia="en-GB"/>
          <w14:ligatures w14:val="none"/>
        </w:rPr>
        <w:t xml:space="preserve"> and wellbeing data.</w:t>
      </w:r>
    </w:p>
    <w:p w14:paraId="28420920" w14:textId="77777777" w:rsidR="00E739A8" w:rsidRPr="00E739A8" w:rsidRDefault="00E739A8" w:rsidP="00E739A8">
      <w:pPr>
        <w:pStyle w:val="ListParagraph"/>
        <w:numPr>
          <w:ilvl w:val="0"/>
          <w:numId w:val="47"/>
        </w:num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Staff safeguarding training records and safeguarding practice.</w:t>
      </w:r>
    </w:p>
    <w:p w14:paraId="03D751C8" w14:textId="089A7332" w:rsidR="00E739A8" w:rsidRPr="00E739A8" w:rsidRDefault="00E739A8" w:rsidP="00E739A8">
      <w:pPr>
        <w:pStyle w:val="ListParagraph"/>
        <w:numPr>
          <w:ilvl w:val="0"/>
          <w:numId w:val="47"/>
        </w:num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Pupil voice and feedback.</w:t>
      </w:r>
    </w:p>
    <w:p w14:paraId="4E96EEDE" w14:textId="3818A8FB" w:rsidR="00E739A8" w:rsidRPr="00E739A8" w:rsidRDefault="00E739A8" w:rsidP="00E739A8">
      <w:pPr>
        <w:spacing w:after="100" w:afterAutospacing="1"/>
        <w:rPr>
          <w:rFonts w:eastAsia="Times New Roman" w:cs="Segoe UI"/>
          <w:kern w:val="0"/>
          <w:lang w:eastAsia="en-GB"/>
          <w14:ligatures w14:val="none"/>
        </w:rPr>
      </w:pPr>
      <w:r w:rsidRPr="00E739A8">
        <w:rPr>
          <w:rFonts w:eastAsia="Times New Roman" w:cs="Segoe UI"/>
          <w:kern w:val="0"/>
          <w:lang w:eastAsia="en-GB"/>
          <w14:ligatures w14:val="none"/>
        </w:rPr>
        <w:t xml:space="preserve">The safeguarding policy </w:t>
      </w:r>
      <w:proofErr w:type="gramStart"/>
      <w:r w:rsidRPr="00E739A8">
        <w:rPr>
          <w:rFonts w:eastAsia="Times New Roman" w:cs="Segoe UI"/>
          <w:kern w:val="0"/>
          <w:lang w:eastAsia="en-GB"/>
          <w14:ligatures w14:val="none"/>
        </w:rPr>
        <w:t>is reviewed</w:t>
      </w:r>
      <w:proofErr w:type="gramEnd"/>
      <w:r w:rsidRPr="00E739A8">
        <w:rPr>
          <w:rFonts w:eastAsia="Times New Roman" w:cs="Segoe UI"/>
          <w:kern w:val="0"/>
          <w:lang w:eastAsia="en-GB"/>
          <w14:ligatures w14:val="none"/>
        </w:rPr>
        <w:t xml:space="preserve"> annually, or sooner if required by changes in legislation, </w:t>
      </w:r>
      <w:proofErr w:type="gramStart"/>
      <w:r w:rsidRPr="00E739A8">
        <w:rPr>
          <w:rFonts w:eastAsia="Times New Roman" w:cs="Segoe UI"/>
          <w:kern w:val="0"/>
          <w:lang w:eastAsia="en-GB"/>
          <w14:ligatures w14:val="none"/>
        </w:rPr>
        <w:t>guidance</w:t>
      </w:r>
      <w:proofErr w:type="gramEnd"/>
      <w:r w:rsidRPr="00E739A8">
        <w:rPr>
          <w:rFonts w:eastAsia="Times New Roman" w:cs="Segoe UI"/>
          <w:kern w:val="0"/>
          <w:lang w:eastAsia="en-GB"/>
          <w14:ligatures w14:val="none"/>
        </w:rPr>
        <w:t xml:space="preserve"> or local procedures. Findings from audits, monitoring activities and policy reviews </w:t>
      </w:r>
      <w:proofErr w:type="gramStart"/>
      <w:r w:rsidRPr="00E739A8">
        <w:rPr>
          <w:rFonts w:eastAsia="Times New Roman" w:cs="Segoe UI"/>
          <w:kern w:val="0"/>
          <w:lang w:eastAsia="en-GB"/>
          <w14:ligatures w14:val="none"/>
        </w:rPr>
        <w:t>are reported</w:t>
      </w:r>
      <w:proofErr w:type="gramEnd"/>
      <w:r w:rsidRPr="00E739A8">
        <w:rPr>
          <w:rFonts w:eastAsia="Times New Roman" w:cs="Segoe UI"/>
          <w:kern w:val="0"/>
          <w:lang w:eastAsia="en-GB"/>
          <w14:ligatures w14:val="none"/>
        </w:rPr>
        <w:t xml:space="preserve"> to senior leaders and governors, with any identified actions incorporated into the school's safeguarding action plan and school improvement priorities to ensure continuous improvement.</w:t>
      </w:r>
    </w:p>
    <w:p w14:paraId="231991EA" w14:textId="30628E22" w:rsidR="00B56000" w:rsidRDefault="004C40D3" w:rsidP="00B301EF">
      <w:pPr>
        <w:spacing w:before="240"/>
        <w:rPr>
          <w:rFonts w:cs="Segoe UI"/>
        </w:rPr>
      </w:pPr>
      <w:r w:rsidRPr="00E739A8">
        <w:rPr>
          <w:rFonts w:cs="Segoe UI"/>
        </w:rPr>
        <w:t xml:space="preserve">The policy will </w:t>
      </w:r>
      <w:proofErr w:type="gramStart"/>
      <w:r w:rsidRPr="00E739A8">
        <w:rPr>
          <w:rFonts w:cs="Segoe UI"/>
        </w:rPr>
        <w:t>be reviewed</w:t>
      </w:r>
      <w:proofErr w:type="gramEnd"/>
      <w:r w:rsidRPr="00E739A8">
        <w:rPr>
          <w:rFonts w:cs="Segoe UI"/>
        </w:rPr>
        <w:t xml:space="preserve"> at least annually and sooner where statutory guidance, Nottinghamshire procedures, </w:t>
      </w:r>
      <w:r w:rsidR="00AA22D0" w:rsidRPr="00E739A8">
        <w:rPr>
          <w:rFonts w:cs="Segoe UI"/>
        </w:rPr>
        <w:t>our</w:t>
      </w:r>
      <w:r w:rsidRPr="00E739A8">
        <w:rPr>
          <w:rFonts w:cs="Segoe UI"/>
        </w:rPr>
        <w:t xml:space="preserve"> </w:t>
      </w:r>
      <w:r w:rsidR="00EA7231" w:rsidRPr="00E739A8">
        <w:rPr>
          <w:rFonts w:cs="Segoe UI"/>
        </w:rPr>
        <w:t>school</w:t>
      </w:r>
      <w:r w:rsidRPr="00E739A8">
        <w:rPr>
          <w:rFonts w:cs="Segoe UI"/>
        </w:rPr>
        <w:t xml:space="preserve">’s arrangements or learning from practice indicate that changes </w:t>
      </w:r>
      <w:proofErr w:type="gramStart"/>
      <w:r w:rsidRPr="00E739A8">
        <w:rPr>
          <w:rFonts w:cs="Segoe UI"/>
        </w:rPr>
        <w:t>are required</w:t>
      </w:r>
      <w:proofErr w:type="gramEnd"/>
      <w:r w:rsidRPr="00E739A8">
        <w:rPr>
          <w:rFonts w:cs="Segoe UI"/>
        </w:rPr>
        <w:t>.</w:t>
      </w:r>
    </w:p>
    <w:p w14:paraId="4FF37682" w14:textId="4D306D3A" w:rsidR="00B56000" w:rsidRDefault="00B56000">
      <w:pPr>
        <w:rPr>
          <w:rFonts w:cs="Segoe UI"/>
        </w:rPr>
      </w:pPr>
    </w:p>
    <w:p w14:paraId="0AF896CA" w14:textId="77777777" w:rsidR="004B736B" w:rsidRDefault="004B736B" w:rsidP="004B736B">
      <w:pPr>
        <w:rPr>
          <w:rFonts w:eastAsiaTheme="majorEastAsia" w:cstheme="majorBidi"/>
          <w:kern w:val="0"/>
          <w14:ligatures w14:val="none"/>
        </w:rPr>
      </w:pPr>
      <w:r>
        <w:rPr>
          <w:rFonts w:eastAsiaTheme="majorEastAsia" w:cstheme="majorBidi"/>
          <w:kern w:val="0"/>
          <w14:ligatures w14:val="none"/>
        </w:rPr>
        <w:br w:type="page"/>
      </w:r>
    </w:p>
    <w:p w14:paraId="7DBD83F8" w14:textId="77777777" w:rsidR="004B736B" w:rsidRDefault="004B736B" w:rsidP="004B736B">
      <w:r>
        <w:rPr>
          <w:rFonts w:ascii="Arial" w:hAnsi="Arial" w:cs="Arial"/>
          <w:noProof/>
          <w:color w:val="0070C0"/>
        </w:rPr>
        <w:lastRenderedPageBreak/>
        <mc:AlternateContent>
          <mc:Choice Requires="wps">
            <w:drawing>
              <wp:anchor distT="0" distB="0" distL="114300" distR="114300" simplePos="0" relativeHeight="251755520" behindDoc="0" locked="0" layoutInCell="1" allowOverlap="1" wp14:anchorId="583E2140" wp14:editId="628E7FC5">
                <wp:simplePos x="0" y="0"/>
                <wp:positionH relativeFrom="column">
                  <wp:posOffset>4559300</wp:posOffset>
                </wp:positionH>
                <wp:positionV relativeFrom="paragraph">
                  <wp:posOffset>7670800</wp:posOffset>
                </wp:positionV>
                <wp:extent cx="2260600" cy="1206500"/>
                <wp:effectExtent l="0" t="0" r="25400" b="12700"/>
                <wp:wrapNone/>
                <wp:docPr id="972935728" name="Rectangle 8"/>
                <wp:cNvGraphicFramePr/>
                <a:graphic xmlns:a="http://schemas.openxmlformats.org/drawingml/2006/main">
                  <a:graphicData uri="http://schemas.microsoft.com/office/word/2010/wordprocessingShape">
                    <wps:wsp>
                      <wps:cNvSpPr/>
                      <wps:spPr>
                        <a:xfrm>
                          <a:off x="0" y="0"/>
                          <a:ext cx="2260600" cy="1206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2D389F2" w14:textId="77777777" w:rsidR="004B736B" w:rsidRDefault="004B736B" w:rsidP="004B736B">
                            <w:pPr>
                              <w:rPr>
                                <w:b/>
                                <w:bCs/>
                                <w:color w:val="000000" w:themeColor="text1"/>
                              </w:rPr>
                            </w:pPr>
                            <w:r>
                              <w:rPr>
                                <w:b/>
                                <w:bCs/>
                                <w:color w:val="000000" w:themeColor="text1"/>
                              </w:rPr>
                              <w:t>Consult with child and family if necessary</w:t>
                            </w:r>
                          </w:p>
                          <w:p w14:paraId="785FDF61" w14:textId="77777777" w:rsidR="004B736B" w:rsidRPr="00FA3BCC" w:rsidRDefault="004B736B" w:rsidP="004B736B">
                            <w:pPr>
                              <w:pStyle w:val="ListParagraph"/>
                              <w:numPr>
                                <w:ilvl w:val="0"/>
                                <w:numId w:val="29"/>
                              </w:numPr>
                              <w:ind w:left="426" w:hanging="284"/>
                              <w:rPr>
                                <w:color w:val="000000" w:themeColor="text1"/>
                                <w:sz w:val="22"/>
                                <w:szCs w:val="22"/>
                              </w:rPr>
                            </w:pPr>
                            <w:r>
                              <w:rPr>
                                <w:color w:val="000000" w:themeColor="text1"/>
                                <w:sz w:val="22"/>
                                <w:szCs w:val="22"/>
                              </w:rPr>
                              <w:t>Agree support and refer to guidance “Pathway to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E2140" id="Rectangle 8" o:spid="_x0000_s1027" style="position:absolute;margin-left:359pt;margin-top:604pt;width:178pt;height: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" fillcolor="#c1f0c7 [662]" strokecolor="#030e13 [484]" strokeweight="1.5pt">
                <v:textbox>
                  <w:txbxContent>
                    <w:p w14:paraId="32D389F2" w14:textId="77777777" w:rsidR="004B736B" w:rsidRDefault="004B736B" w:rsidP="004B736B">
                      <w:pPr>
                        <w:rPr>
                          <w:b/>
                          <w:bCs/>
                          <w:color w:val="000000" w:themeColor="text1"/>
                        </w:rPr>
                      </w:pPr>
                      <w:r>
                        <w:rPr>
                          <w:b/>
                          <w:bCs/>
                          <w:color w:val="000000" w:themeColor="text1"/>
                        </w:rPr>
                        <w:t>Consult with child and family if necessary</w:t>
                      </w:r>
                    </w:p>
                    <w:p w14:paraId="785FDF61" w14:textId="77777777" w:rsidR="004B736B" w:rsidRPr="00FA3BCC" w:rsidRDefault="004B736B" w:rsidP="004B736B">
                      <w:pPr>
                        <w:pStyle w:val="ListParagraph"/>
                        <w:numPr>
                          <w:ilvl w:val="0"/>
                          <w:numId w:val="29"/>
                        </w:numPr>
                        <w:ind w:left="426" w:hanging="284"/>
                        <w:rPr>
                          <w:color w:val="000000" w:themeColor="text1"/>
                          <w:sz w:val="22"/>
                          <w:szCs w:val="22"/>
                        </w:rPr>
                      </w:pPr>
                      <w:r>
                        <w:rPr>
                          <w:color w:val="000000" w:themeColor="text1"/>
                          <w:sz w:val="22"/>
                          <w:szCs w:val="22"/>
                        </w:rPr>
                        <w:t>Agree support and refer to guidance “Pathway to Provision”</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57568" behindDoc="0" locked="0" layoutInCell="1" allowOverlap="1" wp14:anchorId="0FC89B82" wp14:editId="1E029622">
                <wp:simplePos x="0" y="0"/>
                <wp:positionH relativeFrom="column">
                  <wp:posOffset>-222250</wp:posOffset>
                </wp:positionH>
                <wp:positionV relativeFrom="paragraph">
                  <wp:posOffset>8991600</wp:posOffset>
                </wp:positionV>
                <wp:extent cx="2952750" cy="1060450"/>
                <wp:effectExtent l="0" t="0" r="19050" b="25400"/>
                <wp:wrapNone/>
                <wp:docPr id="807234359" name="Rectangle 8"/>
                <wp:cNvGraphicFramePr/>
                <a:graphic xmlns:a="http://schemas.openxmlformats.org/drawingml/2006/main">
                  <a:graphicData uri="http://schemas.microsoft.com/office/word/2010/wordprocessingShape">
                    <wps:wsp>
                      <wps:cNvSpPr/>
                      <wps:spPr>
                        <a:xfrm>
                          <a:off x="0" y="0"/>
                          <a:ext cx="2952750" cy="10604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247668" w14:textId="77777777" w:rsidR="004B736B" w:rsidRDefault="004B736B" w:rsidP="004B736B">
                            <w:pPr>
                              <w:rPr>
                                <w:b/>
                                <w:bCs/>
                                <w:color w:val="000000" w:themeColor="text1"/>
                                <w:sz w:val="22"/>
                                <w:szCs w:val="22"/>
                              </w:rPr>
                            </w:pPr>
                            <w:r>
                              <w:rPr>
                                <w:b/>
                                <w:bCs/>
                                <w:color w:val="000000" w:themeColor="text1"/>
                              </w:rPr>
                              <w:t>Allegations/Concerns regarding adults? (paid or volunteer)</w:t>
                            </w:r>
                          </w:p>
                          <w:p w14:paraId="75DF381D" w14:textId="77777777" w:rsidR="004B736B" w:rsidRDefault="004B736B" w:rsidP="004B736B">
                            <w:pPr>
                              <w:pStyle w:val="ListParagraph"/>
                              <w:numPr>
                                <w:ilvl w:val="0"/>
                                <w:numId w:val="30"/>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0F78A38E" w14:textId="77777777" w:rsidR="004B736B" w:rsidRPr="000B6D9E" w:rsidRDefault="004B736B" w:rsidP="004B736B">
                            <w:pPr>
                              <w:pStyle w:val="ListParagraph"/>
                              <w:numPr>
                                <w:ilvl w:val="0"/>
                                <w:numId w:val="30"/>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89B82" id="_x0000_s1028" style="position:absolute;margin-left:-17.5pt;margin-top:708pt;width:232.5pt;height:8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" fillcolor="#f2ceed [664]" strokecolor="#030e13 [484]" strokeweight="1.5pt">
                <v:textbox>
                  <w:txbxContent>
                    <w:p w14:paraId="34247668" w14:textId="77777777" w:rsidR="004B736B" w:rsidRDefault="004B736B" w:rsidP="004B736B">
                      <w:pPr>
                        <w:rPr>
                          <w:b/>
                          <w:bCs/>
                          <w:color w:val="000000" w:themeColor="text1"/>
                          <w:sz w:val="22"/>
                          <w:szCs w:val="22"/>
                        </w:rPr>
                      </w:pPr>
                      <w:r>
                        <w:rPr>
                          <w:b/>
                          <w:bCs/>
                          <w:color w:val="000000" w:themeColor="text1"/>
                        </w:rPr>
                        <w:t>Allegations/Concerns regarding adults? (paid or volunteer)</w:t>
                      </w:r>
                    </w:p>
                    <w:p w14:paraId="75DF381D" w14:textId="77777777" w:rsidR="004B736B" w:rsidRDefault="004B736B" w:rsidP="004B736B">
                      <w:pPr>
                        <w:pStyle w:val="ListParagraph"/>
                        <w:numPr>
                          <w:ilvl w:val="0"/>
                          <w:numId w:val="30"/>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0F78A38E" w14:textId="77777777" w:rsidR="004B736B" w:rsidRPr="000B6D9E" w:rsidRDefault="004B736B" w:rsidP="004B736B">
                      <w:pPr>
                        <w:pStyle w:val="ListParagraph"/>
                        <w:numPr>
                          <w:ilvl w:val="0"/>
                          <w:numId w:val="30"/>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56544" behindDoc="0" locked="0" layoutInCell="1" allowOverlap="1" wp14:anchorId="644649E6" wp14:editId="778DFB8E">
                <wp:simplePos x="0" y="0"/>
                <wp:positionH relativeFrom="column">
                  <wp:posOffset>5683250</wp:posOffset>
                </wp:positionH>
                <wp:positionV relativeFrom="paragraph">
                  <wp:posOffset>7435850</wp:posOffset>
                </wp:positionV>
                <wp:extent cx="0" cy="248285"/>
                <wp:effectExtent l="57150" t="0" r="57150" b="56515"/>
                <wp:wrapNone/>
                <wp:docPr id="318384616"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4DF401" id="_x0000_t32" coordsize="21600,21600" o:spt="32" o:oned="t" path="m,l21600,21600e" filled="f">
                <v:path arrowok="t" fillok="f" o:connecttype="none"/>
                <o:lock v:ext="edit" shapetype="t"/>
              </v:shapetype>
              <v:shape id="Straight Arrow Connector 7" o:spid="_x0000_s1026" type="#_x0000_t32" style="position:absolute;margin-left:447.5pt;margin-top:585.5pt;width:0;height:19.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49376" behindDoc="0" locked="0" layoutInCell="1" allowOverlap="1" wp14:anchorId="1CF87238" wp14:editId="02429D19">
                <wp:simplePos x="0" y="0"/>
                <wp:positionH relativeFrom="column">
                  <wp:posOffset>5676900</wp:posOffset>
                </wp:positionH>
                <wp:positionV relativeFrom="paragraph">
                  <wp:posOffset>5359400</wp:posOffset>
                </wp:positionV>
                <wp:extent cx="0" cy="248285"/>
                <wp:effectExtent l="57150" t="0" r="57150" b="56515"/>
                <wp:wrapNone/>
                <wp:docPr id="1458170195"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6442FC" id="Straight Arrow Connector 7" o:spid="_x0000_s1026" type="#_x0000_t32" style="position:absolute;margin-left:447pt;margin-top:422pt;width:0;height:19.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51424" behindDoc="0" locked="0" layoutInCell="1" allowOverlap="1" wp14:anchorId="509177E3" wp14:editId="77B114F5">
                <wp:simplePos x="0" y="0"/>
                <wp:positionH relativeFrom="column">
                  <wp:posOffset>-222250</wp:posOffset>
                </wp:positionH>
                <wp:positionV relativeFrom="paragraph">
                  <wp:posOffset>7448550</wp:posOffset>
                </wp:positionV>
                <wp:extent cx="2305050" cy="1371600"/>
                <wp:effectExtent l="0" t="0" r="19050" b="19050"/>
                <wp:wrapNone/>
                <wp:docPr id="697030223" name="Rectangle 8"/>
                <wp:cNvGraphicFramePr/>
                <a:graphic xmlns:a="http://schemas.openxmlformats.org/drawingml/2006/main">
                  <a:graphicData uri="http://schemas.microsoft.com/office/word/2010/wordprocessingShape">
                    <wps:wsp>
                      <wps:cNvSpPr/>
                      <wps:spPr>
                        <a:xfrm>
                          <a:off x="0" y="0"/>
                          <a:ext cx="2305050" cy="13716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3AFED62" w14:textId="77777777" w:rsidR="004B736B" w:rsidRDefault="004B736B" w:rsidP="004B736B">
                            <w:pPr>
                              <w:rPr>
                                <w:color w:val="000000" w:themeColor="text1"/>
                                <w:sz w:val="22"/>
                                <w:szCs w:val="22"/>
                              </w:rPr>
                            </w:pPr>
                            <w:r>
                              <w:rPr>
                                <w:color w:val="000000" w:themeColor="text1"/>
                                <w:sz w:val="22"/>
                                <w:szCs w:val="22"/>
                              </w:rPr>
                              <w:t>Record all decisions and actions, working to agreed outcomes and within timescales.</w:t>
                            </w:r>
                          </w:p>
                          <w:p w14:paraId="1F329D7F" w14:textId="77777777" w:rsidR="004B736B" w:rsidRPr="00B5668B" w:rsidRDefault="004B736B" w:rsidP="004B736B">
                            <w:pPr>
                              <w:rPr>
                                <w:color w:val="000000" w:themeColor="text1"/>
                                <w:sz w:val="22"/>
                                <w:szCs w:val="22"/>
                              </w:rPr>
                            </w:pPr>
                            <w:r>
                              <w:rPr>
                                <w:color w:val="000000" w:themeColor="text1"/>
                                <w:sz w:val="22"/>
                                <w:szCs w:val="22"/>
                              </w:rPr>
                              <w:t>Escalate any emerging threats/concerns by adopting NSCP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177E3" id="_x0000_s1029" style="position:absolute;margin-left:-17.5pt;margin-top:586.5pt;width:181.5pt;height:10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" fillcolor="#c1f0c7 [662]" strokecolor="#030e13 [484]" strokeweight="1.5pt">
                <v:textbox>
                  <w:txbxContent>
                    <w:p w14:paraId="53AFED62" w14:textId="77777777" w:rsidR="004B736B" w:rsidRDefault="004B736B" w:rsidP="004B736B">
                      <w:pPr>
                        <w:rPr>
                          <w:color w:val="000000" w:themeColor="text1"/>
                          <w:sz w:val="22"/>
                          <w:szCs w:val="22"/>
                        </w:rPr>
                      </w:pPr>
                      <w:r>
                        <w:rPr>
                          <w:color w:val="000000" w:themeColor="text1"/>
                          <w:sz w:val="22"/>
                          <w:szCs w:val="22"/>
                        </w:rPr>
                        <w:t>Record all decisions and actions, working to agreed outcomes and within timescales.</w:t>
                      </w:r>
                    </w:p>
                    <w:p w14:paraId="1F329D7F" w14:textId="77777777" w:rsidR="004B736B" w:rsidRPr="00B5668B" w:rsidRDefault="004B736B" w:rsidP="004B736B">
                      <w:pPr>
                        <w:rPr>
                          <w:color w:val="000000" w:themeColor="text1"/>
                          <w:sz w:val="22"/>
                          <w:szCs w:val="22"/>
                        </w:rPr>
                      </w:pPr>
                      <w:r>
                        <w:rPr>
                          <w:color w:val="000000" w:themeColor="text1"/>
                          <w:sz w:val="22"/>
                          <w:szCs w:val="22"/>
                        </w:rPr>
                        <w:t>Escalate any emerging threats/concerns by adopting NSCP procedures</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50400" behindDoc="0" locked="0" layoutInCell="1" allowOverlap="1" wp14:anchorId="5F7DF583" wp14:editId="7E407BD3">
                <wp:simplePos x="0" y="0"/>
                <wp:positionH relativeFrom="column">
                  <wp:posOffset>-222250</wp:posOffset>
                </wp:positionH>
                <wp:positionV relativeFrom="paragraph">
                  <wp:posOffset>5594350</wp:posOffset>
                </wp:positionV>
                <wp:extent cx="2305050" cy="1600200"/>
                <wp:effectExtent l="0" t="0" r="19050" b="19050"/>
                <wp:wrapNone/>
                <wp:docPr id="237095572" name="Rectangle 8"/>
                <wp:cNvGraphicFramePr/>
                <a:graphic xmlns:a="http://schemas.openxmlformats.org/drawingml/2006/main">
                  <a:graphicData uri="http://schemas.microsoft.com/office/word/2010/wordprocessingShape">
                    <wps:wsp>
                      <wps:cNvSpPr/>
                      <wps:spPr>
                        <a:xfrm>
                          <a:off x="0" y="0"/>
                          <a:ext cx="2305050" cy="16002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AB37D0" w14:textId="77777777" w:rsidR="004B736B" w:rsidRDefault="004B736B" w:rsidP="004B736B">
                            <w:pPr>
                              <w:rPr>
                                <w:b/>
                                <w:bCs/>
                                <w:color w:val="000000" w:themeColor="text1"/>
                                <w:sz w:val="22"/>
                                <w:szCs w:val="22"/>
                              </w:rPr>
                            </w:pPr>
                            <w:r>
                              <w:rPr>
                                <w:b/>
                                <w:bCs/>
                                <w:color w:val="000000" w:themeColor="text1"/>
                              </w:rPr>
                              <w:t>Still concerned in school time?</w:t>
                            </w:r>
                          </w:p>
                          <w:p w14:paraId="56890280"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6131BD78"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4C3E7DAF"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Have all child/families personal details to hand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7DF583" id="_x0000_s1030" style="position:absolute;margin-left:-17.5pt;margin-top:440.5pt;width:181.5pt;height:12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" fillcolor="#c1f0c7 [662]" strokecolor="#030e13 [484]" strokeweight="1.5pt">
                <v:textbox>
                  <w:txbxContent>
                    <w:p w14:paraId="2FAB37D0" w14:textId="77777777" w:rsidR="004B736B" w:rsidRDefault="004B736B" w:rsidP="004B736B">
                      <w:pPr>
                        <w:rPr>
                          <w:b/>
                          <w:bCs/>
                          <w:color w:val="000000" w:themeColor="text1"/>
                          <w:sz w:val="22"/>
                          <w:szCs w:val="22"/>
                        </w:rPr>
                      </w:pPr>
                      <w:r>
                        <w:rPr>
                          <w:b/>
                          <w:bCs/>
                          <w:color w:val="000000" w:themeColor="text1"/>
                        </w:rPr>
                        <w:t>Still concerned in school time?</w:t>
                      </w:r>
                    </w:p>
                    <w:p w14:paraId="56890280"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6131BD78"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4C3E7DAF"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Have all child/families personal details to hand </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47328" behindDoc="0" locked="0" layoutInCell="1" allowOverlap="1" wp14:anchorId="0ADB5AAC" wp14:editId="1C322645">
                <wp:simplePos x="0" y="0"/>
                <wp:positionH relativeFrom="column">
                  <wp:posOffset>838200</wp:posOffset>
                </wp:positionH>
                <wp:positionV relativeFrom="paragraph">
                  <wp:posOffset>5365750</wp:posOffset>
                </wp:positionV>
                <wp:extent cx="0" cy="248285"/>
                <wp:effectExtent l="57150" t="0" r="57150" b="56515"/>
                <wp:wrapNone/>
                <wp:docPr id="134873557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7FBBD5" id="Straight Arrow Connector 7" o:spid="_x0000_s1026" type="#_x0000_t32" style="position:absolute;margin-left:66pt;margin-top:422.5pt;width:0;height:19.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54496" behindDoc="0" locked="0" layoutInCell="1" allowOverlap="1" wp14:anchorId="4AF2D7DE" wp14:editId="61503F55">
                <wp:simplePos x="0" y="0"/>
                <wp:positionH relativeFrom="column">
                  <wp:posOffset>857250</wp:posOffset>
                </wp:positionH>
                <wp:positionV relativeFrom="paragraph">
                  <wp:posOffset>7187565</wp:posOffset>
                </wp:positionV>
                <wp:extent cx="0" cy="248285"/>
                <wp:effectExtent l="57150" t="0" r="57150" b="56515"/>
                <wp:wrapNone/>
                <wp:docPr id="32910308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023F23" id="Straight Arrow Connector 7" o:spid="_x0000_s1026" type="#_x0000_t32" style="position:absolute;margin-left:67.5pt;margin-top:565.95pt;width:0;height:19.5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53472" behindDoc="0" locked="0" layoutInCell="1" allowOverlap="1" wp14:anchorId="5E9A77FE" wp14:editId="66FA3C7D">
                <wp:simplePos x="0" y="0"/>
                <wp:positionH relativeFrom="column">
                  <wp:posOffset>2273300</wp:posOffset>
                </wp:positionH>
                <wp:positionV relativeFrom="paragraph">
                  <wp:posOffset>5594350</wp:posOffset>
                </wp:positionV>
                <wp:extent cx="2127250" cy="825500"/>
                <wp:effectExtent l="0" t="0" r="25400" b="12700"/>
                <wp:wrapNone/>
                <wp:docPr id="944956071" name="Rectangle 8"/>
                <wp:cNvGraphicFramePr/>
                <a:graphic xmlns:a="http://schemas.openxmlformats.org/drawingml/2006/main">
                  <a:graphicData uri="http://schemas.microsoft.com/office/word/2010/wordprocessingShape">
                    <wps:wsp>
                      <wps:cNvSpPr/>
                      <wps:spPr>
                        <a:xfrm>
                          <a:off x="0" y="0"/>
                          <a:ext cx="2127250" cy="825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4EA220" w14:textId="77777777" w:rsidR="004B736B" w:rsidRDefault="004B736B" w:rsidP="004B736B">
                            <w:pPr>
                              <w:rPr>
                                <w:b/>
                                <w:bCs/>
                                <w:color w:val="000000" w:themeColor="text1"/>
                                <w:sz w:val="22"/>
                                <w:szCs w:val="22"/>
                              </w:rPr>
                            </w:pPr>
                            <w:r>
                              <w:rPr>
                                <w:b/>
                                <w:bCs/>
                                <w:color w:val="000000" w:themeColor="text1"/>
                              </w:rPr>
                              <w:t>Out of hours concern?</w:t>
                            </w:r>
                          </w:p>
                          <w:p w14:paraId="6EAE49BD"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Out of hours emergency duty team: 0300 456 45 46</w:t>
                            </w:r>
                          </w:p>
                          <w:p w14:paraId="2F4FC6A1" w14:textId="77777777" w:rsidR="004B736B" w:rsidRPr="008F35D3" w:rsidRDefault="004B736B" w:rsidP="004B736B">
                            <w:pPr>
                              <w:ind w:left="142"/>
                              <w:rPr>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A77FE" id="_x0000_s1031" style="position:absolute;margin-left:179pt;margin-top:440.5pt;width:167.5pt;height: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" fillcolor="#c1f0c7 [662]" strokecolor="#030e13 [484]" strokeweight="1.5pt">
                <v:textbox>
                  <w:txbxContent>
                    <w:p w14:paraId="074EA220" w14:textId="77777777" w:rsidR="004B736B" w:rsidRDefault="004B736B" w:rsidP="004B736B">
                      <w:pPr>
                        <w:rPr>
                          <w:b/>
                          <w:bCs/>
                          <w:color w:val="000000" w:themeColor="text1"/>
                          <w:sz w:val="22"/>
                          <w:szCs w:val="22"/>
                        </w:rPr>
                      </w:pPr>
                      <w:r>
                        <w:rPr>
                          <w:b/>
                          <w:bCs/>
                          <w:color w:val="000000" w:themeColor="text1"/>
                        </w:rPr>
                        <w:t>Out of hours concern?</w:t>
                      </w:r>
                    </w:p>
                    <w:p w14:paraId="6EAE49BD"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Out of hours emergency duty team: 0300 456 45 46</w:t>
                      </w:r>
                    </w:p>
                    <w:p w14:paraId="2F4FC6A1" w14:textId="77777777" w:rsidR="004B736B" w:rsidRPr="008F35D3" w:rsidRDefault="004B736B" w:rsidP="004B736B">
                      <w:pPr>
                        <w:ind w:left="142"/>
                        <w:rPr>
                          <w:color w:val="000000" w:themeColor="text1"/>
                          <w:sz w:val="22"/>
                          <w:szCs w:val="22"/>
                        </w:rPr>
                      </w:pPr>
                    </w:p>
                  </w:txbxContent>
                </v:textbox>
              </v:rect>
            </w:pict>
          </mc:Fallback>
        </mc:AlternateContent>
      </w:r>
      <w:r>
        <w:rPr>
          <w:rFonts w:ascii="Arial" w:hAnsi="Arial" w:cs="Arial"/>
          <w:noProof/>
          <w:color w:val="0070C0"/>
        </w:rPr>
        <mc:AlternateContent>
          <mc:Choice Requires="wps">
            <w:drawing>
              <wp:anchor distT="0" distB="0" distL="114300" distR="114300" simplePos="0" relativeHeight="251748352" behindDoc="0" locked="0" layoutInCell="1" allowOverlap="1" wp14:anchorId="28EF72DC" wp14:editId="05162789">
                <wp:simplePos x="0" y="0"/>
                <wp:positionH relativeFrom="column">
                  <wp:posOffset>4559300</wp:posOffset>
                </wp:positionH>
                <wp:positionV relativeFrom="paragraph">
                  <wp:posOffset>5588000</wp:posOffset>
                </wp:positionV>
                <wp:extent cx="2260600" cy="1847850"/>
                <wp:effectExtent l="0" t="0" r="25400" b="19050"/>
                <wp:wrapNone/>
                <wp:docPr id="893185042" name="Rectangle 8"/>
                <wp:cNvGraphicFramePr/>
                <a:graphic xmlns:a="http://schemas.openxmlformats.org/drawingml/2006/main">
                  <a:graphicData uri="http://schemas.microsoft.com/office/word/2010/wordprocessingShape">
                    <wps:wsp>
                      <wps:cNvSpPr/>
                      <wps:spPr>
                        <a:xfrm>
                          <a:off x="0" y="0"/>
                          <a:ext cx="2260600" cy="184785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85EF6A" w14:textId="77777777" w:rsidR="004B736B" w:rsidRDefault="004B736B" w:rsidP="004B736B">
                            <w:pPr>
                              <w:rPr>
                                <w:b/>
                                <w:bCs/>
                                <w:color w:val="000000" w:themeColor="text1"/>
                                <w:sz w:val="22"/>
                                <w:szCs w:val="22"/>
                              </w:rPr>
                            </w:pPr>
                            <w:r>
                              <w:rPr>
                                <w:b/>
                                <w:bCs/>
                                <w:color w:val="000000" w:themeColor="text1"/>
                              </w:rPr>
                              <w:t>Safeguarding concern resolved/no longer held</w:t>
                            </w:r>
                          </w:p>
                          <w:p w14:paraId="623E762B"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Decide on actioned needed to support child</w:t>
                            </w:r>
                          </w:p>
                          <w:p w14:paraId="1148467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Implement any actions and support plans</w:t>
                            </w:r>
                          </w:p>
                          <w:p w14:paraId="1CC3D37E" w14:textId="77777777" w:rsidR="004B736B" w:rsidRPr="006C7E5F"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Record decisions and ensure follow ups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F72DC" id="_x0000_s1032" style="position:absolute;margin-left:359pt;margin-top:440pt;width:178pt;height:14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" fillcolor="#c1f0c7 [662]" strokecolor="#030e13 [484]" strokeweight="1.5pt">
                <v:textbox>
                  <w:txbxContent>
                    <w:p w14:paraId="3985EF6A" w14:textId="77777777" w:rsidR="004B736B" w:rsidRDefault="004B736B" w:rsidP="004B736B">
                      <w:pPr>
                        <w:rPr>
                          <w:b/>
                          <w:bCs/>
                          <w:color w:val="000000" w:themeColor="text1"/>
                          <w:sz w:val="22"/>
                          <w:szCs w:val="22"/>
                        </w:rPr>
                      </w:pPr>
                      <w:r>
                        <w:rPr>
                          <w:b/>
                          <w:bCs/>
                          <w:color w:val="000000" w:themeColor="text1"/>
                        </w:rPr>
                        <w:t>Safeguarding concern resolved/no longer held</w:t>
                      </w:r>
                    </w:p>
                    <w:p w14:paraId="623E762B"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Decide on actioned needed to support child</w:t>
                      </w:r>
                    </w:p>
                    <w:p w14:paraId="1148467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Implement any actions and support plans</w:t>
                      </w:r>
                    </w:p>
                    <w:p w14:paraId="1CC3D37E" w14:textId="77777777" w:rsidR="004B736B" w:rsidRPr="006C7E5F"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Record decisions and ensure follow ups take place</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52448" behindDoc="0" locked="0" layoutInCell="1" allowOverlap="1" wp14:anchorId="3DF75C6E" wp14:editId="55A1C180">
                <wp:simplePos x="0" y="0"/>
                <wp:positionH relativeFrom="column">
                  <wp:posOffset>3327400</wp:posOffset>
                </wp:positionH>
                <wp:positionV relativeFrom="paragraph">
                  <wp:posOffset>5365750</wp:posOffset>
                </wp:positionV>
                <wp:extent cx="0" cy="248285"/>
                <wp:effectExtent l="57150" t="0" r="57150" b="56515"/>
                <wp:wrapNone/>
                <wp:docPr id="1601739979"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7537B5" id="Straight Arrow Connector 7" o:spid="_x0000_s1026" type="#_x0000_t32" style="position:absolute;margin-left:262pt;margin-top:422.5pt;width:0;height:19.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45280" behindDoc="0" locked="0" layoutInCell="1" allowOverlap="1" wp14:anchorId="398927AA" wp14:editId="5DC36844">
                <wp:simplePos x="0" y="0"/>
                <wp:positionH relativeFrom="column">
                  <wp:posOffset>-221588</wp:posOffset>
                </wp:positionH>
                <wp:positionV relativeFrom="paragraph">
                  <wp:posOffset>3733333</wp:posOffset>
                </wp:positionV>
                <wp:extent cx="7042150" cy="1632456"/>
                <wp:effectExtent l="0" t="0" r="25400" b="25400"/>
                <wp:wrapNone/>
                <wp:docPr id="643336345" name="Rectangle 8"/>
                <wp:cNvGraphicFramePr/>
                <a:graphic xmlns:a="http://schemas.openxmlformats.org/drawingml/2006/main">
                  <a:graphicData uri="http://schemas.microsoft.com/office/word/2010/wordprocessingShape">
                    <wps:wsp>
                      <wps:cNvSpPr/>
                      <wps:spPr>
                        <a:xfrm>
                          <a:off x="0" y="0"/>
                          <a:ext cx="7042150" cy="163245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997960" w14:textId="77777777" w:rsidR="004B736B" w:rsidRDefault="004B736B" w:rsidP="004B736B">
                            <w:pPr>
                              <w:rPr>
                                <w:b/>
                                <w:bCs/>
                                <w:color w:val="000000" w:themeColor="text1"/>
                                <w:sz w:val="22"/>
                                <w:szCs w:val="22"/>
                              </w:rPr>
                            </w:pPr>
                            <w:r>
                              <w:rPr>
                                <w:b/>
                                <w:bCs/>
                                <w:color w:val="000000" w:themeColor="text1"/>
                              </w:rPr>
                              <w:t>Discussing concerns with DSL</w:t>
                            </w:r>
                          </w:p>
                          <w:p w14:paraId="43D235D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DSL to consider further actions and make necessary decisions</w:t>
                            </w:r>
                          </w:p>
                          <w:p w14:paraId="72682409"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203B708C"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23596754"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37DDCB65"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927AA" id="_x0000_s1033" style="position:absolute;margin-left:-17.45pt;margin-top:293.95pt;width:554.5pt;height:128.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" fillcolor="#c1f0c7 [662]" strokecolor="#030e13 [484]" strokeweight="1.5pt">
                <v:textbox>
                  <w:txbxContent>
                    <w:p w14:paraId="3D997960" w14:textId="77777777" w:rsidR="004B736B" w:rsidRDefault="004B736B" w:rsidP="004B736B">
                      <w:pPr>
                        <w:rPr>
                          <w:b/>
                          <w:bCs/>
                          <w:color w:val="000000" w:themeColor="text1"/>
                          <w:sz w:val="22"/>
                          <w:szCs w:val="22"/>
                        </w:rPr>
                      </w:pPr>
                      <w:r>
                        <w:rPr>
                          <w:b/>
                          <w:bCs/>
                          <w:color w:val="000000" w:themeColor="text1"/>
                        </w:rPr>
                        <w:t>Discussing concerns with DSL</w:t>
                      </w:r>
                    </w:p>
                    <w:p w14:paraId="43D235D6"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DSL to consider further actions and make necessary decisions</w:t>
                      </w:r>
                    </w:p>
                    <w:p w14:paraId="72682409"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203B708C"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23596754" w14:textId="77777777" w:rsidR="004B736B"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37DDCB65" w14:textId="77777777" w:rsidR="004B736B" w:rsidRPr="008A61CC" w:rsidRDefault="004B736B" w:rsidP="004B736B">
                      <w:pPr>
                        <w:pStyle w:val="ListParagraph"/>
                        <w:numPr>
                          <w:ilvl w:val="0"/>
                          <w:numId w:val="28"/>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46304" behindDoc="0" locked="0" layoutInCell="1" allowOverlap="1" wp14:anchorId="2C83EBCB" wp14:editId="5BF9A495">
                <wp:simplePos x="0" y="0"/>
                <wp:positionH relativeFrom="column">
                  <wp:posOffset>3325495</wp:posOffset>
                </wp:positionH>
                <wp:positionV relativeFrom="paragraph">
                  <wp:posOffset>3486255</wp:posOffset>
                </wp:positionV>
                <wp:extent cx="0" cy="248285"/>
                <wp:effectExtent l="57150" t="0" r="57150" b="56515"/>
                <wp:wrapNone/>
                <wp:docPr id="1942899344"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BD4912" id="Straight Arrow Connector 7" o:spid="_x0000_s1026" type="#_x0000_t32" style="position:absolute;margin-left:261.85pt;margin-top:274.5pt;width:0;height:19.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44256" behindDoc="0" locked="0" layoutInCell="1" allowOverlap="1" wp14:anchorId="132BE02B" wp14:editId="154384A6">
                <wp:simplePos x="0" y="0"/>
                <wp:positionH relativeFrom="column">
                  <wp:posOffset>-187929</wp:posOffset>
                </wp:positionH>
                <wp:positionV relativeFrom="paragraph">
                  <wp:posOffset>900375</wp:posOffset>
                </wp:positionV>
                <wp:extent cx="7042245" cy="2586126"/>
                <wp:effectExtent l="0" t="0" r="25400" b="24130"/>
                <wp:wrapNone/>
                <wp:docPr id="627112163" name="Rectangle 8"/>
                <wp:cNvGraphicFramePr/>
                <a:graphic xmlns:a="http://schemas.openxmlformats.org/drawingml/2006/main">
                  <a:graphicData uri="http://schemas.microsoft.com/office/word/2010/wordprocessingShape">
                    <wps:wsp>
                      <wps:cNvSpPr/>
                      <wps:spPr>
                        <a:xfrm>
                          <a:off x="0" y="0"/>
                          <a:ext cx="7042245" cy="2586126"/>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D46DB9D" w14:textId="77777777" w:rsidR="004B736B" w:rsidRDefault="004B736B" w:rsidP="004B736B">
                            <w:pPr>
                              <w:rPr>
                                <w:b/>
                                <w:bCs/>
                                <w:color w:val="000000" w:themeColor="text1"/>
                                <w:sz w:val="22"/>
                                <w:szCs w:val="22"/>
                              </w:rPr>
                            </w:pPr>
                            <w:r w:rsidRPr="00860E46">
                              <w:rPr>
                                <w:b/>
                                <w:bCs/>
                                <w:color w:val="000000" w:themeColor="text1"/>
                              </w:rPr>
                              <w:t>A child makes a disclosure</w:t>
                            </w:r>
                          </w:p>
                          <w:p w14:paraId="1263E131"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1CC2CF66" w14:textId="77777777" w:rsidR="004B736B" w:rsidRPr="00000415"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789B312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74BA833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32496040"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43FE4DC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0DFB36B9"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96EFFB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32560021" w14:textId="77777777" w:rsidR="004B736B"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ideally including the DSL or Deputy DSL</w:t>
                            </w:r>
                          </w:p>
                          <w:p w14:paraId="284FBF3E" w14:textId="77777777" w:rsidR="004B736B" w:rsidRPr="00000415" w:rsidRDefault="004B736B" w:rsidP="004B736B">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16686B6B" w14:textId="77777777" w:rsidR="004B736B" w:rsidRDefault="004B736B" w:rsidP="004B73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BE02B" id="_x0000_s1034" style="position:absolute;margin-left:-14.8pt;margin-top:70.9pt;width:554.5pt;height:203.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" fillcolor="#c1f0c7 [662]" strokecolor="#030e13 [484]" strokeweight="1.5pt">
                <v:textbox>
                  <w:txbxContent>
                    <w:p w14:paraId="2D46DB9D" w14:textId="77777777" w:rsidR="004B736B" w:rsidRDefault="004B736B" w:rsidP="004B736B">
                      <w:pPr>
                        <w:rPr>
                          <w:b/>
                          <w:bCs/>
                          <w:color w:val="000000" w:themeColor="text1"/>
                          <w:sz w:val="22"/>
                          <w:szCs w:val="22"/>
                        </w:rPr>
                      </w:pPr>
                      <w:r w:rsidRPr="00860E46">
                        <w:rPr>
                          <w:b/>
                          <w:bCs/>
                          <w:color w:val="000000" w:themeColor="text1"/>
                        </w:rPr>
                        <w:t>A child makes a disclosure</w:t>
                      </w:r>
                    </w:p>
                    <w:p w14:paraId="1263E131"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1CC2CF66" w14:textId="77777777" w:rsidR="004B736B" w:rsidRPr="00000415"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789B312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74BA833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32496040"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43FE4DCB"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0DFB36B9"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96EFFBD" w14:textId="77777777" w:rsidR="004B736B" w:rsidRPr="00860E46"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Report verbally to the DSL</w:t>
                      </w:r>
                      <w:r w:rsidRPr="00860E46">
                        <w:rPr>
                          <w:color w:val="000000" w:themeColor="text1"/>
                          <w:sz w:val="22"/>
                          <w:szCs w:val="22"/>
                        </w:rPr>
                        <w:t> </w:t>
                      </w:r>
                      <w:r>
                        <w:rPr>
                          <w:color w:val="000000" w:themeColor="text1"/>
                          <w:sz w:val="22"/>
                          <w:szCs w:val="22"/>
                        </w:rPr>
                        <w:t xml:space="preserve">or SLT in DSL’s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32560021" w14:textId="77777777" w:rsidR="004B736B" w:rsidRDefault="004B736B" w:rsidP="004B736B">
                      <w:pPr>
                        <w:pStyle w:val="ListParagraph"/>
                        <w:numPr>
                          <w:ilvl w:val="0"/>
                          <w:numId w:val="28"/>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ideally including the DSL or Deputy DSL</w:t>
                      </w:r>
                    </w:p>
                    <w:p w14:paraId="284FBF3E" w14:textId="77777777" w:rsidR="004B736B" w:rsidRPr="00000415" w:rsidRDefault="004B736B" w:rsidP="004B736B">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16686B6B" w14:textId="77777777" w:rsidR="004B736B" w:rsidRDefault="004B736B" w:rsidP="004B736B">
                      <w:pPr>
                        <w:jc w:val="center"/>
                      </w:pPr>
                    </w:p>
                  </w:txbxContent>
                </v:textbox>
              </v:rect>
            </w:pict>
          </mc:Fallback>
        </mc:AlternateContent>
      </w:r>
      <w:r>
        <w:rPr>
          <w:rFonts w:ascii="Arial" w:hAnsi="Arial" w:cs="Arial"/>
          <w:noProof/>
          <w:color w:val="0070C0"/>
        </w:rPr>
        <mc:AlternateContent>
          <mc:Choice Requires="wps">
            <w:drawing>
              <wp:anchor distT="0" distB="0" distL="114300" distR="114300" simplePos="0" relativeHeight="251742208" behindDoc="0" locked="0" layoutInCell="1" allowOverlap="1" wp14:anchorId="5A44A287" wp14:editId="161C0729">
                <wp:simplePos x="0" y="0"/>
                <wp:positionH relativeFrom="column">
                  <wp:posOffset>3323273</wp:posOffset>
                </wp:positionH>
                <wp:positionV relativeFrom="paragraph">
                  <wp:posOffset>667385</wp:posOffset>
                </wp:positionV>
                <wp:extent cx="0" cy="248285"/>
                <wp:effectExtent l="57150" t="0" r="57150" b="56515"/>
                <wp:wrapNone/>
                <wp:docPr id="891619887"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ABF2ED" id="Straight Arrow Connector 7" o:spid="_x0000_s1026" type="#_x0000_t32" style="position:absolute;margin-left:261.7pt;margin-top:52.55pt;width:0;height:19.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" strokecolor="red" strokeweight="2.25pt">
                <v:stroke endarrow="block" joinstyle="miter"/>
              </v:shape>
            </w:pict>
          </mc:Fallback>
        </mc:AlternateContent>
      </w:r>
      <w:r>
        <w:rPr>
          <w:rFonts w:ascii="Arial" w:hAnsi="Arial" w:cs="Arial"/>
          <w:noProof/>
          <w:color w:val="0070C0"/>
        </w:rPr>
        <mc:AlternateContent>
          <mc:Choice Requires="wps">
            <w:drawing>
              <wp:anchor distT="0" distB="0" distL="114300" distR="114300" simplePos="0" relativeHeight="251743232" behindDoc="0" locked="0" layoutInCell="1" allowOverlap="1" wp14:anchorId="4C4B7BDF" wp14:editId="06DBFAE6">
                <wp:simplePos x="0" y="0"/>
                <wp:positionH relativeFrom="column">
                  <wp:posOffset>476250</wp:posOffset>
                </wp:positionH>
                <wp:positionV relativeFrom="paragraph">
                  <wp:posOffset>161925</wp:posOffset>
                </wp:positionV>
                <wp:extent cx="5705475" cy="504825"/>
                <wp:effectExtent l="0" t="0" r="28575" b="28575"/>
                <wp:wrapNone/>
                <wp:docPr id="1857157955" name="Rectangle 8"/>
                <wp:cNvGraphicFramePr/>
                <a:graphic xmlns:a="http://schemas.openxmlformats.org/drawingml/2006/main">
                  <a:graphicData uri="http://schemas.microsoft.com/office/word/2010/wordprocessingShape">
                    <wps:wsp>
                      <wps:cNvSpPr/>
                      <wps:spPr>
                        <a:xfrm>
                          <a:off x="0" y="0"/>
                          <a:ext cx="5705475" cy="504825"/>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CA134AD" w14:textId="77777777" w:rsidR="004B736B" w:rsidRPr="00000415" w:rsidRDefault="004B736B" w:rsidP="004B736B">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0F6EACCA" w14:textId="77777777" w:rsidR="004B736B" w:rsidRDefault="004B736B" w:rsidP="004B73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B7BDF" id="_x0000_s1035" style="position:absolute;margin-left:37.5pt;margin-top:12.75pt;width:449.25pt;height:39.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" fillcolor="#c1f0c7 [662]" strokecolor="#030e13 [484]" strokeweight="1.5pt">
                <v:textbox>
                  <w:txbxContent>
                    <w:p w14:paraId="3CA134AD" w14:textId="77777777" w:rsidR="004B736B" w:rsidRPr="00000415" w:rsidRDefault="004B736B" w:rsidP="004B736B">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0F6EACCA" w14:textId="77777777" w:rsidR="004B736B" w:rsidRDefault="004B736B" w:rsidP="004B736B">
                      <w:pPr>
                        <w:jc w:val="center"/>
                      </w:pPr>
                    </w:p>
                  </w:txbxContent>
                </v:textbox>
              </v:rect>
            </w:pict>
          </mc:Fallback>
        </mc:AlternateContent>
      </w:r>
      <w:r>
        <w:rPr>
          <w:rFonts w:ascii="Arial" w:hAnsi="Arial" w:cs="Arial"/>
          <w:noProof/>
          <w:color w:val="0070C0"/>
        </w:rPr>
        <mc:AlternateContent>
          <mc:Choice Requires="wpg">
            <w:drawing>
              <wp:anchor distT="0" distB="0" distL="114300" distR="114300" simplePos="0" relativeHeight="251740160" behindDoc="0" locked="0" layoutInCell="1" allowOverlap="1" wp14:anchorId="4034F7B6" wp14:editId="2CBED549">
                <wp:simplePos x="0" y="0"/>
                <wp:positionH relativeFrom="column">
                  <wp:posOffset>-557625</wp:posOffset>
                </wp:positionH>
                <wp:positionV relativeFrom="paragraph">
                  <wp:posOffset>-457200</wp:posOffset>
                </wp:positionV>
                <wp:extent cx="7669331" cy="528320"/>
                <wp:effectExtent l="0" t="0" r="8255" b="5080"/>
                <wp:wrapNone/>
                <wp:docPr id="1776856404" name="Group 3"/>
                <wp:cNvGraphicFramePr/>
                <a:graphic xmlns:a="http://schemas.openxmlformats.org/drawingml/2006/main">
                  <a:graphicData uri="http://schemas.microsoft.com/office/word/2010/wordprocessingGroup">
                    <wpg:wgp>
                      <wpg:cNvGrpSpPr/>
                      <wpg:grpSpPr>
                        <a:xfrm>
                          <a:off x="0" y="0"/>
                          <a:ext cx="7669331" cy="528320"/>
                          <a:chOff x="0" y="0"/>
                          <a:chExt cx="7572595" cy="528320"/>
                        </a:xfrm>
                      </wpg:grpSpPr>
                      <pic:pic xmlns:pic="http://schemas.openxmlformats.org/drawingml/2006/picture">
                        <pic:nvPicPr>
                          <pic:cNvPr id="1386238233" name="Picture 1386238233" descr="NCC-factbanner-cmyk"/>
                          <pic:cNvPicPr>
                            <a:picLocks noChangeAspect="1"/>
                          </pic:cNvPicPr>
                        </pic:nvPicPr>
                        <pic:blipFill rotWithShape="1">
                          <a:blip r:embed="rId8" cstate="print">
                            <a:extLst>
                              <a:ext uri="{28A0092B-C50C-407E-A947-70E740481C1C}">
                                <a14:useLocalDpi xmlns:a14="http://schemas.microsoft.com/office/drawing/2010/main" val="0"/>
                              </a:ext>
                            </a:extLst>
                          </a:blip>
                          <a:srcRect t="17500" b="16250"/>
                          <a:stretch>
                            <a:fillRect/>
                          </a:stretch>
                        </pic:blipFill>
                        <pic:spPr bwMode="auto">
                          <a:xfrm>
                            <a:off x="0" y="0"/>
                            <a:ext cx="4943474" cy="528320"/>
                          </a:xfrm>
                          <a:prstGeom prst="rect">
                            <a:avLst/>
                          </a:prstGeom>
                          <a:noFill/>
                          <a:ln>
                            <a:noFill/>
                          </a:ln>
                          <a:extLst>
                            <a:ext uri="{53640926-AAD7-44D8-BBD7-CCE9431645EC}">
                              <a14:shadowObscured xmlns:a14="http://schemas.microsoft.com/office/drawing/2010/main"/>
                            </a:ext>
                          </a:extLst>
                        </pic:spPr>
                      </pic:pic>
                      <wps:wsp>
                        <wps:cNvPr id="2144877684" name="Rectangle 2"/>
                        <wps:cNvSpPr/>
                        <wps:spPr>
                          <a:xfrm>
                            <a:off x="3467320" y="5286"/>
                            <a:ext cx="4105275" cy="522183"/>
                          </a:xfrm>
                          <a:prstGeom prst="rect">
                            <a:avLst/>
                          </a:prstGeom>
                          <a:solidFill>
                            <a:srgbClr val="7EAF35"/>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88BD98" id="Group 3" o:spid="_x0000_s1026" style="position:absolute;margin-left:-43.9pt;margin-top:-36pt;width:603.9pt;height:41.6pt;z-index:251740160;mso-width-relative:margin;mso-height-relative:margin" coordsize="75725,5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86238233" o:spid="_x0000_s1027" type="#_x0000_t75" alt="NCC-factbanner-cmyk" style="position:absolute;width:4943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">
                  <v:imagedata r:id="rId97" o:title="NCC-factbanner-cmyk" croptop="11469f" cropbottom="10650f"/>
                </v:shape>
                <v:rect id="Rectangle 2" o:spid="_x0000_s1028" style="position:absolute;left:34673;top:52;width:41052;height:5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" fillcolor="#7eaf35" stroked="f" strokeweight="1.5pt"/>
              </v:group>
            </w:pict>
          </mc:Fallback>
        </mc:AlternateContent>
      </w:r>
      <w:r>
        <w:rPr>
          <w:rFonts w:ascii="Arial" w:hAnsi="Arial" w:cs="Arial"/>
          <w:noProof/>
          <w:color w:val="0070C0"/>
        </w:rPr>
        <mc:AlternateContent>
          <mc:Choice Requires="wps">
            <w:drawing>
              <wp:anchor distT="0" distB="0" distL="114300" distR="114300" simplePos="0" relativeHeight="251741184" behindDoc="0" locked="0" layoutInCell="1" allowOverlap="1" wp14:anchorId="39AEC1EB" wp14:editId="00522E5D">
                <wp:simplePos x="0" y="0"/>
                <wp:positionH relativeFrom="column">
                  <wp:posOffset>1873727</wp:posOffset>
                </wp:positionH>
                <wp:positionV relativeFrom="paragraph">
                  <wp:posOffset>-388488</wp:posOffset>
                </wp:positionV>
                <wp:extent cx="5153411" cy="354132"/>
                <wp:effectExtent l="0" t="0" r="28575" b="27305"/>
                <wp:wrapNone/>
                <wp:docPr id="802280489" name="Rectangle: Rounded Corners 1"/>
                <wp:cNvGraphicFramePr/>
                <a:graphic xmlns:a="http://schemas.openxmlformats.org/drawingml/2006/main">
                  <a:graphicData uri="http://schemas.microsoft.com/office/word/2010/wordprocessingShape">
                    <wps:wsp>
                      <wps:cNvSpPr/>
                      <wps:spPr>
                        <a:xfrm>
                          <a:off x="0" y="0"/>
                          <a:ext cx="5153411" cy="354132"/>
                        </a:xfrm>
                        <a:prstGeom prst="round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C01601" w14:textId="77777777" w:rsidR="004B736B" w:rsidRPr="009609EA" w:rsidRDefault="004B736B" w:rsidP="004B736B">
                            <w:pPr>
                              <w:jc w:val="center"/>
                              <w:rPr>
                                <w:rFonts w:ascii="Arial" w:hAnsi="Arial" w:cs="Arial"/>
                                <w:b/>
                                <w:bCs/>
                                <w:color w:val="000000" w:themeColor="text1"/>
                                <w:sz w:val="22"/>
                                <w:szCs w:val="22"/>
                              </w:rPr>
                            </w:pPr>
                            <w:r w:rsidRPr="009609EA">
                              <w:rPr>
                                <w:rFonts w:ascii="Arial" w:hAnsi="Arial" w:cs="Arial"/>
                                <w:b/>
                                <w:bCs/>
                                <w:color w:val="000000" w:themeColor="text1"/>
                                <w:sz w:val="22"/>
                                <w:szCs w:val="22"/>
                              </w:rPr>
                              <w:t xml:space="preserve">Child Protection </w:t>
                            </w:r>
                            <w:r>
                              <w:rPr>
                                <w:rFonts w:ascii="Arial" w:hAnsi="Arial" w:cs="Arial"/>
                                <w:b/>
                                <w:bCs/>
                                <w:color w:val="000000" w:themeColor="text1"/>
                                <w:sz w:val="22"/>
                                <w:szCs w:val="22"/>
                              </w:rPr>
                              <w:t>&amp;</w:t>
                            </w:r>
                            <w:r w:rsidRPr="009609EA">
                              <w:rPr>
                                <w:rFonts w:ascii="Arial" w:hAnsi="Arial" w:cs="Arial"/>
                                <w:b/>
                                <w:bCs/>
                                <w:color w:val="000000" w:themeColor="text1"/>
                                <w:sz w:val="22"/>
                                <w:szCs w:val="22"/>
                              </w:rPr>
                              <w:t xml:space="preserve"> Safeguarding Flowchart</w:t>
                            </w:r>
                          </w:p>
                          <w:p w14:paraId="6418D6B7" w14:textId="77777777" w:rsidR="004B736B" w:rsidRPr="009609EA" w:rsidRDefault="004B736B" w:rsidP="004B736B">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EC1EB" id="Rectangle: Rounded Corners 1" o:spid="_x0000_s1036" style="position:absolute;margin-left:147.55pt;margin-top:-30.6pt;width:405.8pt;height:27.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" fillcolor="#c1f0c7 [662]" strokecolor="#030e13 [484]" strokeweight="1.5pt">
                <v:stroke joinstyle="miter"/>
                <v:textbox>
                  <w:txbxContent>
                    <w:p w14:paraId="00C01601" w14:textId="77777777" w:rsidR="004B736B" w:rsidRPr="009609EA" w:rsidRDefault="004B736B" w:rsidP="004B736B">
                      <w:pPr>
                        <w:jc w:val="center"/>
                        <w:rPr>
                          <w:rFonts w:ascii="Arial" w:hAnsi="Arial" w:cs="Arial"/>
                          <w:b/>
                          <w:bCs/>
                          <w:color w:val="000000" w:themeColor="text1"/>
                          <w:sz w:val="22"/>
                          <w:szCs w:val="22"/>
                        </w:rPr>
                      </w:pPr>
                      <w:r w:rsidRPr="009609EA">
                        <w:rPr>
                          <w:rFonts w:ascii="Arial" w:hAnsi="Arial" w:cs="Arial"/>
                          <w:b/>
                          <w:bCs/>
                          <w:color w:val="000000" w:themeColor="text1"/>
                          <w:sz w:val="22"/>
                          <w:szCs w:val="22"/>
                        </w:rPr>
                        <w:t xml:space="preserve">Child Protection </w:t>
                      </w:r>
                      <w:r>
                        <w:rPr>
                          <w:rFonts w:ascii="Arial" w:hAnsi="Arial" w:cs="Arial"/>
                          <w:b/>
                          <w:bCs/>
                          <w:color w:val="000000" w:themeColor="text1"/>
                          <w:sz w:val="22"/>
                          <w:szCs w:val="22"/>
                        </w:rPr>
                        <w:t>&amp;</w:t>
                      </w:r>
                      <w:r w:rsidRPr="009609EA">
                        <w:rPr>
                          <w:rFonts w:ascii="Arial" w:hAnsi="Arial" w:cs="Arial"/>
                          <w:b/>
                          <w:bCs/>
                          <w:color w:val="000000" w:themeColor="text1"/>
                          <w:sz w:val="22"/>
                          <w:szCs w:val="22"/>
                        </w:rPr>
                        <w:t xml:space="preserve"> Safeguarding Flowchart</w:t>
                      </w:r>
                    </w:p>
                    <w:p w14:paraId="6418D6B7" w14:textId="77777777" w:rsidR="004B736B" w:rsidRPr="009609EA" w:rsidRDefault="004B736B" w:rsidP="004B736B">
                      <w:pPr>
                        <w:rPr>
                          <w:color w:val="000000" w:themeColor="text1"/>
                        </w:rPr>
                      </w:pPr>
                    </w:p>
                  </w:txbxContent>
                </v:textbox>
              </v:roundrect>
            </w:pict>
          </mc:Fallback>
        </mc:AlternateContent>
      </w:r>
    </w:p>
    <w:p w14:paraId="6A7CB0F6" w14:textId="77777777" w:rsidR="004B736B" w:rsidRDefault="004B736B" w:rsidP="004B736B">
      <w:pPr>
        <w:rPr>
          <w:rFonts w:eastAsiaTheme="majorEastAsia" w:cstheme="majorBidi"/>
          <w:kern w:val="0"/>
          <w14:ligatures w14:val="none"/>
        </w:rPr>
      </w:pPr>
    </w:p>
    <w:p w14:paraId="4C9DAE8C" w14:textId="77777777" w:rsidR="004B736B" w:rsidRDefault="004B736B" w:rsidP="004B736B">
      <w:pPr>
        <w:rPr>
          <w:rFonts w:eastAsiaTheme="majorEastAsia" w:cstheme="majorBidi"/>
          <w:kern w:val="0"/>
          <w14:ligatures w14:val="none"/>
        </w:rPr>
      </w:pPr>
      <w:r>
        <w:rPr>
          <w:rFonts w:eastAsiaTheme="majorEastAsia" w:cstheme="majorBidi"/>
          <w:kern w:val="0"/>
          <w14:ligatures w14:val="none"/>
        </w:rPr>
        <w:br w:type="page"/>
      </w:r>
    </w:p>
    <w:bookmarkStart w:id="0" w:name="_Hlk206583604"/>
    <w:bookmarkEnd w:id="0"/>
    <w:p w14:paraId="3F3D273E" w14:textId="0A183359" w:rsidR="00776916" w:rsidRDefault="00FD3B5D" w:rsidP="00776916">
      <w:pPr>
        <w:rPr>
          <w:rFonts w:eastAsiaTheme="majorEastAsia" w:cstheme="majorBidi"/>
          <w:kern w:val="0"/>
          <w14:ligatures w14:val="none"/>
        </w:rPr>
      </w:pPr>
      <w:r>
        <w:rPr>
          <w:rFonts w:ascii="Arial" w:hAnsi="Arial" w:cs="Arial"/>
          <w:noProof/>
          <w:color w:val="0070C0"/>
        </w:rPr>
        <w:lastRenderedPageBreak/>
        <mc:AlternateContent>
          <mc:Choice Requires="wpg">
            <w:drawing>
              <wp:anchor distT="0" distB="0" distL="114300" distR="114300" simplePos="0" relativeHeight="251759616" behindDoc="0" locked="0" layoutInCell="1" allowOverlap="1" wp14:anchorId="52B69743" wp14:editId="41BDE31E">
                <wp:simplePos x="0" y="0"/>
                <wp:positionH relativeFrom="column">
                  <wp:posOffset>-482812</wp:posOffset>
                </wp:positionH>
                <wp:positionV relativeFrom="paragraph">
                  <wp:posOffset>-445135</wp:posOffset>
                </wp:positionV>
                <wp:extent cx="7668895" cy="527469"/>
                <wp:effectExtent l="0" t="0" r="8255" b="6350"/>
                <wp:wrapNone/>
                <wp:docPr id="1090647115" name="Group 3"/>
                <wp:cNvGraphicFramePr/>
                <a:graphic xmlns:a="http://schemas.openxmlformats.org/drawingml/2006/main">
                  <a:graphicData uri="http://schemas.microsoft.com/office/word/2010/wordprocessingGroup">
                    <wpg:wgp>
                      <wpg:cNvGrpSpPr/>
                      <wpg:grpSpPr>
                        <a:xfrm>
                          <a:off x="0" y="0"/>
                          <a:ext cx="7668895" cy="527469"/>
                          <a:chOff x="0" y="0"/>
                          <a:chExt cx="7572595" cy="528320"/>
                        </a:xfrm>
                      </wpg:grpSpPr>
                      <pic:pic xmlns:pic="http://schemas.openxmlformats.org/drawingml/2006/picture">
                        <pic:nvPicPr>
                          <pic:cNvPr id="439953388" name="Picture 439953388" descr="NCC-factbanner-cmyk"/>
                          <pic:cNvPicPr>
                            <a:picLocks noChangeAspect="1"/>
                          </pic:cNvPicPr>
                        </pic:nvPicPr>
                        <pic:blipFill rotWithShape="1">
                          <a:blip r:embed="rId8"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980452444" name="Rectangle 2"/>
                        <wps:cNvSpPr/>
                        <wps:spPr>
                          <a:xfrm>
                            <a:off x="3467320" y="5286"/>
                            <a:ext cx="4105275" cy="522183"/>
                          </a:xfrm>
                          <a:prstGeom prst="rect">
                            <a:avLst/>
                          </a:prstGeom>
                          <a:solidFill>
                            <a:srgbClr val="7EAF35"/>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9F4AD5" id="Group 3" o:spid="_x0000_s1026" style="position:absolute;margin-left:-38pt;margin-top:-35.05pt;width:603.85pt;height:41.55pt;z-index:251759616;mso-width-relative:margin;mso-height-relative:margin" coordsize="75725,52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">
                <v:shape id="Picture 439953388" o:spid="_x0000_s1027" type="#_x0000_t75" alt="NCC-factbanner-cmyk" style="position:absolute;width:4943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">
                  <v:imagedata r:id="rId97" o:title="NCC-factbanner-cmyk" croptop="11469f" cropbottom="10650f"/>
                </v:shape>
                <v:rect id="Rectangle 2" o:spid="_x0000_s1028" style="position:absolute;left:34673;top:52;width:41052;height:52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" fillcolor="#7eaf35" stroked="f" strokeweight="1.5pt"/>
              </v:group>
            </w:pict>
          </mc:Fallback>
        </mc:AlternateContent>
      </w:r>
    </w:p>
    <w:p w14:paraId="215DB3AF" w14:textId="77777777" w:rsidR="00776916" w:rsidRPr="005C3E1A" w:rsidRDefault="00776916" w:rsidP="00776916">
      <w:pPr>
        <w:pStyle w:val="Title"/>
        <w:rPr>
          <w:rFonts w:ascii="Arial" w:hAnsi="Arial" w:cs="Arial"/>
          <w:color w:val="0070C0"/>
        </w:rPr>
      </w:pPr>
      <w:r w:rsidRPr="005C3E1A">
        <w:rPr>
          <w:rFonts w:ascii="Arial" w:hAnsi="Arial" w:cs="Arial"/>
          <w:color w:val="0070C0"/>
        </w:rPr>
        <w:t>Guidance for Using Body Maps to Record Observations of Physical Injury</w:t>
      </w:r>
    </w:p>
    <w:p w14:paraId="22C3013D" w14:textId="77777777" w:rsidR="00776916" w:rsidRPr="005C3E1A" w:rsidRDefault="00776916" w:rsidP="00776916">
      <w:r w:rsidRPr="005C3E1A">
        <w:t>Where appropriate, </w:t>
      </w:r>
      <w:r w:rsidRPr="005C3E1A">
        <w:rPr>
          <w:b/>
          <w:bCs/>
        </w:rPr>
        <w:t xml:space="preserve">medical assistance should </w:t>
      </w:r>
      <w:proofErr w:type="gramStart"/>
      <w:r w:rsidRPr="005C3E1A">
        <w:rPr>
          <w:b/>
          <w:bCs/>
        </w:rPr>
        <w:t>be sought</w:t>
      </w:r>
      <w:proofErr w:type="gramEnd"/>
      <w:r w:rsidRPr="005C3E1A">
        <w:rPr>
          <w:b/>
          <w:bCs/>
        </w:rPr>
        <w:t xml:space="preserve"> without delay</w:t>
      </w:r>
      <w:r w:rsidRPr="005C3E1A">
        <w:t>.</w:t>
      </w:r>
    </w:p>
    <w:p w14:paraId="2E1351A2" w14:textId="77777777" w:rsidR="00776916" w:rsidRPr="005C3E1A" w:rsidRDefault="00776916" w:rsidP="00776916">
      <w:r w:rsidRPr="005C3E1A">
        <w:rPr>
          <w:b/>
          <w:bCs/>
        </w:rPr>
        <w:t>Body maps</w:t>
      </w:r>
      <w:r w:rsidRPr="005C3E1A">
        <w:t xml:space="preserve"> are a tool to help staff accurately document and illustrate visible signs of harm or physical injury. They should </w:t>
      </w:r>
      <w:proofErr w:type="gramStart"/>
      <w:r w:rsidRPr="005C3E1A">
        <w:t>be used</w:t>
      </w:r>
      <w:proofErr w:type="gramEnd"/>
      <w:r w:rsidRPr="005C3E1A">
        <w:t xml:space="preserve"> in conjunction with the school's safeguarding recording procedures.</w:t>
      </w:r>
    </w:p>
    <w:p w14:paraId="362F90D7" w14:textId="77777777" w:rsidR="00776916" w:rsidRPr="005C3E1A" w:rsidRDefault="00776916" w:rsidP="00776916">
      <w:pPr>
        <w:numPr>
          <w:ilvl w:val="0"/>
          <w:numId w:val="31"/>
        </w:numPr>
      </w:pPr>
      <w:r w:rsidRPr="005C3E1A">
        <w:t>Always use a </w:t>
      </w:r>
      <w:r w:rsidRPr="005C3E1A">
        <w:rPr>
          <w:b/>
          <w:bCs/>
        </w:rPr>
        <w:t>black ink pen</w:t>
      </w:r>
      <w:r w:rsidRPr="005C3E1A">
        <w:t> (not pencil), and </w:t>
      </w:r>
      <w:r w:rsidRPr="005C3E1A">
        <w:rPr>
          <w:b/>
          <w:bCs/>
        </w:rPr>
        <w:t>do not use correction fluid or erasers</w:t>
      </w:r>
      <w:r w:rsidRPr="005C3E1A">
        <w:t>.</w:t>
      </w:r>
    </w:p>
    <w:p w14:paraId="59D44B8A" w14:textId="77777777" w:rsidR="00776916" w:rsidRPr="005C3E1A" w:rsidRDefault="00776916" w:rsidP="00776916">
      <w:pPr>
        <w:numPr>
          <w:ilvl w:val="0"/>
          <w:numId w:val="31"/>
        </w:numPr>
      </w:pPr>
      <w:r w:rsidRPr="005C3E1A">
        <w:rPr>
          <w:b/>
          <w:bCs/>
        </w:rPr>
        <w:t>Do not remove clothing</w:t>
      </w:r>
      <w:r w:rsidRPr="005C3E1A">
        <w:t xml:space="preserve"> to examine injuries unless the area </w:t>
      </w:r>
      <w:proofErr w:type="gramStart"/>
      <w:r w:rsidRPr="005C3E1A">
        <w:t>is already exposed</w:t>
      </w:r>
      <w:proofErr w:type="gramEnd"/>
      <w:r w:rsidRPr="005C3E1A">
        <w:t xml:space="preserve"> due to treatment or the child’s clothing naturally allows visibility.</w:t>
      </w:r>
    </w:p>
    <w:p w14:paraId="4062D941" w14:textId="77777777" w:rsidR="00776916" w:rsidRPr="005C3E1A" w:rsidRDefault="00776916" w:rsidP="00776916">
      <w:pPr>
        <w:numPr>
          <w:ilvl w:val="0"/>
          <w:numId w:val="31"/>
        </w:numPr>
      </w:pPr>
      <w:r w:rsidRPr="005C3E1A">
        <w:rPr>
          <w:b/>
          <w:bCs/>
        </w:rPr>
        <w:t>Staff must not take photographs</w:t>
      </w:r>
      <w:r w:rsidRPr="005C3E1A">
        <w:t> of any injuries or marks on a child’s body under any circumstances. Doing so may result in the staff member being subject to </w:t>
      </w:r>
      <w:r w:rsidRPr="005C3E1A">
        <w:rPr>
          <w:b/>
          <w:bCs/>
        </w:rPr>
        <w:t>managing allegations procedures</w:t>
      </w:r>
      <w:r w:rsidRPr="005C3E1A">
        <w:t>. Use the body map provided to record observations in line with this guidance.</w:t>
      </w:r>
    </w:p>
    <w:p w14:paraId="2B357093" w14:textId="77777777" w:rsidR="00776916" w:rsidRPr="005C3E1A" w:rsidRDefault="00776916" w:rsidP="00776916">
      <w:pPr>
        <w:numPr>
          <w:ilvl w:val="0"/>
          <w:numId w:val="31"/>
        </w:numPr>
      </w:pPr>
      <w:r w:rsidRPr="005C3E1A">
        <w:rPr>
          <w:b/>
          <w:bCs/>
        </w:rPr>
        <w:t xml:space="preserve">All concerns must </w:t>
      </w:r>
      <w:proofErr w:type="gramStart"/>
      <w:r w:rsidRPr="005C3E1A">
        <w:rPr>
          <w:b/>
          <w:bCs/>
        </w:rPr>
        <w:t>be reported</w:t>
      </w:r>
      <w:proofErr w:type="gramEnd"/>
      <w:r w:rsidRPr="005C3E1A">
        <w:rPr>
          <w:b/>
          <w:bCs/>
        </w:rPr>
        <w:t xml:space="preserve"> and recorded immediately</w:t>
      </w:r>
      <w:r w:rsidRPr="005C3E1A">
        <w:t> to the appropriate safeguarding services, such as the </w:t>
      </w:r>
      <w:r w:rsidRPr="005C3E1A">
        <w:rPr>
          <w:b/>
          <w:bCs/>
        </w:rPr>
        <w:t>Multi-Agency Safeguarding Hub (MASH)</w:t>
      </w:r>
      <w:r w:rsidRPr="005C3E1A">
        <w:t> or the child’s allocated </w:t>
      </w:r>
      <w:r w:rsidRPr="005C3E1A">
        <w:rPr>
          <w:b/>
          <w:bCs/>
        </w:rPr>
        <w:t>social worker</w:t>
      </w:r>
      <w:r w:rsidRPr="005C3E1A">
        <w:t> if the case is already open to children’s social care.</w:t>
      </w:r>
    </w:p>
    <w:p w14:paraId="3C2C88B3" w14:textId="77777777" w:rsidR="00776916" w:rsidRPr="005C3E1A" w:rsidRDefault="00776916" w:rsidP="00776916">
      <w:r w:rsidRPr="005C3E1A">
        <w:t>When recording an injury, aim to include the following details for each mark observed (e.g. bruises, cuts, swelling, burns, scalds, lacerations):</w:t>
      </w:r>
    </w:p>
    <w:p w14:paraId="138517F1" w14:textId="77777777" w:rsidR="00776916" w:rsidRPr="005C3E1A" w:rsidRDefault="00776916" w:rsidP="00776916">
      <w:pPr>
        <w:numPr>
          <w:ilvl w:val="0"/>
          <w:numId w:val="32"/>
        </w:numPr>
      </w:pPr>
      <w:r w:rsidRPr="005C3E1A">
        <w:rPr>
          <w:b/>
          <w:bCs/>
        </w:rPr>
        <w:t>Exact location</w:t>
      </w:r>
      <w:r w:rsidRPr="005C3E1A">
        <w:t> on the body (e.g. upper outer arm, left cheek)</w:t>
      </w:r>
    </w:p>
    <w:p w14:paraId="73F43504" w14:textId="77777777" w:rsidR="00776916" w:rsidRPr="005C3E1A" w:rsidRDefault="00776916" w:rsidP="00776916">
      <w:pPr>
        <w:numPr>
          <w:ilvl w:val="0"/>
          <w:numId w:val="32"/>
        </w:numPr>
      </w:pPr>
      <w:r w:rsidRPr="005C3E1A">
        <w:rPr>
          <w:b/>
          <w:bCs/>
        </w:rPr>
        <w:t>Size</w:t>
      </w:r>
      <w:r w:rsidRPr="005C3E1A">
        <w:t> of the injury (in centimetres or inches)</w:t>
      </w:r>
    </w:p>
    <w:p w14:paraId="7AA2CAB1" w14:textId="77777777" w:rsidR="00776916" w:rsidRPr="005C3E1A" w:rsidRDefault="00776916" w:rsidP="00776916">
      <w:pPr>
        <w:numPr>
          <w:ilvl w:val="0"/>
          <w:numId w:val="32"/>
        </w:numPr>
      </w:pPr>
      <w:r w:rsidRPr="005C3E1A">
        <w:rPr>
          <w:b/>
          <w:bCs/>
        </w:rPr>
        <w:t>Shape</w:t>
      </w:r>
      <w:r w:rsidRPr="005C3E1A">
        <w:t> of the injury (e.g. round, linear, irregular)</w:t>
      </w:r>
    </w:p>
    <w:p w14:paraId="5246EC66" w14:textId="77777777" w:rsidR="00776916" w:rsidRPr="005C3E1A" w:rsidRDefault="00776916" w:rsidP="00776916">
      <w:pPr>
        <w:numPr>
          <w:ilvl w:val="0"/>
          <w:numId w:val="32"/>
        </w:numPr>
      </w:pPr>
      <w:r w:rsidRPr="005C3E1A">
        <w:rPr>
          <w:b/>
          <w:bCs/>
        </w:rPr>
        <w:t>Colour</w:t>
      </w:r>
      <w:r w:rsidRPr="005C3E1A">
        <w:t> of the injury (note if multiple colours are present)</w:t>
      </w:r>
    </w:p>
    <w:p w14:paraId="05E7E7E4" w14:textId="77777777" w:rsidR="00776916" w:rsidRPr="005C3E1A" w:rsidRDefault="00776916" w:rsidP="00776916">
      <w:pPr>
        <w:numPr>
          <w:ilvl w:val="0"/>
          <w:numId w:val="32"/>
        </w:numPr>
      </w:pPr>
      <w:r w:rsidRPr="005C3E1A">
        <w:t>Whether the </w:t>
      </w:r>
      <w:r w:rsidRPr="005C3E1A">
        <w:rPr>
          <w:b/>
          <w:bCs/>
        </w:rPr>
        <w:t xml:space="preserve">skin </w:t>
      </w:r>
      <w:proofErr w:type="gramStart"/>
      <w:r w:rsidRPr="005C3E1A">
        <w:rPr>
          <w:b/>
          <w:bCs/>
        </w:rPr>
        <w:t>is broken</w:t>
      </w:r>
      <w:proofErr w:type="gramEnd"/>
    </w:p>
    <w:p w14:paraId="2CB7B958" w14:textId="77777777" w:rsidR="00776916" w:rsidRPr="005C3E1A" w:rsidRDefault="00776916" w:rsidP="00776916">
      <w:pPr>
        <w:numPr>
          <w:ilvl w:val="0"/>
          <w:numId w:val="32"/>
        </w:numPr>
      </w:pPr>
      <w:r w:rsidRPr="005C3E1A">
        <w:t>Presence of </w:t>
      </w:r>
      <w:r w:rsidRPr="005C3E1A">
        <w:rPr>
          <w:b/>
          <w:bCs/>
        </w:rPr>
        <w:t>swelling</w:t>
      </w:r>
      <w:r w:rsidRPr="005C3E1A">
        <w:t>, either at the site or elsewhere</w:t>
      </w:r>
    </w:p>
    <w:p w14:paraId="1F4E428E" w14:textId="77777777" w:rsidR="00776916" w:rsidRPr="005C3E1A" w:rsidRDefault="00776916" w:rsidP="00776916">
      <w:pPr>
        <w:numPr>
          <w:ilvl w:val="0"/>
          <w:numId w:val="32"/>
        </w:numPr>
      </w:pPr>
      <w:r w:rsidRPr="005C3E1A">
        <w:t>Any </w:t>
      </w:r>
      <w:r w:rsidRPr="005C3E1A">
        <w:rPr>
          <w:b/>
          <w:bCs/>
        </w:rPr>
        <w:t>scabbing, blistering, or bleeding</w:t>
      </w:r>
    </w:p>
    <w:p w14:paraId="185C1668" w14:textId="77777777" w:rsidR="00776916" w:rsidRPr="005C3E1A" w:rsidRDefault="00776916" w:rsidP="00776916">
      <w:pPr>
        <w:numPr>
          <w:ilvl w:val="0"/>
          <w:numId w:val="32"/>
        </w:numPr>
      </w:pPr>
      <w:r w:rsidRPr="005C3E1A">
        <w:t>Whether the injury appears </w:t>
      </w:r>
      <w:r w:rsidRPr="005C3E1A">
        <w:rPr>
          <w:b/>
          <w:bCs/>
        </w:rPr>
        <w:t>clean or contaminated</w:t>
      </w:r>
      <w:r w:rsidRPr="005C3E1A">
        <w:t> (e.g. grit, fluff)</w:t>
      </w:r>
    </w:p>
    <w:p w14:paraId="1FD45EF0" w14:textId="77777777" w:rsidR="00776916" w:rsidRPr="005C3E1A" w:rsidRDefault="00776916" w:rsidP="00776916">
      <w:pPr>
        <w:numPr>
          <w:ilvl w:val="0"/>
          <w:numId w:val="32"/>
        </w:numPr>
      </w:pPr>
      <w:r w:rsidRPr="005C3E1A">
        <w:t>Any </w:t>
      </w:r>
      <w:r w:rsidRPr="005C3E1A">
        <w:rPr>
          <w:b/>
          <w:bCs/>
        </w:rPr>
        <w:t>restriction in mobility</w:t>
      </w:r>
      <w:r w:rsidRPr="005C3E1A">
        <w:t> due to the injury</w:t>
      </w:r>
    </w:p>
    <w:p w14:paraId="314AD7C8" w14:textId="77777777" w:rsidR="00776916" w:rsidRPr="005C3E1A" w:rsidRDefault="00776916" w:rsidP="00776916">
      <w:pPr>
        <w:numPr>
          <w:ilvl w:val="0"/>
          <w:numId w:val="32"/>
        </w:numPr>
      </w:pPr>
      <w:r w:rsidRPr="005C3E1A">
        <w:t>Whether the site feels </w:t>
      </w:r>
      <w:r w:rsidRPr="005C3E1A">
        <w:rPr>
          <w:b/>
          <w:bCs/>
        </w:rPr>
        <w:t>warm to the touch</w:t>
      </w:r>
    </w:p>
    <w:p w14:paraId="1F44EF25" w14:textId="77777777" w:rsidR="00776916" w:rsidRPr="005C3E1A" w:rsidRDefault="00776916" w:rsidP="00776916">
      <w:pPr>
        <w:numPr>
          <w:ilvl w:val="0"/>
          <w:numId w:val="32"/>
        </w:numPr>
      </w:pPr>
      <w:r w:rsidRPr="005C3E1A">
        <w:t>Whether the child appears </w:t>
      </w:r>
      <w:r w:rsidRPr="005C3E1A">
        <w:rPr>
          <w:b/>
          <w:bCs/>
        </w:rPr>
        <w:t>feverish or in pain</w:t>
      </w:r>
    </w:p>
    <w:p w14:paraId="32972FF7" w14:textId="77777777" w:rsidR="00776916" w:rsidRPr="005C3E1A" w:rsidRDefault="00776916" w:rsidP="00776916">
      <w:pPr>
        <w:numPr>
          <w:ilvl w:val="0"/>
          <w:numId w:val="32"/>
        </w:numPr>
      </w:pPr>
      <w:r w:rsidRPr="005C3E1A">
        <w:t>Any changes in the child’s </w:t>
      </w:r>
      <w:r w:rsidRPr="005C3E1A">
        <w:rPr>
          <w:b/>
          <w:bCs/>
        </w:rPr>
        <w:t>posture or body movement</w:t>
      </w:r>
    </w:p>
    <w:p w14:paraId="6D17E22E" w14:textId="77777777" w:rsidR="00776916" w:rsidRPr="005C3E1A" w:rsidRDefault="00776916" w:rsidP="00776916">
      <w:r w:rsidRPr="005C3E1A">
        <w:t>The </w:t>
      </w:r>
      <w:r w:rsidRPr="005C3E1A">
        <w:rPr>
          <w:b/>
          <w:bCs/>
        </w:rPr>
        <w:t>date and time</w:t>
      </w:r>
      <w:r w:rsidRPr="005C3E1A">
        <w:t xml:space="preserve"> of the observation must </w:t>
      </w:r>
      <w:proofErr w:type="gramStart"/>
      <w:r w:rsidRPr="005C3E1A">
        <w:t>be clearly recorded</w:t>
      </w:r>
      <w:proofErr w:type="gramEnd"/>
      <w:r w:rsidRPr="005C3E1A">
        <w:t>, along with the </w:t>
      </w:r>
      <w:r w:rsidRPr="005C3E1A">
        <w:rPr>
          <w:b/>
          <w:bCs/>
        </w:rPr>
        <w:t>name and role</w:t>
      </w:r>
      <w:r w:rsidRPr="005C3E1A">
        <w:t xml:space="preserve"> of the person completing the record. Additional comments may </w:t>
      </w:r>
      <w:proofErr w:type="gramStart"/>
      <w:r w:rsidRPr="005C3E1A">
        <w:t>be added</w:t>
      </w:r>
      <w:proofErr w:type="gramEnd"/>
      <w:r w:rsidRPr="005C3E1A">
        <w:t xml:space="preserve"> where relevant.</w:t>
      </w:r>
    </w:p>
    <w:p w14:paraId="484CFB8B" w14:textId="77777777" w:rsidR="00776916" w:rsidRPr="005C3E1A" w:rsidRDefault="00776916" w:rsidP="00776916">
      <w:r w:rsidRPr="005C3E1A">
        <w:t>If </w:t>
      </w:r>
      <w:r w:rsidRPr="005C3E1A">
        <w:rPr>
          <w:b/>
          <w:bCs/>
        </w:rPr>
        <w:t>First Aid</w:t>
      </w:r>
      <w:r w:rsidRPr="005C3E1A">
        <w:t> </w:t>
      </w:r>
      <w:proofErr w:type="gramStart"/>
      <w:r w:rsidRPr="005C3E1A">
        <w:t>is administered</w:t>
      </w:r>
      <w:proofErr w:type="gramEnd"/>
      <w:r w:rsidRPr="005C3E1A">
        <w:t xml:space="preserve">, this should </w:t>
      </w:r>
      <w:proofErr w:type="gramStart"/>
      <w:r w:rsidRPr="005C3E1A">
        <w:t>be recorded</w:t>
      </w:r>
      <w:proofErr w:type="gramEnd"/>
      <w:r w:rsidRPr="005C3E1A">
        <w:t xml:space="preserve"> appropriately.</w:t>
      </w:r>
    </w:p>
    <w:p w14:paraId="4C5ACEA6" w14:textId="77777777" w:rsidR="00776916" w:rsidRPr="005C3E1A" w:rsidRDefault="00776916" w:rsidP="00776916">
      <w:r w:rsidRPr="005C3E1A">
        <w:lastRenderedPageBreak/>
        <w:t xml:space="preserve">A completed body map should </w:t>
      </w:r>
      <w:proofErr w:type="gramStart"/>
      <w:r w:rsidRPr="005C3E1A">
        <w:t>be stored</w:t>
      </w:r>
      <w:proofErr w:type="gramEnd"/>
      <w:r w:rsidRPr="005C3E1A">
        <w:t xml:space="preserve"> securely within the child’s </w:t>
      </w:r>
      <w:r w:rsidRPr="005C3E1A">
        <w:rPr>
          <w:b/>
          <w:bCs/>
        </w:rPr>
        <w:t>child protection file</w:t>
      </w:r>
      <w:r w:rsidRPr="005C3E1A">
        <w:t>.</w:t>
      </w:r>
    </w:p>
    <w:tbl>
      <w:tblPr>
        <w:tblStyle w:val="TableGrid"/>
        <w:tblpPr w:leftFromText="180" w:rightFromText="180" w:tblpX="-152" w:tblpY="-240"/>
        <w:tblW w:w="10794" w:type="dxa"/>
        <w:tblLook w:val="04A0" w:firstRow="1" w:lastRow="0" w:firstColumn="1" w:lastColumn="0" w:noHBand="0" w:noVBand="1"/>
      </w:tblPr>
      <w:tblGrid>
        <w:gridCol w:w="1687"/>
        <w:gridCol w:w="3793"/>
        <w:gridCol w:w="5314"/>
      </w:tblGrid>
      <w:tr w:rsidR="00FD3B5D" w:rsidRPr="003A1C74" w14:paraId="42B2423C" w14:textId="77777777" w:rsidTr="00CB2502">
        <w:trPr>
          <w:trHeight w:val="579"/>
        </w:trPr>
        <w:tc>
          <w:tcPr>
            <w:tcW w:w="1590" w:type="dxa"/>
          </w:tcPr>
          <w:p w14:paraId="24FE81C8"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Names for child:</w:t>
            </w:r>
          </w:p>
        </w:tc>
        <w:tc>
          <w:tcPr>
            <w:tcW w:w="3837" w:type="dxa"/>
          </w:tcPr>
          <w:p w14:paraId="52C59711" w14:textId="77777777" w:rsidR="00FD3B5D" w:rsidRPr="003A1C74" w:rsidRDefault="00FD3B5D" w:rsidP="00CB2502">
            <w:pPr>
              <w:rPr>
                <w:rFonts w:asciiTheme="minorHAnsi" w:hAnsiTheme="minorHAnsi"/>
                <w:sz w:val="22"/>
                <w:szCs w:val="22"/>
              </w:rPr>
            </w:pPr>
          </w:p>
        </w:tc>
        <w:tc>
          <w:tcPr>
            <w:tcW w:w="5367" w:type="dxa"/>
            <w:vMerge w:val="restart"/>
          </w:tcPr>
          <w:p w14:paraId="014156F9"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6C5BF290" w14:textId="77777777" w:rsidTr="00CB2502">
        <w:trPr>
          <w:trHeight w:val="579"/>
        </w:trPr>
        <w:tc>
          <w:tcPr>
            <w:tcW w:w="1590" w:type="dxa"/>
          </w:tcPr>
          <w:p w14:paraId="4BA3BEFB"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63E2778D" w14:textId="77777777" w:rsidR="00FD3B5D" w:rsidRPr="003A1C74" w:rsidRDefault="00FD3B5D" w:rsidP="00CB2502">
            <w:pPr>
              <w:rPr>
                <w:rFonts w:asciiTheme="minorHAnsi" w:hAnsiTheme="minorHAnsi"/>
                <w:sz w:val="22"/>
                <w:szCs w:val="22"/>
              </w:rPr>
            </w:pPr>
          </w:p>
        </w:tc>
        <w:tc>
          <w:tcPr>
            <w:tcW w:w="5367" w:type="dxa"/>
            <w:vMerge/>
          </w:tcPr>
          <w:p w14:paraId="02114A4C" w14:textId="77777777" w:rsidR="00FD3B5D" w:rsidRPr="003A1C74" w:rsidRDefault="00FD3B5D" w:rsidP="00CB2502">
            <w:pPr>
              <w:rPr>
                <w:rFonts w:asciiTheme="minorHAnsi" w:hAnsiTheme="minorHAnsi"/>
                <w:sz w:val="22"/>
                <w:szCs w:val="22"/>
              </w:rPr>
            </w:pPr>
          </w:p>
        </w:tc>
      </w:tr>
      <w:tr w:rsidR="00FD3B5D" w:rsidRPr="003A1C74" w14:paraId="542A4EFD" w14:textId="77777777" w:rsidTr="00CB2502">
        <w:trPr>
          <w:trHeight w:val="579"/>
        </w:trPr>
        <w:tc>
          <w:tcPr>
            <w:tcW w:w="1590" w:type="dxa"/>
          </w:tcPr>
          <w:p w14:paraId="1E757DEC"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1C6C77AA" w14:textId="77777777" w:rsidR="00FD3B5D" w:rsidRPr="003A1C74" w:rsidRDefault="00FD3B5D" w:rsidP="00CB2502">
            <w:pPr>
              <w:rPr>
                <w:rFonts w:asciiTheme="minorHAnsi" w:hAnsiTheme="minorHAnsi"/>
                <w:sz w:val="22"/>
                <w:szCs w:val="22"/>
              </w:rPr>
            </w:pPr>
          </w:p>
        </w:tc>
        <w:tc>
          <w:tcPr>
            <w:tcW w:w="5367" w:type="dxa"/>
            <w:vMerge/>
          </w:tcPr>
          <w:p w14:paraId="08377FB1" w14:textId="77777777" w:rsidR="00FD3B5D" w:rsidRPr="003A1C74" w:rsidRDefault="00FD3B5D" w:rsidP="00CB2502">
            <w:pPr>
              <w:rPr>
                <w:rFonts w:asciiTheme="minorHAnsi" w:hAnsiTheme="minorHAnsi"/>
                <w:sz w:val="22"/>
                <w:szCs w:val="22"/>
              </w:rPr>
            </w:pPr>
          </w:p>
        </w:tc>
      </w:tr>
      <w:tr w:rsidR="00FD3B5D" w:rsidRPr="003A1C74" w14:paraId="43063223" w14:textId="77777777" w:rsidTr="00CB2502">
        <w:trPr>
          <w:trHeight w:val="579"/>
        </w:trPr>
        <w:tc>
          <w:tcPr>
            <w:tcW w:w="1590" w:type="dxa"/>
          </w:tcPr>
          <w:p w14:paraId="762527C2"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0A73343E" w14:textId="77777777" w:rsidR="00FD3B5D" w:rsidRPr="003A1C74" w:rsidRDefault="00FD3B5D" w:rsidP="00CB2502">
            <w:pPr>
              <w:rPr>
                <w:rFonts w:asciiTheme="minorHAnsi" w:hAnsiTheme="minorHAnsi"/>
                <w:sz w:val="22"/>
                <w:szCs w:val="22"/>
              </w:rPr>
            </w:pPr>
          </w:p>
        </w:tc>
        <w:tc>
          <w:tcPr>
            <w:tcW w:w="5367" w:type="dxa"/>
            <w:vMerge/>
          </w:tcPr>
          <w:p w14:paraId="00A7DE42" w14:textId="77777777" w:rsidR="00FD3B5D" w:rsidRPr="003A1C74" w:rsidRDefault="00FD3B5D" w:rsidP="00CB2502">
            <w:pPr>
              <w:rPr>
                <w:rFonts w:asciiTheme="minorHAnsi" w:hAnsiTheme="minorHAnsi"/>
                <w:sz w:val="22"/>
                <w:szCs w:val="22"/>
              </w:rPr>
            </w:pPr>
          </w:p>
        </w:tc>
      </w:tr>
      <w:tr w:rsidR="00FD3B5D" w:rsidRPr="003A1C74" w14:paraId="22DC66F5" w14:textId="77777777" w:rsidTr="00CB2502">
        <w:trPr>
          <w:trHeight w:val="579"/>
        </w:trPr>
        <w:tc>
          <w:tcPr>
            <w:tcW w:w="1590" w:type="dxa"/>
          </w:tcPr>
          <w:p w14:paraId="5FBE5057"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231D06EE" w14:textId="77777777" w:rsidR="00FD3B5D" w:rsidRPr="003A1C74" w:rsidRDefault="00FD3B5D" w:rsidP="00CB2502">
            <w:pPr>
              <w:rPr>
                <w:rFonts w:asciiTheme="minorHAnsi" w:hAnsiTheme="minorHAnsi"/>
                <w:sz w:val="22"/>
                <w:szCs w:val="22"/>
              </w:rPr>
            </w:pPr>
          </w:p>
        </w:tc>
        <w:tc>
          <w:tcPr>
            <w:tcW w:w="5367" w:type="dxa"/>
            <w:vMerge/>
          </w:tcPr>
          <w:p w14:paraId="2B9F8C76" w14:textId="77777777" w:rsidR="00FD3B5D" w:rsidRPr="003A1C74" w:rsidRDefault="00FD3B5D" w:rsidP="00CB2502">
            <w:pPr>
              <w:rPr>
                <w:rFonts w:asciiTheme="minorHAnsi" w:hAnsiTheme="minorHAnsi"/>
                <w:sz w:val="22"/>
                <w:szCs w:val="22"/>
              </w:rPr>
            </w:pPr>
          </w:p>
        </w:tc>
      </w:tr>
      <w:tr w:rsidR="00FD3B5D" w:rsidRPr="003A1C74" w14:paraId="72C37668" w14:textId="77777777" w:rsidTr="00CB2502">
        <w:trPr>
          <w:trHeight w:val="579"/>
        </w:trPr>
        <w:tc>
          <w:tcPr>
            <w:tcW w:w="1590" w:type="dxa"/>
          </w:tcPr>
          <w:p w14:paraId="7C66818B"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0384A8B6" w14:textId="77777777" w:rsidR="00FD3B5D" w:rsidRPr="003A1C74" w:rsidRDefault="00FD3B5D" w:rsidP="00CB2502">
            <w:pPr>
              <w:rPr>
                <w:rFonts w:asciiTheme="minorHAnsi" w:hAnsiTheme="minorHAnsi"/>
                <w:sz w:val="22"/>
                <w:szCs w:val="22"/>
              </w:rPr>
            </w:pPr>
          </w:p>
        </w:tc>
        <w:tc>
          <w:tcPr>
            <w:tcW w:w="5367" w:type="dxa"/>
            <w:vMerge/>
          </w:tcPr>
          <w:p w14:paraId="1349014C" w14:textId="77777777" w:rsidR="00FD3B5D" w:rsidRPr="003A1C74" w:rsidRDefault="00FD3B5D" w:rsidP="00CB2502">
            <w:pPr>
              <w:rPr>
                <w:rFonts w:asciiTheme="minorHAnsi" w:hAnsiTheme="minorHAnsi"/>
                <w:sz w:val="22"/>
                <w:szCs w:val="22"/>
              </w:rPr>
            </w:pPr>
          </w:p>
        </w:tc>
      </w:tr>
    </w:tbl>
    <w:p w14:paraId="4FA25DA8" w14:textId="77777777" w:rsidR="00FD3B5D" w:rsidRDefault="00FD3B5D" w:rsidP="00FD3B5D">
      <w:r>
        <w:rPr>
          <w:noProof/>
        </w:rPr>
        <mc:AlternateContent>
          <mc:Choice Requires="wps">
            <w:drawing>
              <wp:anchor distT="45720" distB="45720" distL="114300" distR="114300" simplePos="0" relativeHeight="251766784" behindDoc="0" locked="0" layoutInCell="1" allowOverlap="1" wp14:anchorId="06A6ED5B" wp14:editId="4CEC699D">
                <wp:simplePos x="0" y="0"/>
                <wp:positionH relativeFrom="column">
                  <wp:posOffset>4714875</wp:posOffset>
                </wp:positionH>
                <wp:positionV relativeFrom="paragraph">
                  <wp:posOffset>2200275</wp:posOffset>
                </wp:positionV>
                <wp:extent cx="676275" cy="313690"/>
                <wp:effectExtent l="0" t="0" r="9525" b="0"/>
                <wp:wrapSquare wrapText="bothSides"/>
                <wp:docPr id="710630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183EBE37" w14:textId="77777777" w:rsidR="00FD3B5D" w:rsidRPr="002E7CE4" w:rsidRDefault="00FD3B5D" w:rsidP="00FD3B5D">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A6ED5B" id="_x0000_t202" coordsize="21600,21600" o:spt="202" path="m,l,21600r21600,l21600,xe">
                <v:stroke joinstyle="miter"/>
                <v:path gradientshapeok="t" o:connecttype="rect"/>
              </v:shapetype>
              <v:shape id="Text Box 2" o:spid="_x0000_s1037" type="#_x0000_t202" style="position:absolute;margin-left:371.25pt;margin-top:173.25pt;width:53.25pt;height:24.7pt;z-index:251766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" stroked="f">
                <v:textbox>
                  <w:txbxContent>
                    <w:p w14:paraId="183EBE37" w14:textId="77777777" w:rsidR="00FD3B5D" w:rsidRPr="002E7CE4" w:rsidRDefault="00FD3B5D" w:rsidP="00FD3B5D">
                      <w:pPr>
                        <w:jc w:val="center"/>
                        <w:rPr>
                          <w:b/>
                          <w:bCs/>
                        </w:rPr>
                      </w:pPr>
                      <w:r>
                        <w:rPr>
                          <w:b/>
                          <w:bCs/>
                        </w:rPr>
                        <w:t>BACK</w:t>
                      </w:r>
                    </w:p>
                  </w:txbxContent>
                </v:textbox>
                <w10:wrap type="square"/>
              </v:shape>
            </w:pict>
          </mc:Fallback>
        </mc:AlternateContent>
      </w:r>
      <w:r>
        <w:rPr>
          <w:noProof/>
        </w:rPr>
        <mc:AlternateContent>
          <mc:Choice Requires="wps">
            <w:drawing>
              <wp:anchor distT="45720" distB="45720" distL="114300" distR="114300" simplePos="0" relativeHeight="251765760" behindDoc="0" locked="0" layoutInCell="1" allowOverlap="1" wp14:anchorId="249C96A9" wp14:editId="264C9714">
                <wp:simplePos x="0" y="0"/>
                <wp:positionH relativeFrom="column">
                  <wp:posOffset>1181100</wp:posOffset>
                </wp:positionH>
                <wp:positionV relativeFrom="paragraph">
                  <wp:posOffset>2200275</wp:posOffset>
                </wp:positionV>
                <wp:extent cx="676275" cy="313690"/>
                <wp:effectExtent l="0" t="0" r="9525" b="0"/>
                <wp:wrapSquare wrapText="bothSides"/>
                <wp:docPr id="780138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2B9E8E74" w14:textId="77777777" w:rsidR="00FD3B5D" w:rsidRPr="002E7CE4" w:rsidRDefault="00FD3B5D" w:rsidP="00FD3B5D">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C96A9" id="_x0000_s1038" type="#_x0000_t202" style="position:absolute;margin-left:93pt;margin-top:173.25pt;width:53.25pt;height:24.7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" stroked="f">
                <v:textbox>
                  <w:txbxContent>
                    <w:p w14:paraId="2B9E8E74" w14:textId="77777777" w:rsidR="00FD3B5D" w:rsidRPr="002E7CE4" w:rsidRDefault="00FD3B5D" w:rsidP="00FD3B5D">
                      <w:pPr>
                        <w:jc w:val="center"/>
                        <w:rPr>
                          <w:b/>
                          <w:bCs/>
                        </w:rPr>
                      </w:pPr>
                      <w:r>
                        <w:rPr>
                          <w:b/>
                          <w:bCs/>
                        </w:rPr>
                        <w:t>FRONT</w:t>
                      </w:r>
                    </w:p>
                  </w:txbxContent>
                </v:textbox>
                <w10:wrap type="square"/>
              </v:shape>
            </w:pict>
          </mc:Fallback>
        </mc:AlternateContent>
      </w:r>
      <w:r>
        <w:rPr>
          <w:noProof/>
        </w:rPr>
        <w:drawing>
          <wp:anchor distT="0" distB="0" distL="114300" distR="114300" simplePos="0" relativeHeight="251762688" behindDoc="0" locked="0" layoutInCell="1" allowOverlap="1" wp14:anchorId="634CB141" wp14:editId="10390666">
            <wp:simplePos x="0" y="0"/>
            <wp:positionH relativeFrom="column">
              <wp:posOffset>3375660</wp:posOffset>
            </wp:positionH>
            <wp:positionV relativeFrom="paragraph">
              <wp:posOffset>2261235</wp:posOffset>
            </wp:positionV>
            <wp:extent cx="3443605" cy="3609340"/>
            <wp:effectExtent l="0" t="0" r="4445" b="0"/>
            <wp:wrapNone/>
            <wp:docPr id="1604501015" name="Picture 5"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01015" name="Picture 5" descr="A black and white drawing of a person's body&#10;&#10;AI-generated content may be incorrect."/>
                    <pic:cNvPicPr>
                      <a:picLocks noChangeAspect="1" noChangeArrowheads="1"/>
                    </pic:cNvPicPr>
                  </pic:nvPicPr>
                  <pic:blipFill rotWithShape="1">
                    <a:blip r:embed="rId98">
                      <a:extLst>
                        <a:ext uri="{28A0092B-C50C-407E-A947-70E740481C1C}">
                          <a14:useLocalDpi xmlns:a14="http://schemas.microsoft.com/office/drawing/2010/main" val="0"/>
                        </a:ext>
                      </a:extLst>
                    </a:blip>
                    <a:srcRect l="30398" r="33035" b="78910"/>
                    <a:stretch>
                      <a:fillRect/>
                    </a:stretch>
                  </pic:blipFill>
                  <pic:spPr bwMode="auto">
                    <a:xfrm>
                      <a:off x="0" y="0"/>
                      <a:ext cx="3443605" cy="360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1664" behindDoc="0" locked="0" layoutInCell="1" allowOverlap="1" wp14:anchorId="76B72D3A" wp14:editId="6C4EF06C">
            <wp:simplePos x="0" y="0"/>
            <wp:positionH relativeFrom="column">
              <wp:posOffset>-61595</wp:posOffset>
            </wp:positionH>
            <wp:positionV relativeFrom="paragraph">
              <wp:posOffset>2408555</wp:posOffset>
            </wp:positionV>
            <wp:extent cx="3211830" cy="3458845"/>
            <wp:effectExtent l="0" t="0" r="7620" b="8255"/>
            <wp:wrapNone/>
            <wp:docPr id="539073342" name="Picture 4"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73342" name="Picture 4" descr="A black and white drawing of a person&#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31241" t="1329" r="33695" b="78382"/>
                    <a:stretch>
                      <a:fillRect/>
                    </a:stretch>
                  </pic:blipFill>
                  <pic:spPr bwMode="auto">
                    <a:xfrm>
                      <a:off x="0" y="0"/>
                      <a:ext cx="3211830" cy="3458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FC2D6" w14:textId="77777777" w:rsidR="00FD3B5D" w:rsidRDefault="00FD3B5D" w:rsidP="00FD3B5D">
      <w:r>
        <w:rPr>
          <w:noProof/>
        </w:rPr>
        <mc:AlternateContent>
          <mc:Choice Requires="wps">
            <w:drawing>
              <wp:anchor distT="45720" distB="45720" distL="114300" distR="114300" simplePos="0" relativeHeight="251768832" behindDoc="0" locked="0" layoutInCell="1" allowOverlap="1" wp14:anchorId="2B6A3DDF" wp14:editId="25D45760">
                <wp:simplePos x="0" y="0"/>
                <wp:positionH relativeFrom="column">
                  <wp:posOffset>4791075</wp:posOffset>
                </wp:positionH>
                <wp:positionV relativeFrom="paragraph">
                  <wp:posOffset>3462655</wp:posOffset>
                </wp:positionV>
                <wp:extent cx="676275" cy="313690"/>
                <wp:effectExtent l="0" t="0" r="9525" b="0"/>
                <wp:wrapSquare wrapText="bothSides"/>
                <wp:docPr id="1035967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2ED3C36E"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A3DDF" id="_x0000_s1039" type="#_x0000_t202" style="position:absolute;margin-left:377.25pt;margin-top:272.65pt;width:53.25pt;height:24.7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" stroked="f">
                <v:textbox>
                  <w:txbxContent>
                    <w:p w14:paraId="2ED3C36E" w14:textId="77777777" w:rsidR="00FD3B5D" w:rsidRPr="002E7CE4" w:rsidRDefault="00FD3B5D" w:rsidP="00FD3B5D">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67808" behindDoc="0" locked="0" layoutInCell="1" allowOverlap="1" wp14:anchorId="5E28BCAA" wp14:editId="5BDAA7D6">
                <wp:simplePos x="0" y="0"/>
                <wp:positionH relativeFrom="column">
                  <wp:posOffset>1181100</wp:posOffset>
                </wp:positionH>
                <wp:positionV relativeFrom="paragraph">
                  <wp:posOffset>3472815</wp:posOffset>
                </wp:positionV>
                <wp:extent cx="676275" cy="313690"/>
                <wp:effectExtent l="0" t="0" r="9525" b="0"/>
                <wp:wrapSquare wrapText="bothSides"/>
                <wp:docPr id="213971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66DD8F74" w14:textId="77777777" w:rsidR="00FD3B5D" w:rsidRPr="002E7CE4" w:rsidRDefault="00FD3B5D" w:rsidP="00FD3B5D">
                            <w:pPr>
                              <w:jc w:val="center"/>
                              <w:rPr>
                                <w:b/>
                                <w:bCs/>
                              </w:rPr>
                            </w:pPr>
                            <w:r>
                              <w:rPr>
                                <w:b/>
                                <w:bCs/>
                              </w:rPr>
                              <w:t xml:space="preserve">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8BCAA" id="_x0000_s1040" type="#_x0000_t202" style="position:absolute;margin-left:93pt;margin-top:273.45pt;width:53.25pt;height:24.7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" stroked="f">
                <v:textbox>
                  <w:txbxContent>
                    <w:p w14:paraId="66DD8F74" w14:textId="77777777" w:rsidR="00FD3B5D" w:rsidRPr="002E7CE4" w:rsidRDefault="00FD3B5D" w:rsidP="00FD3B5D">
                      <w:pPr>
                        <w:jc w:val="center"/>
                        <w:rPr>
                          <w:b/>
                          <w:bCs/>
                        </w:rPr>
                      </w:pPr>
                      <w:r>
                        <w:rPr>
                          <w:b/>
                          <w:bCs/>
                        </w:rPr>
                        <w:t xml:space="preserve">RIGHT </w:t>
                      </w:r>
                    </w:p>
                  </w:txbxContent>
                </v:textbox>
                <w10:wrap type="square"/>
              </v:shape>
            </w:pict>
          </mc:Fallback>
        </mc:AlternateContent>
      </w:r>
      <w:r>
        <w:rPr>
          <w:noProof/>
        </w:rPr>
        <w:drawing>
          <wp:anchor distT="0" distB="0" distL="114300" distR="114300" simplePos="0" relativeHeight="251764736" behindDoc="0" locked="0" layoutInCell="1" allowOverlap="1" wp14:anchorId="6E65B407" wp14:editId="4EB850FA">
            <wp:simplePos x="0" y="0"/>
            <wp:positionH relativeFrom="column">
              <wp:posOffset>3367405</wp:posOffset>
            </wp:positionH>
            <wp:positionV relativeFrom="paragraph">
              <wp:posOffset>3747135</wp:posOffset>
            </wp:positionV>
            <wp:extent cx="3443605" cy="3291840"/>
            <wp:effectExtent l="0" t="0" r="4445" b="3810"/>
            <wp:wrapNone/>
            <wp:docPr id="1790265643"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65643" name="Picture 6" descr="A drawing of a person&#10;&#10;AI-generated content may be incorrect."/>
                    <pic:cNvPicPr>
                      <a:picLocks noChangeAspect="1" noChangeArrowheads="1"/>
                    </pic:cNvPicPr>
                  </pic:nvPicPr>
                  <pic:blipFill rotWithShape="1">
                    <a:blip r:embed="rId100">
                      <a:extLst>
                        <a:ext uri="{28A0092B-C50C-407E-A947-70E740481C1C}">
                          <a14:useLocalDpi xmlns:a14="http://schemas.microsoft.com/office/drawing/2010/main" val="0"/>
                        </a:ext>
                      </a:extLst>
                    </a:blip>
                    <a:srcRect l="17515" r="28366" b="76300"/>
                    <a:stretch>
                      <a:fillRect/>
                    </a:stretch>
                  </pic:blipFill>
                  <pic:spPr bwMode="auto">
                    <a:xfrm flipH="1">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3712" behindDoc="0" locked="0" layoutInCell="1" allowOverlap="1" wp14:anchorId="100757F9" wp14:editId="04C69412">
            <wp:simplePos x="0" y="0"/>
            <wp:positionH relativeFrom="column">
              <wp:posOffset>15240</wp:posOffset>
            </wp:positionH>
            <wp:positionV relativeFrom="paragraph">
              <wp:posOffset>3750310</wp:posOffset>
            </wp:positionV>
            <wp:extent cx="3443605" cy="3291840"/>
            <wp:effectExtent l="0" t="0" r="4445" b="3810"/>
            <wp:wrapNone/>
            <wp:docPr id="1808606995"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6995" name="Picture 6" descr="A drawing of a person&#10;&#10;AI-generated content may be incorrect."/>
                    <pic:cNvPicPr>
                      <a:picLocks noChangeAspect="1" noChangeArrowheads="1"/>
                    </pic:cNvPicPr>
                  </pic:nvPicPr>
                  <pic:blipFill rotWithShape="1">
                    <a:blip r:embed="rId100">
                      <a:extLst>
                        <a:ext uri="{28A0092B-C50C-407E-A947-70E740481C1C}">
                          <a14:useLocalDpi xmlns:a14="http://schemas.microsoft.com/office/drawing/2010/main" val="0"/>
                        </a:ext>
                      </a:extLst>
                    </a:blip>
                    <a:srcRect l="17515" r="28366" b="76300"/>
                    <a:stretch>
                      <a:fillRect/>
                    </a:stretch>
                  </pic:blipFill>
                  <pic:spPr bwMode="auto">
                    <a:xfrm>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FD3B5D" w:rsidRPr="003A1C74" w14:paraId="74CD5A8C" w14:textId="77777777" w:rsidTr="00CB2502">
        <w:trPr>
          <w:trHeight w:val="579"/>
        </w:trPr>
        <w:tc>
          <w:tcPr>
            <w:tcW w:w="1590" w:type="dxa"/>
          </w:tcPr>
          <w:p w14:paraId="6312462F"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4F1B6CFD" w14:textId="77777777" w:rsidR="00FD3B5D" w:rsidRPr="003A1C74" w:rsidRDefault="00FD3B5D" w:rsidP="00CB2502">
            <w:pPr>
              <w:rPr>
                <w:rFonts w:asciiTheme="minorHAnsi" w:hAnsiTheme="minorHAnsi"/>
                <w:sz w:val="22"/>
                <w:szCs w:val="22"/>
              </w:rPr>
            </w:pPr>
          </w:p>
        </w:tc>
        <w:tc>
          <w:tcPr>
            <w:tcW w:w="5367" w:type="dxa"/>
            <w:vMerge w:val="restart"/>
          </w:tcPr>
          <w:p w14:paraId="6A30FFAC"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74A376FF" w14:textId="77777777" w:rsidTr="00CB2502">
        <w:trPr>
          <w:trHeight w:val="579"/>
        </w:trPr>
        <w:tc>
          <w:tcPr>
            <w:tcW w:w="1590" w:type="dxa"/>
          </w:tcPr>
          <w:p w14:paraId="0517B0BD"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78E3EA25" w14:textId="77777777" w:rsidR="00FD3B5D" w:rsidRPr="003A1C74" w:rsidRDefault="00FD3B5D" w:rsidP="00CB2502">
            <w:pPr>
              <w:rPr>
                <w:rFonts w:asciiTheme="minorHAnsi" w:hAnsiTheme="minorHAnsi"/>
                <w:sz w:val="22"/>
                <w:szCs w:val="22"/>
              </w:rPr>
            </w:pPr>
          </w:p>
        </w:tc>
        <w:tc>
          <w:tcPr>
            <w:tcW w:w="5367" w:type="dxa"/>
            <w:vMerge/>
          </w:tcPr>
          <w:p w14:paraId="5A9A8314" w14:textId="77777777" w:rsidR="00FD3B5D" w:rsidRPr="003A1C74" w:rsidRDefault="00FD3B5D" w:rsidP="00CB2502">
            <w:pPr>
              <w:rPr>
                <w:rFonts w:asciiTheme="minorHAnsi" w:hAnsiTheme="minorHAnsi"/>
                <w:sz w:val="22"/>
                <w:szCs w:val="22"/>
              </w:rPr>
            </w:pPr>
          </w:p>
        </w:tc>
      </w:tr>
      <w:tr w:rsidR="00FD3B5D" w:rsidRPr="003A1C74" w14:paraId="7317EB78" w14:textId="77777777" w:rsidTr="00CB2502">
        <w:trPr>
          <w:trHeight w:val="579"/>
        </w:trPr>
        <w:tc>
          <w:tcPr>
            <w:tcW w:w="1590" w:type="dxa"/>
          </w:tcPr>
          <w:p w14:paraId="3E190195"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605E8F2A" w14:textId="77777777" w:rsidR="00FD3B5D" w:rsidRPr="003A1C74" w:rsidRDefault="00FD3B5D" w:rsidP="00CB2502">
            <w:pPr>
              <w:rPr>
                <w:rFonts w:asciiTheme="minorHAnsi" w:hAnsiTheme="minorHAnsi"/>
                <w:sz w:val="22"/>
                <w:szCs w:val="22"/>
              </w:rPr>
            </w:pPr>
          </w:p>
        </w:tc>
        <w:tc>
          <w:tcPr>
            <w:tcW w:w="5367" w:type="dxa"/>
            <w:vMerge/>
          </w:tcPr>
          <w:p w14:paraId="26A71686" w14:textId="77777777" w:rsidR="00FD3B5D" w:rsidRPr="003A1C74" w:rsidRDefault="00FD3B5D" w:rsidP="00CB2502">
            <w:pPr>
              <w:rPr>
                <w:rFonts w:asciiTheme="minorHAnsi" w:hAnsiTheme="minorHAnsi"/>
                <w:sz w:val="22"/>
                <w:szCs w:val="22"/>
              </w:rPr>
            </w:pPr>
          </w:p>
        </w:tc>
      </w:tr>
      <w:tr w:rsidR="00FD3B5D" w:rsidRPr="003A1C74" w14:paraId="255D02FD" w14:textId="77777777" w:rsidTr="00CB2502">
        <w:trPr>
          <w:trHeight w:val="579"/>
        </w:trPr>
        <w:tc>
          <w:tcPr>
            <w:tcW w:w="1590" w:type="dxa"/>
          </w:tcPr>
          <w:p w14:paraId="77B13DCC"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659CA7D4" w14:textId="77777777" w:rsidR="00FD3B5D" w:rsidRPr="003A1C74" w:rsidRDefault="00FD3B5D" w:rsidP="00CB2502">
            <w:pPr>
              <w:rPr>
                <w:rFonts w:asciiTheme="minorHAnsi" w:hAnsiTheme="minorHAnsi"/>
                <w:sz w:val="22"/>
                <w:szCs w:val="22"/>
              </w:rPr>
            </w:pPr>
          </w:p>
        </w:tc>
        <w:tc>
          <w:tcPr>
            <w:tcW w:w="5367" w:type="dxa"/>
            <w:vMerge/>
          </w:tcPr>
          <w:p w14:paraId="45DF5F6F" w14:textId="77777777" w:rsidR="00FD3B5D" w:rsidRPr="003A1C74" w:rsidRDefault="00FD3B5D" w:rsidP="00CB2502">
            <w:pPr>
              <w:rPr>
                <w:rFonts w:asciiTheme="minorHAnsi" w:hAnsiTheme="minorHAnsi"/>
                <w:sz w:val="22"/>
                <w:szCs w:val="22"/>
              </w:rPr>
            </w:pPr>
          </w:p>
        </w:tc>
      </w:tr>
      <w:tr w:rsidR="00FD3B5D" w:rsidRPr="003A1C74" w14:paraId="48356DE1" w14:textId="77777777" w:rsidTr="00CB2502">
        <w:trPr>
          <w:trHeight w:val="579"/>
        </w:trPr>
        <w:tc>
          <w:tcPr>
            <w:tcW w:w="1590" w:type="dxa"/>
          </w:tcPr>
          <w:p w14:paraId="7C485955"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7E97FF45" w14:textId="77777777" w:rsidR="00FD3B5D" w:rsidRPr="003A1C74" w:rsidRDefault="00FD3B5D" w:rsidP="00CB2502">
            <w:pPr>
              <w:rPr>
                <w:rFonts w:asciiTheme="minorHAnsi" w:hAnsiTheme="minorHAnsi"/>
                <w:sz w:val="22"/>
                <w:szCs w:val="22"/>
              </w:rPr>
            </w:pPr>
          </w:p>
        </w:tc>
        <w:tc>
          <w:tcPr>
            <w:tcW w:w="5367" w:type="dxa"/>
            <w:vMerge/>
          </w:tcPr>
          <w:p w14:paraId="282901C3" w14:textId="77777777" w:rsidR="00FD3B5D" w:rsidRPr="003A1C74" w:rsidRDefault="00FD3B5D" w:rsidP="00CB2502">
            <w:pPr>
              <w:rPr>
                <w:rFonts w:asciiTheme="minorHAnsi" w:hAnsiTheme="minorHAnsi"/>
                <w:sz w:val="22"/>
                <w:szCs w:val="22"/>
              </w:rPr>
            </w:pPr>
          </w:p>
        </w:tc>
      </w:tr>
      <w:tr w:rsidR="00FD3B5D" w:rsidRPr="003A1C74" w14:paraId="118F4CE6" w14:textId="77777777" w:rsidTr="00CB2502">
        <w:trPr>
          <w:trHeight w:val="579"/>
        </w:trPr>
        <w:tc>
          <w:tcPr>
            <w:tcW w:w="1590" w:type="dxa"/>
          </w:tcPr>
          <w:p w14:paraId="44C53AFD"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5D74C51D" w14:textId="77777777" w:rsidR="00FD3B5D" w:rsidRPr="003A1C74" w:rsidRDefault="00FD3B5D" w:rsidP="00CB2502">
            <w:pPr>
              <w:rPr>
                <w:rFonts w:asciiTheme="minorHAnsi" w:hAnsiTheme="minorHAnsi"/>
                <w:sz w:val="22"/>
                <w:szCs w:val="22"/>
              </w:rPr>
            </w:pPr>
          </w:p>
        </w:tc>
        <w:tc>
          <w:tcPr>
            <w:tcW w:w="5367" w:type="dxa"/>
            <w:vMerge/>
          </w:tcPr>
          <w:p w14:paraId="63BAD521" w14:textId="77777777" w:rsidR="00FD3B5D" w:rsidRPr="003A1C74" w:rsidRDefault="00FD3B5D" w:rsidP="00CB2502">
            <w:pPr>
              <w:rPr>
                <w:rFonts w:asciiTheme="minorHAnsi" w:hAnsiTheme="minorHAnsi"/>
                <w:sz w:val="22"/>
                <w:szCs w:val="22"/>
              </w:rPr>
            </w:pPr>
          </w:p>
        </w:tc>
      </w:tr>
    </w:tbl>
    <w:p w14:paraId="4185DB56" w14:textId="77777777" w:rsidR="00FD3B5D" w:rsidRDefault="00FD3B5D" w:rsidP="00FD3B5D">
      <w:r>
        <w:rPr>
          <w:noProof/>
        </w:rPr>
        <w:drawing>
          <wp:anchor distT="0" distB="0" distL="114300" distR="114300" simplePos="0" relativeHeight="251769856" behindDoc="0" locked="0" layoutInCell="1" allowOverlap="1" wp14:anchorId="512B3B3F" wp14:editId="028CCF62">
            <wp:simplePos x="0" y="0"/>
            <wp:positionH relativeFrom="column">
              <wp:posOffset>3595394</wp:posOffset>
            </wp:positionH>
            <wp:positionV relativeFrom="paragraph">
              <wp:posOffset>2309751</wp:posOffset>
            </wp:positionV>
            <wp:extent cx="3070018" cy="7448550"/>
            <wp:effectExtent l="0" t="0" r="0" b="0"/>
            <wp:wrapNone/>
            <wp:docPr id="269115566" name="Picture 8"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15566" name="Picture 8" descr="A black and white image of a person&#10;&#10;AI-generated content may be incorrect."/>
                    <pic:cNvPicPr>
                      <a:picLocks noChangeAspect="1"/>
                    </pic:cNvPicPr>
                  </pic:nvPicPr>
                  <pic:blipFill rotWithShape="1">
                    <a:blip r:embed="rId101" cstate="print">
                      <a:extLst>
                        <a:ext uri="{BEBA8EAE-BF5A-486C-A8C5-ECC9F3942E4B}">
                          <a14:imgProps xmlns:a14="http://schemas.microsoft.com/office/drawing/2010/main">
                            <a14:imgLayer r:embed="rId102">
                              <a14:imgEffect>
                                <a14:backgroundRemoval t="2225" b="88826" l="18519" r="78049">
                                  <a14:foregroundMark x1="39295" y1="2949" x2="54833" y2="3518"/>
                                  <a14:foregroundMark x1="54833" y1="3518" x2="40831" y2="6570"/>
                                  <a14:foregroundMark x1="40831" y1="6570" x2="51400" y2="9364"/>
                                  <a14:foregroundMark x1="51400" y1="9364" x2="48238" y2="16244"/>
                                  <a14:foregroundMark x1="48238" y1="16244" x2="67389" y2="29902"/>
                                  <a14:foregroundMark x1="67389" y1="29902" x2="52575" y2="31092"/>
                                  <a14:foregroundMark x1="52575" y1="31092" x2="58266" y2="36575"/>
                                  <a14:foregroundMark x1="58266" y1="36575" x2="51852" y2="41438"/>
                                  <a14:foregroundMark x1="51852" y1="41438" x2="60072" y2="50750"/>
                                  <a14:foregroundMark x1="60072" y1="50750" x2="47425" y2="70202"/>
                                  <a14:foregroundMark x1="47425" y1="70202" x2="52033" y2="79669"/>
                                  <a14:foregroundMark x1="52033" y1="79669" x2="60434" y2="83756"/>
                                  <a14:foregroundMark x1="60434" y1="83756" x2="47606" y2="87325"/>
                                  <a14:foregroundMark x1="47606" y1="87325" x2="34417" y2="83704"/>
                                  <a14:foregroundMark x1="34417" y1="83704" x2="36947" y2="73461"/>
                                  <a14:foregroundMark x1="28750" y1="60752" x2="28004" y2="59596"/>
                                  <a14:foregroundMark x1="36947" y1="73461" x2="29012" y2="61159"/>
                                  <a14:foregroundMark x1="28004" y1="59596" x2="20416" y2="55044"/>
                                  <a14:foregroundMark x1="20416" y1="55044" x2="32340" y2="35178"/>
                                  <a14:foregroundMark x1="32340" y1="35178" x2="30623" y2="23280"/>
                                  <a14:foregroundMark x1="30623" y1="23280" x2="30262" y2="33006"/>
                                  <a14:foregroundMark x1="30262" y1="33006" x2="45528" y2="19089"/>
                                  <a14:foregroundMark x1="45528" y1="19089" x2="80036" y2="22763"/>
                                  <a14:foregroundMark x1="80036" y1="22763" x2="79675" y2="53389"/>
                                  <a14:foregroundMark x1="79675" y1="53389" x2="67299" y2="58614"/>
                                  <a14:foregroundMark x1="67299" y1="58614" x2="65673" y2="65804"/>
                                  <a14:foregroundMark x1="65673" y1="65804" x2="68925" y2="83497"/>
                                  <a14:foregroundMark x1="68925" y1="83497" x2="64770" y2="86498"/>
                                  <a14:foregroundMark x1="37218" y1="27315" x2="45528" y2="8639"/>
                                  <a14:foregroundMark x1="45528" y1="8639" x2="58627" y2="3052"/>
                                  <a14:foregroundMark x1="58627" y1="3052" x2="60614" y2="3207"/>
                                  <a14:foregroundMark x1="42547" y1="49767" x2="39386" y2="68650"/>
                                  <a14:foregroundMark x1="39386" y1="68650" x2="39386" y2="68650"/>
                                  <a14:foregroundMark x1="76694" y1="51992" x2="66847" y2="30626"/>
                                  <a14:foregroundMark x1="66847" y1="30626" x2="69738" y2="42214"/>
                                  <a14:foregroundMark x1="75971" y1="50647" x2="77958" y2="56389"/>
                                  <a14:foregroundMark x1="77958" y1="56389" x2="78229" y2="55820"/>
                                  <a14:foregroundMark x1="43812" y1="3104" x2="34327" y2="6001"/>
                                  <a14:foregroundMark x1="34327" y1="6001" x2="29088" y2="15158"/>
                                  <a14:foregroundMark x1="29088" y1="15158" x2="31346" y2="21883"/>
                                  <a14:foregroundMark x1="31346" y1="21883" x2="41554" y2="24884"/>
                                  <a14:foregroundMark x1="41554" y1="24884" x2="60885" y2="23073"/>
                                  <a14:foregroundMark x1="60885" y1="23073" x2="77868" y2="16399"/>
                                  <a14:foregroundMark x1="77868" y1="16399" x2="74255" y2="5639"/>
                                  <a14:foregroundMark x1="74255" y1="5639" x2="63866" y2="2018"/>
                                  <a14:foregroundMark x1="63866" y1="2018" x2="48419" y2="2225"/>
                                  <a14:foregroundMark x1="48419" y1="2225" x2="40018" y2="4449"/>
                                  <a14:foregroundMark x1="34779" y1="24263" x2="21590" y2="19038"/>
                                  <a14:foregroundMark x1="21590" y1="19038" x2="24119" y2="12985"/>
                                  <a14:foregroundMark x1="24119" y1="12985" x2="25474" y2="13295"/>
                                  <a14:foregroundMark x1="21680" y1="52975" x2="18519" y2="51992"/>
                                  <a14:foregroundMark x1="49593" y1="53544" x2="47877" y2="58044"/>
                                  <a14:foregroundMark x1="28907" y1="49043" x2="25384" y2="54889"/>
                                  <a14:foregroundMark x1="25384" y1="54889" x2="25655" y2="55665"/>
                                  <a14:foregroundMark x1="27100" y1="54785" x2="19241" y2="50802"/>
                                  <a14:foregroundMark x1="19241" y1="50802" x2="27281" y2="42835"/>
                                  <a14:foregroundMark x1="27281" y1="42835" x2="31527" y2="24573"/>
                                  <a14:foregroundMark x1="38934" y1="19762" x2="30262" y2="23280"/>
                                  <a14:foregroundMark x1="30262" y1="23280" x2="23848" y2="29177"/>
                                  <a14:foregroundMark x1="23848" y1="29177" x2="18519" y2="52819"/>
                                  <a14:foregroundMark x1="18519" y1="52819" x2="30262" y2="54371"/>
                                  <a14:foregroundMark x1="30262" y1="54371" x2="33153" y2="24884"/>
                                  <a14:foregroundMark x1="33153" y1="24884" x2="37037" y2="20072"/>
                                  <a14:foregroundMark x1="29901" y1="80652" x2="34146" y2="86705"/>
                                  <a14:foregroundMark x1="34146" y1="86705" x2="30714" y2="80652"/>
                                  <a14:foregroundMark x1="30714" y1="80652" x2="30081" y2="81273"/>
                                  <a14:foregroundMark x1="28184" y1="58717" x2="19512" y2="55303"/>
                                  <a14:foregroundMark x1="19512" y1="55303" x2="21771" y2="56906"/>
                                  <a14:foregroundMark x1="23126" y1="57579" x2="19151" y2="54268"/>
                                  <a14:foregroundMark x1="33062" y1="80652" x2="32791" y2="87739"/>
                                  <a14:foregroundMark x1="32791" y1="87739" x2="35592" y2="81169"/>
                                  <a14:foregroundMark x1="35592" y1="81169" x2="29630" y2="80341"/>
                                  <a14:foregroundMark x1="43812" y1="86912" x2="31527" y2="85049"/>
                                  <a14:foregroundMark x1="31527" y1="85049" x2="66486" y2="81842"/>
                                  <a14:foregroundMark x1="66486" y1="81842" x2="70190" y2="87791"/>
                                  <a14:foregroundMark x1="70190" y1="87791" x2="44264" y2="88826"/>
                                  <a14:foregroundMark x1="44264" y1="88826" x2="30443" y2="86032"/>
                                  <a14:foregroundMark x1="30443" y1="86032" x2="31256" y2="80497"/>
                                  <a14:backgroundMark x1="21680" y1="67563" x2="18880" y2="61355"/>
                                  <a14:backgroundMark x1="18880" y1="61355" x2="15899" y2="58303"/>
                                  <a14:backgroundMark x1="25655" y1="68546" x2="24119" y2="63528"/>
                                  <a14:backgroundMark x1="24481" y1="64097" x2="24119" y2="66270"/>
                                  <a14:backgroundMark x1="27733" y1="68236" x2="25384" y2="67977"/>
                                  <a14:backgroundMark x1="30714" y1="70409" x2="23848" y2="62545"/>
                                  <a14:backgroundMark x1="27552" y1="66167" x2="24300" y2="63063"/>
                                  <a14:backgroundMark x1="28004" y1="67253" x2="22313" y2="61511"/>
                                  <a14:backgroundMark x1="22313" y1="61511" x2="23397" y2="60735"/>
                                  <a14:backgroundMark x1="27823" y1="66167" x2="23577" y2="62287"/>
                                  <a14:backgroundMark x1="27010" y1="65339" x2="22042" y2="60735"/>
                                  <a14:backgroundMark x1="23848" y1="61511" x2="26107" y2="66011"/>
                                  <a14:backgroundMark x1="76332" y1="74547" x2="73080" y2="65028"/>
                                  <a14:backgroundMark x1="73080" y1="65028" x2="81030" y2="62235"/>
                                  <a14:backgroundMark x1="26378" y1="69995" x2="19964" y2="63735"/>
                                  <a14:backgroundMark x1="19964" y1="63735" x2="20145" y2="63683"/>
                                  <a14:backgroundMark x1="24571" y1="67874" x2="19151" y2="67150"/>
                                  <a14:backgroundMark x1="24300" y1="64666" x2="18970" y2="72685"/>
                                  <a14:backgroundMark x1="18970" y1="72685" x2="16983" y2="85360"/>
                                  <a14:backgroundMark x1="16983" y1="85360" x2="19422" y2="88308"/>
                                  <a14:backgroundMark x1="26378" y1="73771" x2="18338" y2="60631"/>
                                  <a14:backgroundMark x1="18338" y1="60631" x2="16802" y2="69167"/>
                                  <a14:backgroundMark x1="16802" y1="69167" x2="18519" y2="71236"/>
                                  <a14:backgroundMark x1="25023" y1="66994" x2="14995" y2="60942"/>
                                  <a14:backgroundMark x1="14995" y1="60942" x2="24029" y2="64511"/>
                                  <a14:backgroundMark x1="24029" y1="64511" x2="25113" y2="70978"/>
                                  <a14:backgroundMark x1="25113" y1="70978" x2="16712" y2="67201"/>
                                  <a14:backgroundMark x1="16712" y1="67201" x2="21500" y2="87118"/>
                                  <a14:backgroundMark x1="21500" y1="87118" x2="19603" y2="79048"/>
                                  <a14:backgroundMark x1="22674" y1="76513" x2="22764" y2="86756"/>
                                  <a14:backgroundMark x1="22764" y1="86756" x2="13640" y2="78686"/>
                                  <a14:backgroundMark x1="13640" y1="78686" x2="22855" y2="75427"/>
                                  <a14:backgroundMark x1="22855" y1="75427" x2="24571" y2="77341"/>
                                  <a14:backgroundMark x1="30081" y1="77910" x2="24300" y2="68288"/>
                                  <a14:backgroundMark x1="24300" y1="68288" x2="17435" y2="63011"/>
                                  <a14:backgroundMark x1="17435" y1="63011" x2="13008" y2="61718"/>
                                  <a14:backgroundMark x1="7407" y1="57734" x2="28455" y2="61562"/>
                                  <a14:backgroundMark x1="9666" y1="56182" x2="23668" y2="59286"/>
                                  <a14:backgroundMark x1="23668" y1="59286" x2="29178" y2="64408"/>
                                  <a14:backgroundMark x1="29178" y1="64408" x2="25655" y2="73409"/>
                                  <a14:backgroundMark x1="25655" y1="73409" x2="8311" y2="67770"/>
                                  <a14:backgroundMark x1="8311" y1="67770" x2="2800" y2="57268"/>
                                  <a14:backgroundMark x1="2800" y1="57268" x2="10840" y2="56492"/>
                                  <a14:backgroundMark x1="88618" y1="56958" x2="77597" y2="59286"/>
                                  <a14:backgroundMark x1="77597" y1="59286" x2="70280" y2="64149"/>
                                  <a14:backgroundMark x1="70280" y1="64149" x2="75790" y2="71340"/>
                                  <a14:backgroundMark x1="75790" y1="71340" x2="87353" y2="74651"/>
                                  <a14:backgroundMark x1="87353" y1="74651" x2="89973" y2="57941"/>
                                  <a14:backgroundMark x1="89973" y1="57941" x2="87715" y2="57165"/>
                                  <a14:backgroundMark x1="81662" y1="75996" x2="70099" y2="68029"/>
                                  <a14:backgroundMark x1="70099" y1="68029" x2="77687" y2="60735"/>
                                  <a14:backgroundMark x1="77687" y1="60735" x2="86992" y2="69943"/>
                                  <a14:backgroundMark x1="86992" y1="69943" x2="79223" y2="76151"/>
                                  <a14:backgroundMark x1="79855" y1="75841" x2="72719" y2="65856"/>
                                  <a14:backgroundMark x1="72719" y1="65856" x2="77778" y2="60683"/>
                                  <a14:backgroundMark x1="77778" y1="60683" x2="83830" y2="57372"/>
                                  <a14:backgroundMark x1="82656" y1="57889" x2="68383" y2="65960"/>
                                  <a14:backgroundMark x1="68383" y1="65960" x2="76603" y2="73875"/>
                                  <a14:backgroundMark x1="76603" y1="73875" x2="87986" y2="75375"/>
                                  <a14:backgroundMark x1="87986" y1="75375" x2="91509" y2="68857"/>
                                  <a14:backgroundMark x1="91509" y1="68857" x2="90425" y2="62442"/>
                                  <a14:backgroundMark x1="90425" y1="62442" x2="82385" y2="57838"/>
                                  <a14:backgroundMark x1="82385" y1="57838" x2="81933" y2="58303"/>
                                  <a14:backgroundMark x1="87715" y1="80290" x2="78049" y2="83963"/>
                                  <a14:backgroundMark x1="78049" y1="83963" x2="75248" y2="89809"/>
                                  <a14:backgroundMark x1="75248" y1="89809" x2="86902" y2="95085"/>
                                  <a14:backgroundMark x1="86902" y1="95085" x2="89702" y2="80341"/>
                                  <a14:backgroundMark x1="89702" y1="80341" x2="84734" y2="81014"/>
                                  <a14:backgroundMark x1="12195" y1="80911" x2="22313" y2="84739"/>
                                  <a14:backgroundMark x1="22313" y1="84739" x2="27191" y2="90326"/>
                                  <a14:backgroundMark x1="27191" y1="90326" x2="22674" y2="96999"/>
                                  <a14:backgroundMark x1="22674" y1="96999" x2="11021" y2="92033"/>
                                  <a14:backgroundMark x1="11021" y1="92033" x2="14092" y2="80859"/>
                                  <a14:backgroundMark x1="15899" y1="80445" x2="28636" y2="86136"/>
                                  <a14:backgroundMark x1="28636" y1="86136" x2="24752" y2="91516"/>
                                  <a14:backgroundMark x1="24752" y1="91516" x2="23577" y2="91516"/>
                                  <a14:backgroundMark x1="18067" y1="69529" x2="27552" y2="74858"/>
                                  <a14:backgroundMark x1="27552" y1="74858" x2="21048" y2="69633"/>
                                  <a14:backgroundMark x1="21048" y1="69633" x2="21048" y2="69426"/>
                                  <a14:backgroundMark x1="26107" y1="71236" x2="24300" y2="70771"/>
                                  <a14:backgroundMark x1="28275" y1="76255" x2="22042" y2="71340"/>
                                  <a14:backgroundMark x1="22042" y1="71340" x2="19603" y2="78324"/>
                                  <a14:backgroundMark x1="19603" y1="78324" x2="27371" y2="70047"/>
                                  <a14:backgroundMark x1="27371" y1="70047" x2="22222" y2="70926"/>
                                </a14:backgroundRemoval>
                              </a14:imgEffect>
                            </a14:imgLayer>
                          </a14:imgProps>
                        </a:ext>
                        <a:ext uri="{28A0092B-C50C-407E-A947-70E740481C1C}">
                          <a14:useLocalDpi xmlns:a14="http://schemas.microsoft.com/office/drawing/2010/main" val="0"/>
                        </a:ext>
                      </a:extLst>
                    </a:blip>
                    <a:srcRect l="16600" r="16769" b="10518"/>
                    <a:stretch>
                      <a:fillRect/>
                    </a:stretch>
                  </pic:blipFill>
                  <pic:spPr bwMode="auto">
                    <a:xfrm>
                      <a:off x="0" y="0"/>
                      <a:ext cx="3070018" cy="744855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45720" distB="45720" distL="114300" distR="114300" simplePos="0" relativeHeight="251770880" behindDoc="0" locked="0" layoutInCell="1" allowOverlap="1" wp14:anchorId="6EFCA0DD" wp14:editId="6CB43C51">
                <wp:simplePos x="0" y="0"/>
                <wp:positionH relativeFrom="column">
                  <wp:posOffset>4693920</wp:posOffset>
                </wp:positionH>
                <wp:positionV relativeFrom="paragraph">
                  <wp:posOffset>2190750</wp:posOffset>
                </wp:positionV>
                <wp:extent cx="676275" cy="257175"/>
                <wp:effectExtent l="0" t="0" r="9525" b="9525"/>
                <wp:wrapSquare wrapText="bothSides"/>
                <wp:docPr id="1918259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7D9FB500" w14:textId="77777777" w:rsidR="00FD3B5D" w:rsidRPr="002E7CE4" w:rsidRDefault="00FD3B5D" w:rsidP="00FD3B5D">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CA0DD" id="_x0000_s1041" type="#_x0000_t202" style="position:absolute;margin-left:369.6pt;margin-top:172.5pt;width:53.25pt;height:20.2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YgI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" stroked="f">
                <v:textbox>
                  <w:txbxContent>
                    <w:p w14:paraId="7D9FB500" w14:textId="77777777" w:rsidR="00FD3B5D" w:rsidRPr="002E7CE4" w:rsidRDefault="00FD3B5D" w:rsidP="00FD3B5D">
                      <w:pPr>
                        <w:jc w:val="center"/>
                        <w:rPr>
                          <w:b/>
                          <w:bCs/>
                        </w:rPr>
                      </w:pPr>
                      <w:r>
                        <w:rPr>
                          <w:b/>
                          <w:bCs/>
                        </w:rPr>
                        <w:t>BACK</w:t>
                      </w:r>
                    </w:p>
                  </w:txbxContent>
                </v:textbox>
                <w10:wrap type="square"/>
              </v:shape>
            </w:pict>
          </mc:Fallback>
        </mc:AlternateContent>
      </w:r>
      <w:r>
        <w:rPr>
          <w:noProof/>
        </w:rPr>
        <w:drawing>
          <wp:anchor distT="0" distB="0" distL="114300" distR="114300" simplePos="0" relativeHeight="251772928" behindDoc="1" locked="0" layoutInCell="1" allowOverlap="1" wp14:anchorId="597ACDE9" wp14:editId="573A3F6E">
            <wp:simplePos x="0" y="0"/>
            <wp:positionH relativeFrom="column">
              <wp:posOffset>88900</wp:posOffset>
            </wp:positionH>
            <wp:positionV relativeFrom="paragraph">
              <wp:posOffset>2380615</wp:posOffset>
            </wp:positionV>
            <wp:extent cx="3094990" cy="7480935"/>
            <wp:effectExtent l="0" t="0" r="0" b="5715"/>
            <wp:wrapNone/>
            <wp:docPr id="1720072626" name="Picture 12"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72626" name="Picture 12" descr="A black and white image of a person&#10;&#10;AI-generated content may be incorrect."/>
                    <pic:cNvPicPr>
                      <a:picLocks noChangeAspect="1" noChangeArrowheads="1"/>
                    </pic:cNvPicPr>
                  </pic:nvPicPr>
                  <pic:blipFill rotWithShape="1">
                    <a:blip r:embed="rId103" cstate="print">
                      <a:extLst>
                        <a:ext uri="{BEBA8EAE-BF5A-486C-A8C5-ECC9F3942E4B}">
                          <a14:imgProps xmlns:a14="http://schemas.microsoft.com/office/drawing/2010/main">
                            <a14:imgLayer r:embed="rId104">
                              <a14:imgEffect>
                                <a14:backgroundRemoval t="1066" b="88566" l="18919" r="74775">
                                  <a14:foregroundMark x1="48108" y1="14438" x2="51171" y2="21318"/>
                                  <a14:foregroundMark x1="51171" y1="21318" x2="50270" y2="27132"/>
                                  <a14:foregroundMark x1="50631" y1="30911" x2="44505" y2="8527"/>
                                  <a14:foregroundMark x1="44505" y1="8527" x2="46486" y2="4651"/>
                                  <a14:foregroundMark x1="46667" y1="4748" x2="42252" y2="9884"/>
                                  <a14:foregroundMark x1="42252" y1="9884" x2="38739" y2="10368"/>
                                  <a14:foregroundMark x1="52252" y1="10368" x2="58739" y2="10368"/>
                                  <a14:foregroundMark x1="59820" y1="11919" x2="50450" y2="7267"/>
                                  <a14:foregroundMark x1="50450" y1="7267" x2="49459" y2="2180"/>
                                  <a14:foregroundMark x1="49459" y1="2180" x2="47568" y2="3876"/>
                                  <a14:foregroundMark x1="58739" y1="86434" x2="42613" y2="79990"/>
                                  <a14:foregroundMark x1="42613" y1="79990" x2="39099" y2="77035"/>
                                  <a14:foregroundMark x1="54775" y1="84981" x2="46216" y2="86919"/>
                                  <a14:foregroundMark x1="46216" y1="86919" x2="43243" y2="85271"/>
                                  <a14:foregroundMark x1="43063" y1="86628" x2="38829" y2="35610"/>
                                  <a14:foregroundMark x1="38829" y1="35610" x2="26396" y2="32025"/>
                                  <a14:foregroundMark x1="26396" y1="32025" x2="39459" y2="14922"/>
                                  <a14:foregroundMark x1="39459" y1="14922" x2="38919" y2="7752"/>
                                  <a14:foregroundMark x1="38919" y1="7752" x2="49550" y2="2471"/>
                                  <a14:foregroundMark x1="49550" y1="2471" x2="68829" y2="9205"/>
                                  <a14:foregroundMark x1="68829" y1="9205" x2="76306" y2="19138"/>
                                  <a14:foregroundMark x1="76306" y1="19138" x2="75856" y2="42200"/>
                                  <a14:foregroundMark x1="75856" y1="42200" x2="79820" y2="48450"/>
                                  <a14:foregroundMark x1="79820" y1="48450" x2="76216" y2="54409"/>
                                  <a14:foregroundMark x1="76216" y1="54409" x2="64324" y2="59012"/>
                                  <a14:foregroundMark x1="64324" y1="59012" x2="59820" y2="65165"/>
                                  <a14:foregroundMark x1="59820" y1="65165" x2="63874" y2="69913"/>
                                  <a14:foregroundMark x1="63874" y1="69913" x2="63333" y2="85029"/>
                                  <a14:foregroundMark x1="63333" y1="85029" x2="51982" y2="88614"/>
                                  <a14:foregroundMark x1="51982" y1="88614" x2="41351" y2="86628"/>
                                  <a14:foregroundMark x1="41351" y1="86628" x2="40901" y2="86143"/>
                                  <a14:foregroundMark x1="51532" y1="1066" x2="23874" y2="4264"/>
                                  <a14:foregroundMark x1="23874" y1="4264" x2="23784" y2="36047"/>
                                  <a14:foregroundMark x1="23784" y1="36047" x2="27748" y2="51550"/>
                                  <a14:foregroundMark x1="27748" y1="51550" x2="36306" y2="54360"/>
                                  <a14:foregroundMark x1="36306" y1="54360" x2="39820" y2="54748"/>
                                  <a14:foregroundMark x1="21261" y1="44767" x2="18919" y2="37209"/>
                                  <a14:foregroundMark x1="18919" y1="37209" x2="21622" y2="35465"/>
                                  <a14:foregroundMark x1="36036" y1="56686" x2="21802" y2="50000"/>
                                  <a14:foregroundMark x1="21802" y1="50000" x2="19099" y2="45833"/>
                                  <a14:foregroundMark x1="32432" y1="62016" x2="29189" y2="57461"/>
                                  <a14:foregroundMark x1="29189" y1="57461" x2="21622" y2="52326"/>
                                </a14:backgroundRemoval>
                              </a14:imgEffect>
                            </a14:imgLayer>
                          </a14:imgProps>
                        </a:ext>
                        <a:ext uri="{28A0092B-C50C-407E-A947-70E740481C1C}">
                          <a14:useLocalDpi xmlns:a14="http://schemas.microsoft.com/office/drawing/2010/main" val="0"/>
                        </a:ext>
                      </a:extLst>
                    </a:blip>
                    <a:srcRect l="16396" r="18739" b="10655"/>
                    <a:stretch>
                      <a:fillRect/>
                    </a:stretch>
                  </pic:blipFill>
                  <pic:spPr bwMode="auto">
                    <a:xfrm>
                      <a:off x="0" y="0"/>
                      <a:ext cx="3094990" cy="748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71904" behindDoc="0" locked="0" layoutInCell="1" allowOverlap="1" wp14:anchorId="70A04C5B" wp14:editId="509E2064">
                <wp:simplePos x="0" y="0"/>
                <wp:positionH relativeFrom="column">
                  <wp:posOffset>1288415</wp:posOffset>
                </wp:positionH>
                <wp:positionV relativeFrom="paragraph">
                  <wp:posOffset>2214757</wp:posOffset>
                </wp:positionV>
                <wp:extent cx="676275" cy="332105"/>
                <wp:effectExtent l="0" t="0" r="9525" b="0"/>
                <wp:wrapSquare wrapText="bothSides"/>
                <wp:docPr id="581938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74382999" w14:textId="77777777" w:rsidR="00FD3B5D" w:rsidRPr="002E7CE4" w:rsidRDefault="00FD3B5D" w:rsidP="00FD3B5D">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04C5B" id="_x0000_s1042" type="#_x0000_t202" style="position:absolute;margin-left:101.45pt;margin-top:174.4pt;width:53.25pt;height:26.15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34dEg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" stroked="f">
                <v:textbox>
                  <w:txbxContent>
                    <w:p w14:paraId="74382999" w14:textId="77777777" w:rsidR="00FD3B5D" w:rsidRPr="002E7CE4" w:rsidRDefault="00FD3B5D" w:rsidP="00FD3B5D">
                      <w:pPr>
                        <w:jc w:val="center"/>
                        <w:rPr>
                          <w:b/>
                          <w:bCs/>
                        </w:rPr>
                      </w:pPr>
                      <w:r>
                        <w:rPr>
                          <w:b/>
                          <w:bCs/>
                        </w:rPr>
                        <w:t>FRONT</w:t>
                      </w:r>
                    </w:p>
                  </w:txbxContent>
                </v:textbox>
                <w10:wrap type="square"/>
              </v:shape>
            </w:pict>
          </mc:Fallback>
        </mc:AlternateContent>
      </w:r>
    </w:p>
    <w:p w14:paraId="473C4C88" w14:textId="77777777" w:rsidR="00FD3B5D" w:rsidRDefault="00FD3B5D" w:rsidP="00FD3B5D">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FD3B5D" w:rsidRPr="003A1C74" w14:paraId="3812CAEE" w14:textId="77777777" w:rsidTr="00CB2502">
        <w:trPr>
          <w:trHeight w:val="579"/>
        </w:trPr>
        <w:tc>
          <w:tcPr>
            <w:tcW w:w="1590" w:type="dxa"/>
          </w:tcPr>
          <w:p w14:paraId="6F50D286"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0AA945B6" w14:textId="77777777" w:rsidR="00FD3B5D" w:rsidRPr="003A1C74" w:rsidRDefault="00FD3B5D" w:rsidP="00CB2502">
            <w:pPr>
              <w:rPr>
                <w:rFonts w:asciiTheme="minorHAnsi" w:hAnsiTheme="minorHAnsi"/>
                <w:sz w:val="22"/>
                <w:szCs w:val="22"/>
              </w:rPr>
            </w:pPr>
          </w:p>
        </w:tc>
        <w:tc>
          <w:tcPr>
            <w:tcW w:w="5367" w:type="dxa"/>
            <w:vMerge w:val="restart"/>
          </w:tcPr>
          <w:p w14:paraId="1AE4014E"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7408FB52" w14:textId="77777777" w:rsidTr="00CB2502">
        <w:trPr>
          <w:trHeight w:val="579"/>
        </w:trPr>
        <w:tc>
          <w:tcPr>
            <w:tcW w:w="1590" w:type="dxa"/>
          </w:tcPr>
          <w:p w14:paraId="43FFCBC7"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4739576D" w14:textId="77777777" w:rsidR="00FD3B5D" w:rsidRPr="003A1C74" w:rsidRDefault="00FD3B5D" w:rsidP="00CB2502">
            <w:pPr>
              <w:rPr>
                <w:rFonts w:asciiTheme="minorHAnsi" w:hAnsiTheme="minorHAnsi"/>
                <w:sz w:val="22"/>
                <w:szCs w:val="22"/>
              </w:rPr>
            </w:pPr>
          </w:p>
        </w:tc>
        <w:tc>
          <w:tcPr>
            <w:tcW w:w="5367" w:type="dxa"/>
            <w:vMerge/>
          </w:tcPr>
          <w:p w14:paraId="7DDBCB08" w14:textId="77777777" w:rsidR="00FD3B5D" w:rsidRPr="003A1C74" w:rsidRDefault="00FD3B5D" w:rsidP="00CB2502">
            <w:pPr>
              <w:rPr>
                <w:rFonts w:asciiTheme="minorHAnsi" w:hAnsiTheme="minorHAnsi"/>
                <w:sz w:val="22"/>
                <w:szCs w:val="22"/>
              </w:rPr>
            </w:pPr>
          </w:p>
        </w:tc>
      </w:tr>
      <w:tr w:rsidR="00FD3B5D" w:rsidRPr="003A1C74" w14:paraId="0AB1C03E" w14:textId="77777777" w:rsidTr="00CB2502">
        <w:trPr>
          <w:trHeight w:val="579"/>
        </w:trPr>
        <w:tc>
          <w:tcPr>
            <w:tcW w:w="1590" w:type="dxa"/>
          </w:tcPr>
          <w:p w14:paraId="179E7E17"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3657F13A" w14:textId="77777777" w:rsidR="00FD3B5D" w:rsidRPr="003A1C74" w:rsidRDefault="00FD3B5D" w:rsidP="00CB2502">
            <w:pPr>
              <w:rPr>
                <w:rFonts w:asciiTheme="minorHAnsi" w:hAnsiTheme="minorHAnsi"/>
                <w:sz w:val="22"/>
                <w:szCs w:val="22"/>
              </w:rPr>
            </w:pPr>
          </w:p>
        </w:tc>
        <w:tc>
          <w:tcPr>
            <w:tcW w:w="5367" w:type="dxa"/>
            <w:vMerge/>
          </w:tcPr>
          <w:p w14:paraId="66CE12BD" w14:textId="77777777" w:rsidR="00FD3B5D" w:rsidRPr="003A1C74" w:rsidRDefault="00FD3B5D" w:rsidP="00CB2502">
            <w:pPr>
              <w:rPr>
                <w:rFonts w:asciiTheme="minorHAnsi" w:hAnsiTheme="minorHAnsi"/>
                <w:sz w:val="22"/>
                <w:szCs w:val="22"/>
              </w:rPr>
            </w:pPr>
          </w:p>
        </w:tc>
      </w:tr>
      <w:tr w:rsidR="00FD3B5D" w:rsidRPr="003A1C74" w14:paraId="49852B2B" w14:textId="77777777" w:rsidTr="00CB2502">
        <w:trPr>
          <w:trHeight w:val="579"/>
        </w:trPr>
        <w:tc>
          <w:tcPr>
            <w:tcW w:w="1590" w:type="dxa"/>
          </w:tcPr>
          <w:p w14:paraId="6028CD5C"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185B1D2A" w14:textId="77777777" w:rsidR="00FD3B5D" w:rsidRPr="003A1C74" w:rsidRDefault="00FD3B5D" w:rsidP="00CB2502">
            <w:pPr>
              <w:rPr>
                <w:rFonts w:asciiTheme="minorHAnsi" w:hAnsiTheme="minorHAnsi"/>
                <w:sz w:val="22"/>
                <w:szCs w:val="22"/>
              </w:rPr>
            </w:pPr>
          </w:p>
        </w:tc>
        <w:tc>
          <w:tcPr>
            <w:tcW w:w="5367" w:type="dxa"/>
            <w:vMerge/>
          </w:tcPr>
          <w:p w14:paraId="7A7A8675" w14:textId="77777777" w:rsidR="00FD3B5D" w:rsidRPr="003A1C74" w:rsidRDefault="00FD3B5D" w:rsidP="00CB2502">
            <w:pPr>
              <w:rPr>
                <w:rFonts w:asciiTheme="minorHAnsi" w:hAnsiTheme="minorHAnsi"/>
                <w:sz w:val="22"/>
                <w:szCs w:val="22"/>
              </w:rPr>
            </w:pPr>
          </w:p>
        </w:tc>
      </w:tr>
      <w:tr w:rsidR="00FD3B5D" w:rsidRPr="003A1C74" w14:paraId="6EC38CEB" w14:textId="77777777" w:rsidTr="00CB2502">
        <w:trPr>
          <w:trHeight w:val="579"/>
        </w:trPr>
        <w:tc>
          <w:tcPr>
            <w:tcW w:w="1590" w:type="dxa"/>
          </w:tcPr>
          <w:p w14:paraId="14D5E36B"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6C824EB1" w14:textId="77777777" w:rsidR="00FD3B5D" w:rsidRPr="003A1C74" w:rsidRDefault="00FD3B5D" w:rsidP="00CB2502">
            <w:pPr>
              <w:rPr>
                <w:rFonts w:asciiTheme="minorHAnsi" w:hAnsiTheme="minorHAnsi"/>
                <w:sz w:val="22"/>
                <w:szCs w:val="22"/>
              </w:rPr>
            </w:pPr>
          </w:p>
        </w:tc>
        <w:tc>
          <w:tcPr>
            <w:tcW w:w="5367" w:type="dxa"/>
            <w:vMerge/>
          </w:tcPr>
          <w:p w14:paraId="5E11DFCC" w14:textId="77777777" w:rsidR="00FD3B5D" w:rsidRPr="003A1C74" w:rsidRDefault="00FD3B5D" w:rsidP="00CB2502">
            <w:pPr>
              <w:rPr>
                <w:rFonts w:asciiTheme="minorHAnsi" w:hAnsiTheme="minorHAnsi"/>
                <w:sz w:val="22"/>
                <w:szCs w:val="22"/>
              </w:rPr>
            </w:pPr>
          </w:p>
        </w:tc>
      </w:tr>
      <w:tr w:rsidR="00FD3B5D" w:rsidRPr="003A1C74" w14:paraId="0742FF78" w14:textId="77777777" w:rsidTr="00CB2502">
        <w:trPr>
          <w:trHeight w:val="579"/>
        </w:trPr>
        <w:tc>
          <w:tcPr>
            <w:tcW w:w="1590" w:type="dxa"/>
          </w:tcPr>
          <w:p w14:paraId="5F01FE38"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6A828514" w14:textId="77777777" w:rsidR="00FD3B5D" w:rsidRPr="003A1C74" w:rsidRDefault="00FD3B5D" w:rsidP="00CB2502">
            <w:pPr>
              <w:rPr>
                <w:rFonts w:asciiTheme="minorHAnsi" w:hAnsiTheme="minorHAnsi"/>
                <w:sz w:val="22"/>
                <w:szCs w:val="22"/>
              </w:rPr>
            </w:pPr>
          </w:p>
        </w:tc>
        <w:tc>
          <w:tcPr>
            <w:tcW w:w="5367" w:type="dxa"/>
            <w:vMerge/>
          </w:tcPr>
          <w:p w14:paraId="2C384F32" w14:textId="77777777" w:rsidR="00FD3B5D" w:rsidRPr="003A1C74" w:rsidRDefault="00FD3B5D" w:rsidP="00CB2502">
            <w:pPr>
              <w:rPr>
                <w:rFonts w:asciiTheme="minorHAnsi" w:hAnsiTheme="minorHAnsi"/>
                <w:sz w:val="22"/>
                <w:szCs w:val="22"/>
              </w:rPr>
            </w:pPr>
          </w:p>
        </w:tc>
      </w:tr>
    </w:tbl>
    <w:p w14:paraId="304F4AF4" w14:textId="77777777" w:rsidR="00FD3B5D" w:rsidRDefault="00FD3B5D" w:rsidP="00FD3B5D">
      <w:pPr>
        <w:pStyle w:val="NormalWeb"/>
      </w:pPr>
      <w:r>
        <w:rPr>
          <w:noProof/>
        </w:rPr>
        <mc:AlternateContent>
          <mc:Choice Requires="wps">
            <w:drawing>
              <wp:anchor distT="45720" distB="45720" distL="114300" distR="114300" simplePos="0" relativeHeight="251774976" behindDoc="0" locked="0" layoutInCell="1" allowOverlap="1" wp14:anchorId="5D4D745E" wp14:editId="7F762465">
                <wp:simplePos x="0" y="0"/>
                <wp:positionH relativeFrom="column">
                  <wp:posOffset>1106607</wp:posOffset>
                </wp:positionH>
                <wp:positionV relativeFrom="paragraph">
                  <wp:posOffset>2207260</wp:posOffset>
                </wp:positionV>
                <wp:extent cx="676275" cy="332105"/>
                <wp:effectExtent l="0" t="0" r="9525" b="0"/>
                <wp:wrapSquare wrapText="bothSides"/>
                <wp:docPr id="1163760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8E8C499"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D745E" id="_x0000_s1043" type="#_x0000_t202" style="position:absolute;margin-left:87.15pt;margin-top:173.8pt;width:53.25pt;height:26.15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" stroked="f">
                <v:textbox>
                  <w:txbxContent>
                    <w:p w14:paraId="18E8C499" w14:textId="77777777" w:rsidR="00FD3B5D" w:rsidRPr="002E7CE4" w:rsidRDefault="00FD3B5D" w:rsidP="00FD3B5D">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73952" behindDoc="0" locked="0" layoutInCell="1" allowOverlap="1" wp14:anchorId="725F2642" wp14:editId="474B9DA6">
                <wp:simplePos x="0" y="0"/>
                <wp:positionH relativeFrom="column">
                  <wp:posOffset>4868371</wp:posOffset>
                </wp:positionH>
                <wp:positionV relativeFrom="paragraph">
                  <wp:posOffset>2200844</wp:posOffset>
                </wp:positionV>
                <wp:extent cx="676275" cy="257175"/>
                <wp:effectExtent l="0" t="0" r="9525" b="9525"/>
                <wp:wrapSquare wrapText="bothSides"/>
                <wp:docPr id="1617729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6647FC01"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F2642" id="_x0000_s1044" type="#_x0000_t202" style="position:absolute;margin-left:383.35pt;margin-top:173.3pt;width:53.25pt;height:20.2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g9PEA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" stroked="f">
                <v:textbox>
                  <w:txbxContent>
                    <w:p w14:paraId="6647FC01" w14:textId="77777777" w:rsidR="00FD3B5D" w:rsidRPr="002E7CE4" w:rsidRDefault="00FD3B5D" w:rsidP="00FD3B5D">
                      <w:pPr>
                        <w:jc w:val="center"/>
                        <w:rPr>
                          <w:b/>
                          <w:bCs/>
                        </w:rPr>
                      </w:pPr>
                      <w:r>
                        <w:rPr>
                          <w:b/>
                          <w:bCs/>
                        </w:rPr>
                        <w:t>LEFT</w:t>
                      </w:r>
                    </w:p>
                  </w:txbxContent>
                </v:textbox>
                <w10:wrap type="square"/>
              </v:shape>
            </w:pict>
          </mc:Fallback>
        </mc:AlternateContent>
      </w:r>
    </w:p>
    <w:p w14:paraId="6CFB3A7F" w14:textId="77777777" w:rsidR="00FD3B5D" w:rsidRDefault="00FD3B5D" w:rsidP="00FD3B5D">
      <w:r>
        <w:rPr>
          <w:noProof/>
        </w:rPr>
        <w:drawing>
          <wp:anchor distT="0" distB="0" distL="114300" distR="114300" simplePos="0" relativeHeight="251777024" behindDoc="0" locked="0" layoutInCell="1" allowOverlap="1" wp14:anchorId="3AEBC3E5" wp14:editId="01C6F2D3">
            <wp:simplePos x="0" y="0"/>
            <wp:positionH relativeFrom="column">
              <wp:posOffset>3359150</wp:posOffset>
            </wp:positionH>
            <wp:positionV relativeFrom="paragraph">
              <wp:posOffset>34925</wp:posOffset>
            </wp:positionV>
            <wp:extent cx="3364865" cy="7345045"/>
            <wp:effectExtent l="0" t="0" r="6985" b="8255"/>
            <wp:wrapNone/>
            <wp:docPr id="1587352149" name="Picture 1587352149"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flipH="1">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6000" behindDoc="0" locked="0" layoutInCell="1" allowOverlap="1" wp14:anchorId="485E38D5" wp14:editId="61B7155A">
            <wp:simplePos x="0" y="0"/>
            <wp:positionH relativeFrom="column">
              <wp:posOffset>-6985</wp:posOffset>
            </wp:positionH>
            <wp:positionV relativeFrom="paragraph">
              <wp:posOffset>45085</wp:posOffset>
            </wp:positionV>
            <wp:extent cx="3364865" cy="7345045"/>
            <wp:effectExtent l="0" t="0" r="6985" b="8255"/>
            <wp:wrapNone/>
            <wp:docPr id="1" name="Picture 1"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FFFB64" w14:textId="77777777" w:rsidR="00FD3B5D" w:rsidRPr="006D65CF" w:rsidRDefault="00FD3B5D" w:rsidP="00FD3B5D"/>
    <w:p w14:paraId="035C22D8" w14:textId="77777777" w:rsidR="00FD3B5D" w:rsidRPr="006D65CF" w:rsidRDefault="00FD3B5D" w:rsidP="00FD3B5D"/>
    <w:p w14:paraId="00B16129" w14:textId="77777777" w:rsidR="00FD3B5D" w:rsidRPr="006D65CF" w:rsidRDefault="00FD3B5D" w:rsidP="00FD3B5D"/>
    <w:p w14:paraId="2FE90736" w14:textId="77777777" w:rsidR="00FD3B5D" w:rsidRPr="006D65CF" w:rsidRDefault="00FD3B5D" w:rsidP="00FD3B5D"/>
    <w:p w14:paraId="19C667A1" w14:textId="77777777" w:rsidR="00FD3B5D" w:rsidRPr="006D65CF" w:rsidRDefault="00FD3B5D" w:rsidP="00FD3B5D"/>
    <w:p w14:paraId="6B8255A1" w14:textId="77777777" w:rsidR="00FD3B5D" w:rsidRPr="006D65CF" w:rsidRDefault="00FD3B5D" w:rsidP="00FD3B5D"/>
    <w:p w14:paraId="021BE449" w14:textId="77777777" w:rsidR="00FD3B5D" w:rsidRPr="006D65CF" w:rsidRDefault="00FD3B5D" w:rsidP="00FD3B5D"/>
    <w:p w14:paraId="031177D9" w14:textId="77777777" w:rsidR="00FD3B5D" w:rsidRPr="006D65CF" w:rsidRDefault="00FD3B5D" w:rsidP="00FD3B5D"/>
    <w:p w14:paraId="502F8392" w14:textId="77777777" w:rsidR="00FD3B5D" w:rsidRPr="006D65CF" w:rsidRDefault="00FD3B5D" w:rsidP="00FD3B5D"/>
    <w:p w14:paraId="49D74A4E" w14:textId="77777777" w:rsidR="00FD3B5D" w:rsidRPr="006D65CF" w:rsidRDefault="00FD3B5D" w:rsidP="00FD3B5D"/>
    <w:p w14:paraId="634A7577" w14:textId="77777777" w:rsidR="00FD3B5D" w:rsidRPr="006D65CF" w:rsidRDefault="00FD3B5D" w:rsidP="00FD3B5D"/>
    <w:p w14:paraId="3A893BFC" w14:textId="77777777" w:rsidR="00FD3B5D" w:rsidRPr="006D65CF" w:rsidRDefault="00FD3B5D" w:rsidP="00FD3B5D"/>
    <w:p w14:paraId="3DCEFFA6" w14:textId="77777777" w:rsidR="00FD3B5D" w:rsidRPr="006D65CF" w:rsidRDefault="00FD3B5D" w:rsidP="00FD3B5D"/>
    <w:p w14:paraId="4932599F" w14:textId="77777777" w:rsidR="00FD3B5D" w:rsidRPr="006D65CF" w:rsidRDefault="00FD3B5D" w:rsidP="00FD3B5D"/>
    <w:p w14:paraId="2BA50C31" w14:textId="77777777" w:rsidR="00FD3B5D" w:rsidRPr="006D65CF" w:rsidRDefault="00FD3B5D" w:rsidP="00FD3B5D"/>
    <w:p w14:paraId="75D18F0F" w14:textId="77777777" w:rsidR="00FD3B5D" w:rsidRPr="006D65CF" w:rsidRDefault="00FD3B5D" w:rsidP="00FD3B5D"/>
    <w:p w14:paraId="036A3BCC" w14:textId="77777777" w:rsidR="00FD3B5D" w:rsidRPr="006D65CF" w:rsidRDefault="00FD3B5D" w:rsidP="00FD3B5D"/>
    <w:p w14:paraId="1D84B2A4" w14:textId="77777777" w:rsidR="00FD3B5D" w:rsidRPr="006D65CF" w:rsidRDefault="00FD3B5D" w:rsidP="00FD3B5D"/>
    <w:p w14:paraId="06C5F388" w14:textId="77777777" w:rsidR="00FD3B5D" w:rsidRPr="006D65CF" w:rsidRDefault="00FD3B5D" w:rsidP="00FD3B5D"/>
    <w:p w14:paraId="731C537D" w14:textId="77777777" w:rsidR="00FD3B5D" w:rsidRPr="006D65CF" w:rsidRDefault="00FD3B5D" w:rsidP="00FD3B5D"/>
    <w:p w14:paraId="20BBCD43" w14:textId="77777777" w:rsidR="00FD3B5D" w:rsidRDefault="00FD3B5D" w:rsidP="00FD3B5D"/>
    <w:p w14:paraId="5FBE37B7" w14:textId="77777777" w:rsidR="00FD3B5D" w:rsidRDefault="00FD3B5D" w:rsidP="00FD3B5D"/>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FD3B5D" w:rsidRPr="003A1C74" w14:paraId="7CD73EC0" w14:textId="77777777" w:rsidTr="00CB2502">
        <w:trPr>
          <w:trHeight w:val="579"/>
        </w:trPr>
        <w:tc>
          <w:tcPr>
            <w:tcW w:w="1590" w:type="dxa"/>
          </w:tcPr>
          <w:p w14:paraId="1F6C400C"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16E1DAAA" w14:textId="77777777" w:rsidR="00FD3B5D" w:rsidRPr="003A1C74" w:rsidRDefault="00FD3B5D" w:rsidP="00CB2502">
            <w:pPr>
              <w:rPr>
                <w:rFonts w:asciiTheme="minorHAnsi" w:hAnsiTheme="minorHAnsi"/>
                <w:sz w:val="22"/>
                <w:szCs w:val="22"/>
              </w:rPr>
            </w:pPr>
          </w:p>
        </w:tc>
        <w:tc>
          <w:tcPr>
            <w:tcW w:w="5367" w:type="dxa"/>
            <w:vMerge w:val="restart"/>
          </w:tcPr>
          <w:p w14:paraId="718E581D"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16821589" w14:textId="77777777" w:rsidTr="00CB2502">
        <w:trPr>
          <w:trHeight w:val="579"/>
        </w:trPr>
        <w:tc>
          <w:tcPr>
            <w:tcW w:w="1590" w:type="dxa"/>
          </w:tcPr>
          <w:p w14:paraId="688F5371"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5D811474" w14:textId="77777777" w:rsidR="00FD3B5D" w:rsidRPr="003A1C74" w:rsidRDefault="00FD3B5D" w:rsidP="00CB2502">
            <w:pPr>
              <w:rPr>
                <w:rFonts w:asciiTheme="minorHAnsi" w:hAnsiTheme="minorHAnsi"/>
                <w:sz w:val="22"/>
                <w:szCs w:val="22"/>
              </w:rPr>
            </w:pPr>
          </w:p>
        </w:tc>
        <w:tc>
          <w:tcPr>
            <w:tcW w:w="5367" w:type="dxa"/>
            <w:vMerge/>
          </w:tcPr>
          <w:p w14:paraId="3BFA9064" w14:textId="77777777" w:rsidR="00FD3B5D" w:rsidRPr="003A1C74" w:rsidRDefault="00FD3B5D" w:rsidP="00CB2502">
            <w:pPr>
              <w:rPr>
                <w:rFonts w:asciiTheme="minorHAnsi" w:hAnsiTheme="minorHAnsi"/>
                <w:sz w:val="22"/>
                <w:szCs w:val="22"/>
              </w:rPr>
            </w:pPr>
          </w:p>
        </w:tc>
      </w:tr>
      <w:tr w:rsidR="00FD3B5D" w:rsidRPr="003A1C74" w14:paraId="015600E4" w14:textId="77777777" w:rsidTr="00CB2502">
        <w:trPr>
          <w:trHeight w:val="579"/>
        </w:trPr>
        <w:tc>
          <w:tcPr>
            <w:tcW w:w="1590" w:type="dxa"/>
          </w:tcPr>
          <w:p w14:paraId="1780EE02"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48376FE8" w14:textId="77777777" w:rsidR="00FD3B5D" w:rsidRPr="003A1C74" w:rsidRDefault="00FD3B5D" w:rsidP="00CB2502">
            <w:pPr>
              <w:rPr>
                <w:rFonts w:asciiTheme="minorHAnsi" w:hAnsiTheme="minorHAnsi"/>
                <w:sz w:val="22"/>
                <w:szCs w:val="22"/>
              </w:rPr>
            </w:pPr>
          </w:p>
        </w:tc>
        <w:tc>
          <w:tcPr>
            <w:tcW w:w="5367" w:type="dxa"/>
            <w:vMerge/>
          </w:tcPr>
          <w:p w14:paraId="11CD056E" w14:textId="77777777" w:rsidR="00FD3B5D" w:rsidRPr="003A1C74" w:rsidRDefault="00FD3B5D" w:rsidP="00CB2502">
            <w:pPr>
              <w:rPr>
                <w:rFonts w:asciiTheme="minorHAnsi" w:hAnsiTheme="minorHAnsi"/>
                <w:sz w:val="22"/>
                <w:szCs w:val="22"/>
              </w:rPr>
            </w:pPr>
          </w:p>
        </w:tc>
      </w:tr>
      <w:tr w:rsidR="00FD3B5D" w:rsidRPr="003A1C74" w14:paraId="413492A3" w14:textId="77777777" w:rsidTr="00CB2502">
        <w:trPr>
          <w:trHeight w:val="579"/>
        </w:trPr>
        <w:tc>
          <w:tcPr>
            <w:tcW w:w="1590" w:type="dxa"/>
          </w:tcPr>
          <w:p w14:paraId="5B6CD995"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79E41027" w14:textId="77777777" w:rsidR="00FD3B5D" w:rsidRPr="003A1C74" w:rsidRDefault="00FD3B5D" w:rsidP="00CB2502">
            <w:pPr>
              <w:rPr>
                <w:rFonts w:asciiTheme="minorHAnsi" w:hAnsiTheme="minorHAnsi"/>
                <w:sz w:val="22"/>
                <w:szCs w:val="22"/>
              </w:rPr>
            </w:pPr>
          </w:p>
        </w:tc>
        <w:tc>
          <w:tcPr>
            <w:tcW w:w="5367" w:type="dxa"/>
            <w:vMerge/>
          </w:tcPr>
          <w:p w14:paraId="3D4CAA78" w14:textId="77777777" w:rsidR="00FD3B5D" w:rsidRPr="003A1C74" w:rsidRDefault="00FD3B5D" w:rsidP="00CB2502">
            <w:pPr>
              <w:rPr>
                <w:rFonts w:asciiTheme="minorHAnsi" w:hAnsiTheme="minorHAnsi"/>
                <w:sz w:val="22"/>
                <w:szCs w:val="22"/>
              </w:rPr>
            </w:pPr>
          </w:p>
        </w:tc>
      </w:tr>
      <w:tr w:rsidR="00FD3B5D" w:rsidRPr="003A1C74" w14:paraId="6A5BC1B3" w14:textId="77777777" w:rsidTr="00CB2502">
        <w:trPr>
          <w:trHeight w:val="579"/>
        </w:trPr>
        <w:tc>
          <w:tcPr>
            <w:tcW w:w="1590" w:type="dxa"/>
          </w:tcPr>
          <w:p w14:paraId="18EA5747"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7122ED05" w14:textId="77777777" w:rsidR="00FD3B5D" w:rsidRPr="003A1C74" w:rsidRDefault="00FD3B5D" w:rsidP="00CB2502">
            <w:pPr>
              <w:rPr>
                <w:rFonts w:asciiTheme="minorHAnsi" w:hAnsiTheme="minorHAnsi"/>
                <w:sz w:val="22"/>
                <w:szCs w:val="22"/>
              </w:rPr>
            </w:pPr>
          </w:p>
        </w:tc>
        <w:tc>
          <w:tcPr>
            <w:tcW w:w="5367" w:type="dxa"/>
            <w:vMerge/>
          </w:tcPr>
          <w:p w14:paraId="63EBDBCA" w14:textId="77777777" w:rsidR="00FD3B5D" w:rsidRPr="003A1C74" w:rsidRDefault="00FD3B5D" w:rsidP="00CB2502">
            <w:pPr>
              <w:rPr>
                <w:rFonts w:asciiTheme="minorHAnsi" w:hAnsiTheme="minorHAnsi"/>
                <w:sz w:val="22"/>
                <w:szCs w:val="22"/>
              </w:rPr>
            </w:pPr>
          </w:p>
        </w:tc>
      </w:tr>
      <w:tr w:rsidR="00FD3B5D" w:rsidRPr="003A1C74" w14:paraId="4F41362C" w14:textId="77777777" w:rsidTr="00CB2502">
        <w:trPr>
          <w:trHeight w:val="579"/>
        </w:trPr>
        <w:tc>
          <w:tcPr>
            <w:tcW w:w="1590" w:type="dxa"/>
          </w:tcPr>
          <w:p w14:paraId="5D22F0C1"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207AF834" w14:textId="77777777" w:rsidR="00FD3B5D" w:rsidRPr="003A1C74" w:rsidRDefault="00FD3B5D" w:rsidP="00CB2502">
            <w:pPr>
              <w:rPr>
                <w:rFonts w:asciiTheme="minorHAnsi" w:hAnsiTheme="minorHAnsi"/>
                <w:sz w:val="22"/>
                <w:szCs w:val="22"/>
              </w:rPr>
            </w:pPr>
          </w:p>
        </w:tc>
        <w:tc>
          <w:tcPr>
            <w:tcW w:w="5367" w:type="dxa"/>
            <w:vMerge/>
          </w:tcPr>
          <w:p w14:paraId="28909F6F" w14:textId="77777777" w:rsidR="00FD3B5D" w:rsidRPr="003A1C74" w:rsidRDefault="00FD3B5D" w:rsidP="00CB2502">
            <w:pPr>
              <w:rPr>
                <w:rFonts w:asciiTheme="minorHAnsi" w:hAnsiTheme="minorHAnsi"/>
                <w:sz w:val="22"/>
                <w:szCs w:val="22"/>
              </w:rPr>
            </w:pPr>
          </w:p>
        </w:tc>
      </w:tr>
    </w:tbl>
    <w:p w14:paraId="13C80F74" w14:textId="77777777" w:rsidR="00FD3B5D" w:rsidRDefault="00FD3B5D" w:rsidP="00FD3B5D">
      <w:r>
        <w:rPr>
          <w:noProof/>
        </w:rPr>
        <mc:AlternateContent>
          <mc:Choice Requires="wps">
            <w:drawing>
              <wp:anchor distT="45720" distB="45720" distL="114300" distR="114300" simplePos="0" relativeHeight="251787264" behindDoc="0" locked="0" layoutInCell="1" allowOverlap="1" wp14:anchorId="47BB0399" wp14:editId="6C85DF9E">
                <wp:simplePos x="0" y="0"/>
                <wp:positionH relativeFrom="column">
                  <wp:posOffset>2915293</wp:posOffset>
                </wp:positionH>
                <wp:positionV relativeFrom="paragraph">
                  <wp:posOffset>2250193</wp:posOffset>
                </wp:positionV>
                <wp:extent cx="902970" cy="474980"/>
                <wp:effectExtent l="0" t="0" r="0" b="1270"/>
                <wp:wrapSquare wrapText="bothSides"/>
                <wp:docPr id="28513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57EDAF91" w14:textId="77777777" w:rsidR="00FD3B5D" w:rsidRPr="002E7CE4" w:rsidRDefault="00FD3B5D" w:rsidP="00FD3B5D">
                            <w:pPr>
                              <w:jc w:val="center"/>
                              <w:rPr>
                                <w:b/>
                                <w:bCs/>
                              </w:rPr>
                            </w:pPr>
                            <w:r>
                              <w:rPr>
                                <w:b/>
                                <w:bCs/>
                              </w:rPr>
                              <w:t>BACK OF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B0399" id="_x0000_s1045" type="#_x0000_t202" style="position:absolute;margin-left:229.55pt;margin-top:177.2pt;width:71.1pt;height:37.4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" stroked="f">
                <v:textbox>
                  <w:txbxContent>
                    <w:p w14:paraId="57EDAF91" w14:textId="77777777" w:rsidR="00FD3B5D" w:rsidRPr="002E7CE4" w:rsidRDefault="00FD3B5D" w:rsidP="00FD3B5D">
                      <w:pPr>
                        <w:jc w:val="center"/>
                        <w:rPr>
                          <w:b/>
                          <w:bCs/>
                        </w:rPr>
                      </w:pPr>
                      <w:r>
                        <w:rPr>
                          <w:b/>
                          <w:bCs/>
                        </w:rPr>
                        <w:t>BACK OF HANDS</w:t>
                      </w:r>
                    </w:p>
                  </w:txbxContent>
                </v:textbox>
                <w10:wrap type="square"/>
              </v:shape>
            </w:pict>
          </mc:Fallback>
        </mc:AlternateContent>
      </w:r>
      <w:r>
        <w:rPr>
          <w:noProof/>
        </w:rPr>
        <mc:AlternateContent>
          <mc:Choice Requires="wps">
            <w:drawing>
              <wp:anchor distT="45720" distB="45720" distL="114300" distR="114300" simplePos="0" relativeHeight="251783168" behindDoc="0" locked="0" layoutInCell="1" allowOverlap="1" wp14:anchorId="66E0A4D6" wp14:editId="53208A12">
                <wp:simplePos x="0" y="0"/>
                <wp:positionH relativeFrom="column">
                  <wp:posOffset>4628630</wp:posOffset>
                </wp:positionH>
                <wp:positionV relativeFrom="paragraph">
                  <wp:posOffset>2119886</wp:posOffset>
                </wp:positionV>
                <wp:extent cx="676275" cy="257175"/>
                <wp:effectExtent l="0" t="0" r="9525" b="9525"/>
                <wp:wrapSquare wrapText="bothSides"/>
                <wp:docPr id="1523917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2D1DC8C4"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0A4D6" id="_x0000_s1046" type="#_x0000_t202" style="position:absolute;margin-left:364.45pt;margin-top:166.9pt;width:53.25pt;height:20.25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sIp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" stroked="f">
                <v:textbox>
                  <w:txbxContent>
                    <w:p w14:paraId="2D1DC8C4" w14:textId="77777777" w:rsidR="00FD3B5D" w:rsidRPr="002E7CE4" w:rsidRDefault="00FD3B5D" w:rsidP="00FD3B5D">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84192" behindDoc="0" locked="0" layoutInCell="1" allowOverlap="1" wp14:anchorId="225DB6B2" wp14:editId="0036A28F">
                <wp:simplePos x="0" y="0"/>
                <wp:positionH relativeFrom="column">
                  <wp:posOffset>1615036</wp:posOffset>
                </wp:positionH>
                <wp:positionV relativeFrom="paragraph">
                  <wp:posOffset>2103120</wp:posOffset>
                </wp:positionV>
                <wp:extent cx="676275" cy="332105"/>
                <wp:effectExtent l="0" t="0" r="9525" b="0"/>
                <wp:wrapSquare wrapText="bothSides"/>
                <wp:docPr id="27900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5B981AB0"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5DB6B2" id="_x0000_s1047" type="#_x0000_t202" style="position:absolute;margin-left:127.15pt;margin-top:165.6pt;width:53.25pt;height:26.1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" stroked="f">
                <v:textbox>
                  <w:txbxContent>
                    <w:p w14:paraId="5B981AB0" w14:textId="77777777" w:rsidR="00FD3B5D" w:rsidRPr="002E7CE4" w:rsidRDefault="00FD3B5D" w:rsidP="00FD3B5D">
                      <w:pPr>
                        <w:jc w:val="center"/>
                        <w:rPr>
                          <w:b/>
                          <w:bCs/>
                        </w:rPr>
                      </w:pPr>
                      <w:r>
                        <w:rPr>
                          <w:b/>
                          <w:bCs/>
                        </w:rPr>
                        <w:t>RIGHT</w:t>
                      </w:r>
                    </w:p>
                  </w:txbxContent>
                </v:textbox>
                <w10:wrap type="square"/>
              </v:shape>
            </w:pict>
          </mc:Fallback>
        </mc:AlternateContent>
      </w:r>
      <w:r>
        <w:rPr>
          <w:noProof/>
        </w:rPr>
        <w:drawing>
          <wp:anchor distT="0" distB="0" distL="114300" distR="114300" simplePos="0" relativeHeight="251782144" behindDoc="0" locked="0" layoutInCell="1" allowOverlap="1" wp14:anchorId="4B06FDE6" wp14:editId="66473200">
            <wp:simplePos x="0" y="0"/>
            <wp:positionH relativeFrom="column">
              <wp:posOffset>4144480</wp:posOffset>
            </wp:positionH>
            <wp:positionV relativeFrom="paragraph">
              <wp:posOffset>2342611</wp:posOffset>
            </wp:positionV>
            <wp:extent cx="2516860" cy="3657077"/>
            <wp:effectExtent l="0" t="0" r="0" b="635"/>
            <wp:wrapNone/>
            <wp:docPr id="1130673408"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98">
                      <a:extLst>
                        <a:ext uri="{28A0092B-C50C-407E-A947-70E740481C1C}">
                          <a14:useLocalDpi xmlns:a14="http://schemas.microsoft.com/office/drawing/2010/main" val="0"/>
                        </a:ext>
                      </a:extLst>
                    </a:blip>
                    <a:srcRect l="5146" t="57772" r="73908" b="25480"/>
                    <a:stretch>
                      <a:fillRect/>
                    </a:stretch>
                  </pic:blipFill>
                  <pic:spPr bwMode="auto">
                    <a:xfrm rot="10800000">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0583F8" w14:textId="77777777" w:rsidR="00FD3B5D" w:rsidRDefault="00FD3B5D" w:rsidP="00FD3B5D">
      <w:r>
        <w:rPr>
          <w:noProof/>
        </w:rPr>
        <mc:AlternateContent>
          <mc:Choice Requires="wps">
            <w:drawing>
              <wp:anchor distT="45720" distB="45720" distL="114300" distR="114300" simplePos="0" relativeHeight="251788288" behindDoc="0" locked="0" layoutInCell="1" allowOverlap="1" wp14:anchorId="5456233C" wp14:editId="07928A98">
                <wp:simplePos x="0" y="0"/>
                <wp:positionH relativeFrom="column">
                  <wp:posOffset>3021965</wp:posOffset>
                </wp:positionH>
                <wp:positionV relativeFrom="paragraph">
                  <wp:posOffset>3837577</wp:posOffset>
                </wp:positionV>
                <wp:extent cx="676275" cy="367665"/>
                <wp:effectExtent l="0" t="0" r="9525" b="0"/>
                <wp:wrapSquare wrapText="bothSides"/>
                <wp:docPr id="1977539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7665"/>
                        </a:xfrm>
                        <a:prstGeom prst="rect">
                          <a:avLst/>
                        </a:prstGeom>
                        <a:solidFill>
                          <a:srgbClr val="FFFFFF"/>
                        </a:solidFill>
                        <a:ln w="9525">
                          <a:noFill/>
                          <a:miter lim="800000"/>
                          <a:headEnd/>
                          <a:tailEnd/>
                        </a:ln>
                      </wps:spPr>
                      <wps:txbx>
                        <w:txbxContent>
                          <w:p w14:paraId="69C61D33" w14:textId="77777777" w:rsidR="00FD3B5D" w:rsidRPr="002E7CE4" w:rsidRDefault="00FD3B5D" w:rsidP="00FD3B5D">
                            <w:pPr>
                              <w:jc w:val="center"/>
                              <w:rPr>
                                <w:b/>
                                <w:bCs/>
                              </w:rPr>
                            </w:pPr>
                            <w:r>
                              <w:rPr>
                                <w:b/>
                                <w:bCs/>
                              </w:rPr>
                              <w:t>PALMS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6233C" id="_x0000_s1048" type="#_x0000_t202" style="position:absolute;margin-left:237.95pt;margin-top:302.15pt;width:53.25pt;height:28.95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" stroked="f">
                <v:textbox>
                  <w:txbxContent>
                    <w:p w14:paraId="69C61D33" w14:textId="77777777" w:rsidR="00FD3B5D" w:rsidRPr="002E7CE4" w:rsidRDefault="00FD3B5D" w:rsidP="00FD3B5D">
                      <w:pPr>
                        <w:jc w:val="center"/>
                        <w:rPr>
                          <w:b/>
                          <w:bCs/>
                        </w:rPr>
                      </w:pPr>
                      <w:r>
                        <w:rPr>
                          <w:b/>
                          <w:bCs/>
                        </w:rPr>
                        <w:t>PALMS</w:t>
                      </w:r>
                    </w:p>
                  </w:txbxContent>
                </v:textbox>
                <w10:wrap type="square"/>
              </v:shape>
            </w:pict>
          </mc:Fallback>
        </mc:AlternateContent>
      </w:r>
      <w:r>
        <w:rPr>
          <w:noProof/>
        </w:rPr>
        <mc:AlternateContent>
          <mc:Choice Requires="wps">
            <w:drawing>
              <wp:anchor distT="45720" distB="45720" distL="114300" distR="114300" simplePos="0" relativeHeight="251786240" behindDoc="0" locked="0" layoutInCell="1" allowOverlap="1" wp14:anchorId="1BDB9BDF" wp14:editId="52F78BC2">
                <wp:simplePos x="0" y="0"/>
                <wp:positionH relativeFrom="column">
                  <wp:posOffset>1602740</wp:posOffset>
                </wp:positionH>
                <wp:positionV relativeFrom="paragraph">
                  <wp:posOffset>3674745</wp:posOffset>
                </wp:positionV>
                <wp:extent cx="676275" cy="332105"/>
                <wp:effectExtent l="0" t="0" r="9525" b="0"/>
                <wp:wrapSquare wrapText="bothSides"/>
                <wp:docPr id="303835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72CE496F"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B9BDF" id="_x0000_s1049" type="#_x0000_t202" style="position:absolute;margin-left:126.2pt;margin-top:289.35pt;width:53.25pt;height:26.15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" stroked="f">
                <v:textbox>
                  <w:txbxContent>
                    <w:p w14:paraId="72CE496F" w14:textId="77777777" w:rsidR="00FD3B5D" w:rsidRPr="002E7CE4" w:rsidRDefault="00FD3B5D" w:rsidP="00FD3B5D">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85216" behindDoc="0" locked="0" layoutInCell="1" allowOverlap="1" wp14:anchorId="7DB971D5" wp14:editId="4E50E8D9">
                <wp:simplePos x="0" y="0"/>
                <wp:positionH relativeFrom="column">
                  <wp:posOffset>4616878</wp:posOffset>
                </wp:positionH>
                <wp:positionV relativeFrom="paragraph">
                  <wp:posOffset>3691461</wp:posOffset>
                </wp:positionV>
                <wp:extent cx="676275" cy="257175"/>
                <wp:effectExtent l="0" t="0" r="9525" b="9525"/>
                <wp:wrapSquare wrapText="bothSides"/>
                <wp:docPr id="78038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3F99D123"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B971D5" id="_x0000_s1050" type="#_x0000_t202" style="position:absolute;margin-left:363.55pt;margin-top:290.65pt;width:53.25pt;height:20.25pt;z-index:251785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pG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" stroked="f">
                <v:textbox>
                  <w:txbxContent>
                    <w:p w14:paraId="3F99D123" w14:textId="77777777" w:rsidR="00FD3B5D" w:rsidRPr="002E7CE4" w:rsidRDefault="00FD3B5D" w:rsidP="00FD3B5D">
                      <w:pPr>
                        <w:jc w:val="center"/>
                        <w:rPr>
                          <w:b/>
                          <w:bCs/>
                        </w:rPr>
                      </w:pPr>
                      <w:r>
                        <w:rPr>
                          <w:b/>
                          <w:bCs/>
                        </w:rPr>
                        <w:t>LEFT</w:t>
                      </w:r>
                    </w:p>
                  </w:txbxContent>
                </v:textbox>
                <w10:wrap type="square"/>
              </v:shape>
            </w:pict>
          </mc:Fallback>
        </mc:AlternateContent>
      </w:r>
      <w:r>
        <w:rPr>
          <w:noProof/>
        </w:rPr>
        <w:drawing>
          <wp:anchor distT="0" distB="0" distL="114300" distR="114300" simplePos="0" relativeHeight="251781120" behindDoc="0" locked="0" layoutInCell="1" allowOverlap="1" wp14:anchorId="1101990A" wp14:editId="0558BDB3">
            <wp:simplePos x="0" y="0"/>
            <wp:positionH relativeFrom="column">
              <wp:posOffset>4145115</wp:posOffset>
            </wp:positionH>
            <wp:positionV relativeFrom="paragraph">
              <wp:posOffset>3944081</wp:posOffset>
            </wp:positionV>
            <wp:extent cx="2480640" cy="3447143"/>
            <wp:effectExtent l="0" t="0" r="0" b="1270"/>
            <wp:wrapNone/>
            <wp:docPr id="837493774"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3965" t="56001" r="72983" b="26792"/>
                    <a:stretch>
                      <a:fillRect/>
                    </a:stretch>
                  </pic:blipFill>
                  <pic:spPr bwMode="auto">
                    <a:xfrm flipH="1">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9072" behindDoc="0" locked="0" layoutInCell="1" allowOverlap="1" wp14:anchorId="38721DD2" wp14:editId="0CEED80F">
            <wp:simplePos x="0" y="0"/>
            <wp:positionH relativeFrom="column">
              <wp:posOffset>314523</wp:posOffset>
            </wp:positionH>
            <wp:positionV relativeFrom="paragraph">
              <wp:posOffset>4053205</wp:posOffset>
            </wp:positionV>
            <wp:extent cx="2480640" cy="3447143"/>
            <wp:effectExtent l="0" t="0" r="0" b="1270"/>
            <wp:wrapNone/>
            <wp:docPr id="449706420"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3965" t="56001" r="72983" b="26792"/>
                    <a:stretch>
                      <a:fillRect/>
                    </a:stretch>
                  </pic:blipFill>
                  <pic:spPr bwMode="auto">
                    <a:xfrm>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80096" behindDoc="0" locked="0" layoutInCell="1" allowOverlap="1" wp14:anchorId="41E377F6" wp14:editId="4E7E0144">
            <wp:simplePos x="0" y="0"/>
            <wp:positionH relativeFrom="column">
              <wp:posOffset>314193</wp:posOffset>
            </wp:positionH>
            <wp:positionV relativeFrom="paragraph">
              <wp:posOffset>37952</wp:posOffset>
            </wp:positionV>
            <wp:extent cx="2516860" cy="3657077"/>
            <wp:effectExtent l="0" t="0" r="0" b="635"/>
            <wp:wrapNone/>
            <wp:docPr id="134043515"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98">
                      <a:extLst>
                        <a:ext uri="{28A0092B-C50C-407E-A947-70E740481C1C}">
                          <a14:useLocalDpi xmlns:a14="http://schemas.microsoft.com/office/drawing/2010/main" val="0"/>
                        </a:ext>
                      </a:extLst>
                    </a:blip>
                    <a:srcRect l="5146" t="57772" r="73908" b="25480"/>
                    <a:stretch>
                      <a:fillRect/>
                    </a:stretch>
                  </pic:blipFill>
                  <pic:spPr bwMode="auto">
                    <a:xfrm rot="10800000" flipH="1">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FD3B5D" w:rsidRPr="003A1C74" w14:paraId="039C40D1" w14:textId="77777777" w:rsidTr="00CB2502">
        <w:trPr>
          <w:trHeight w:val="579"/>
        </w:trPr>
        <w:tc>
          <w:tcPr>
            <w:tcW w:w="1590" w:type="dxa"/>
          </w:tcPr>
          <w:p w14:paraId="57A4AF16"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63DDD1B5" w14:textId="77777777" w:rsidR="00FD3B5D" w:rsidRPr="003A1C74" w:rsidRDefault="00FD3B5D" w:rsidP="00CB2502">
            <w:pPr>
              <w:rPr>
                <w:rFonts w:asciiTheme="minorHAnsi" w:hAnsiTheme="minorHAnsi"/>
                <w:sz w:val="22"/>
                <w:szCs w:val="22"/>
              </w:rPr>
            </w:pPr>
          </w:p>
        </w:tc>
        <w:tc>
          <w:tcPr>
            <w:tcW w:w="5367" w:type="dxa"/>
            <w:vMerge w:val="restart"/>
          </w:tcPr>
          <w:p w14:paraId="4FC2EA1D"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Details of physical injury:</w:t>
            </w:r>
          </w:p>
        </w:tc>
      </w:tr>
      <w:tr w:rsidR="00FD3B5D" w:rsidRPr="003A1C74" w14:paraId="74395879" w14:textId="77777777" w:rsidTr="00CB2502">
        <w:trPr>
          <w:trHeight w:val="579"/>
        </w:trPr>
        <w:tc>
          <w:tcPr>
            <w:tcW w:w="1590" w:type="dxa"/>
          </w:tcPr>
          <w:p w14:paraId="1C6F4315"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736D3619" w14:textId="77777777" w:rsidR="00FD3B5D" w:rsidRPr="003A1C74" w:rsidRDefault="00FD3B5D" w:rsidP="00CB2502">
            <w:pPr>
              <w:rPr>
                <w:rFonts w:asciiTheme="minorHAnsi" w:hAnsiTheme="minorHAnsi"/>
                <w:sz w:val="22"/>
                <w:szCs w:val="22"/>
              </w:rPr>
            </w:pPr>
          </w:p>
        </w:tc>
        <w:tc>
          <w:tcPr>
            <w:tcW w:w="5367" w:type="dxa"/>
            <w:vMerge/>
          </w:tcPr>
          <w:p w14:paraId="3FC14322" w14:textId="77777777" w:rsidR="00FD3B5D" w:rsidRPr="003A1C74" w:rsidRDefault="00FD3B5D" w:rsidP="00CB2502">
            <w:pPr>
              <w:rPr>
                <w:rFonts w:asciiTheme="minorHAnsi" w:hAnsiTheme="minorHAnsi"/>
                <w:sz w:val="22"/>
                <w:szCs w:val="22"/>
              </w:rPr>
            </w:pPr>
          </w:p>
        </w:tc>
      </w:tr>
      <w:tr w:rsidR="00FD3B5D" w:rsidRPr="003A1C74" w14:paraId="0AE439C3" w14:textId="77777777" w:rsidTr="00CB2502">
        <w:trPr>
          <w:trHeight w:val="579"/>
        </w:trPr>
        <w:tc>
          <w:tcPr>
            <w:tcW w:w="1590" w:type="dxa"/>
          </w:tcPr>
          <w:p w14:paraId="57041417"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52839331" w14:textId="77777777" w:rsidR="00FD3B5D" w:rsidRPr="003A1C74" w:rsidRDefault="00FD3B5D" w:rsidP="00CB2502">
            <w:pPr>
              <w:rPr>
                <w:rFonts w:asciiTheme="minorHAnsi" w:hAnsiTheme="minorHAnsi"/>
                <w:sz w:val="22"/>
                <w:szCs w:val="22"/>
              </w:rPr>
            </w:pPr>
          </w:p>
        </w:tc>
        <w:tc>
          <w:tcPr>
            <w:tcW w:w="5367" w:type="dxa"/>
            <w:vMerge/>
          </w:tcPr>
          <w:p w14:paraId="1CB29AAA" w14:textId="77777777" w:rsidR="00FD3B5D" w:rsidRPr="003A1C74" w:rsidRDefault="00FD3B5D" w:rsidP="00CB2502">
            <w:pPr>
              <w:rPr>
                <w:rFonts w:asciiTheme="minorHAnsi" w:hAnsiTheme="minorHAnsi"/>
                <w:sz w:val="22"/>
                <w:szCs w:val="22"/>
              </w:rPr>
            </w:pPr>
          </w:p>
        </w:tc>
      </w:tr>
      <w:tr w:rsidR="00FD3B5D" w:rsidRPr="003A1C74" w14:paraId="1D0FA32E" w14:textId="77777777" w:rsidTr="00CB2502">
        <w:trPr>
          <w:trHeight w:val="579"/>
        </w:trPr>
        <w:tc>
          <w:tcPr>
            <w:tcW w:w="1590" w:type="dxa"/>
          </w:tcPr>
          <w:p w14:paraId="7088A4AF"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4522CC47" w14:textId="77777777" w:rsidR="00FD3B5D" w:rsidRPr="003A1C74" w:rsidRDefault="00FD3B5D" w:rsidP="00CB2502">
            <w:pPr>
              <w:rPr>
                <w:rFonts w:asciiTheme="minorHAnsi" w:hAnsiTheme="minorHAnsi"/>
                <w:sz w:val="22"/>
                <w:szCs w:val="22"/>
              </w:rPr>
            </w:pPr>
          </w:p>
        </w:tc>
        <w:tc>
          <w:tcPr>
            <w:tcW w:w="5367" w:type="dxa"/>
            <w:vMerge/>
          </w:tcPr>
          <w:p w14:paraId="63039FA0" w14:textId="77777777" w:rsidR="00FD3B5D" w:rsidRPr="003A1C74" w:rsidRDefault="00FD3B5D" w:rsidP="00CB2502">
            <w:pPr>
              <w:rPr>
                <w:rFonts w:asciiTheme="minorHAnsi" w:hAnsiTheme="minorHAnsi"/>
                <w:sz w:val="22"/>
                <w:szCs w:val="22"/>
              </w:rPr>
            </w:pPr>
          </w:p>
        </w:tc>
      </w:tr>
      <w:tr w:rsidR="00FD3B5D" w:rsidRPr="003A1C74" w14:paraId="5A95107F" w14:textId="77777777" w:rsidTr="00CB2502">
        <w:trPr>
          <w:trHeight w:val="579"/>
        </w:trPr>
        <w:tc>
          <w:tcPr>
            <w:tcW w:w="1590" w:type="dxa"/>
          </w:tcPr>
          <w:p w14:paraId="7BF3DE52"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55A4DBFC" w14:textId="77777777" w:rsidR="00FD3B5D" w:rsidRPr="003A1C74" w:rsidRDefault="00FD3B5D" w:rsidP="00CB2502">
            <w:pPr>
              <w:rPr>
                <w:rFonts w:asciiTheme="minorHAnsi" w:hAnsiTheme="minorHAnsi"/>
                <w:sz w:val="22"/>
                <w:szCs w:val="22"/>
              </w:rPr>
            </w:pPr>
          </w:p>
        </w:tc>
        <w:tc>
          <w:tcPr>
            <w:tcW w:w="5367" w:type="dxa"/>
            <w:vMerge/>
          </w:tcPr>
          <w:p w14:paraId="3098377A" w14:textId="77777777" w:rsidR="00FD3B5D" w:rsidRPr="003A1C74" w:rsidRDefault="00FD3B5D" w:rsidP="00CB2502">
            <w:pPr>
              <w:rPr>
                <w:rFonts w:asciiTheme="minorHAnsi" w:hAnsiTheme="minorHAnsi"/>
                <w:sz w:val="22"/>
                <w:szCs w:val="22"/>
              </w:rPr>
            </w:pPr>
          </w:p>
        </w:tc>
      </w:tr>
      <w:tr w:rsidR="00FD3B5D" w:rsidRPr="003A1C74" w14:paraId="443E6ECF" w14:textId="77777777" w:rsidTr="00CB2502">
        <w:trPr>
          <w:trHeight w:val="579"/>
        </w:trPr>
        <w:tc>
          <w:tcPr>
            <w:tcW w:w="1590" w:type="dxa"/>
          </w:tcPr>
          <w:p w14:paraId="23A6B56D" w14:textId="77777777" w:rsidR="00FD3B5D" w:rsidRPr="003A1C74" w:rsidRDefault="00FD3B5D" w:rsidP="00CB2502">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4D8ACF8B" w14:textId="77777777" w:rsidR="00FD3B5D" w:rsidRPr="003A1C74" w:rsidRDefault="00FD3B5D" w:rsidP="00CB2502">
            <w:pPr>
              <w:rPr>
                <w:rFonts w:asciiTheme="minorHAnsi" w:hAnsiTheme="minorHAnsi"/>
                <w:sz w:val="22"/>
                <w:szCs w:val="22"/>
              </w:rPr>
            </w:pPr>
          </w:p>
        </w:tc>
        <w:tc>
          <w:tcPr>
            <w:tcW w:w="5367" w:type="dxa"/>
            <w:vMerge/>
          </w:tcPr>
          <w:p w14:paraId="6148E322" w14:textId="77777777" w:rsidR="00FD3B5D" w:rsidRPr="003A1C74" w:rsidRDefault="00FD3B5D" w:rsidP="00CB2502">
            <w:pPr>
              <w:rPr>
                <w:rFonts w:asciiTheme="minorHAnsi" w:hAnsiTheme="minorHAnsi"/>
                <w:sz w:val="22"/>
                <w:szCs w:val="22"/>
              </w:rPr>
            </w:pPr>
          </w:p>
        </w:tc>
      </w:tr>
    </w:tbl>
    <w:p w14:paraId="2A2DE4C6" w14:textId="77777777" w:rsidR="00FD3B5D" w:rsidRDefault="00FD3B5D" w:rsidP="00FD3B5D">
      <w:r>
        <w:rPr>
          <w:noProof/>
        </w:rPr>
        <mc:AlternateContent>
          <mc:Choice Requires="wps">
            <w:drawing>
              <wp:anchor distT="45720" distB="45720" distL="114300" distR="114300" simplePos="0" relativeHeight="251790336" behindDoc="0" locked="0" layoutInCell="1" allowOverlap="1" wp14:anchorId="530372EE" wp14:editId="465CFD83">
                <wp:simplePos x="0" y="0"/>
                <wp:positionH relativeFrom="column">
                  <wp:posOffset>1471930</wp:posOffset>
                </wp:positionH>
                <wp:positionV relativeFrom="paragraph">
                  <wp:posOffset>2205990</wp:posOffset>
                </wp:positionV>
                <wp:extent cx="676275" cy="332105"/>
                <wp:effectExtent l="0" t="0" r="9525" b="0"/>
                <wp:wrapSquare wrapText="bothSides"/>
                <wp:docPr id="1957106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FA45B42"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372EE" id="_x0000_s1051" type="#_x0000_t202" style="position:absolute;margin-left:115.9pt;margin-top:173.7pt;width:53.25pt;height:26.15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sBkEg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" stroked="f">
                <v:textbox>
                  <w:txbxContent>
                    <w:p w14:paraId="0FA45B42" w14:textId="77777777" w:rsidR="00FD3B5D" w:rsidRPr="002E7CE4" w:rsidRDefault="00FD3B5D" w:rsidP="00FD3B5D">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89312" behindDoc="0" locked="0" layoutInCell="1" allowOverlap="1" wp14:anchorId="78765763" wp14:editId="6F037822">
                <wp:simplePos x="0" y="0"/>
                <wp:positionH relativeFrom="column">
                  <wp:posOffset>4486250</wp:posOffset>
                </wp:positionH>
                <wp:positionV relativeFrom="paragraph">
                  <wp:posOffset>2222500</wp:posOffset>
                </wp:positionV>
                <wp:extent cx="676275" cy="257175"/>
                <wp:effectExtent l="0" t="0" r="9525" b="9525"/>
                <wp:wrapSquare wrapText="bothSides"/>
                <wp:docPr id="1736691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3FF9EE5"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65763" id="_x0000_s1052" type="#_x0000_t202" style="position:absolute;margin-left:353.25pt;margin-top:175pt;width:53.25pt;height:20.2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DZx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" stroked="f">
                <v:textbox>
                  <w:txbxContent>
                    <w:p w14:paraId="53FF9EE5" w14:textId="77777777" w:rsidR="00FD3B5D" w:rsidRPr="002E7CE4" w:rsidRDefault="00FD3B5D" w:rsidP="00FD3B5D">
                      <w:pPr>
                        <w:jc w:val="center"/>
                        <w:rPr>
                          <w:b/>
                          <w:bCs/>
                        </w:rPr>
                      </w:pPr>
                      <w:r>
                        <w:rPr>
                          <w:b/>
                          <w:bCs/>
                        </w:rPr>
                        <w:t>LEFT</w:t>
                      </w:r>
                    </w:p>
                  </w:txbxContent>
                </v:textbox>
                <w10:wrap type="square"/>
              </v:shape>
            </w:pict>
          </mc:Fallback>
        </mc:AlternateContent>
      </w:r>
    </w:p>
    <w:p w14:paraId="3DAE5726" w14:textId="77777777" w:rsidR="00FD3B5D" w:rsidRPr="006D65CF" w:rsidRDefault="00FD3B5D" w:rsidP="00FD3B5D">
      <w:r>
        <w:rPr>
          <w:noProof/>
        </w:rPr>
        <mc:AlternateContent>
          <mc:Choice Requires="wps">
            <w:drawing>
              <wp:anchor distT="45720" distB="45720" distL="114300" distR="114300" simplePos="0" relativeHeight="251797504" behindDoc="0" locked="0" layoutInCell="1" allowOverlap="1" wp14:anchorId="7324A443" wp14:editId="5FBE9E8A">
                <wp:simplePos x="0" y="0"/>
                <wp:positionH relativeFrom="column">
                  <wp:posOffset>2913306</wp:posOffset>
                </wp:positionH>
                <wp:positionV relativeFrom="paragraph">
                  <wp:posOffset>3727145</wp:posOffset>
                </wp:positionV>
                <wp:extent cx="902970" cy="474980"/>
                <wp:effectExtent l="0" t="0" r="0" b="1270"/>
                <wp:wrapSquare wrapText="bothSides"/>
                <wp:docPr id="41309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08D4B29E" w14:textId="77777777" w:rsidR="00FD3B5D" w:rsidRPr="002E7CE4" w:rsidRDefault="00FD3B5D" w:rsidP="00FD3B5D">
                            <w:pPr>
                              <w:jc w:val="center"/>
                              <w:rPr>
                                <w:b/>
                                <w:bCs/>
                              </w:rPr>
                            </w:pPr>
                            <w:r>
                              <w:rPr>
                                <w:b/>
                                <w:bCs/>
                              </w:rPr>
                              <w:t>BOTTOM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4A443" id="_x0000_s1053" type="#_x0000_t202" style="position:absolute;margin-left:229.4pt;margin-top:293.5pt;width:71.1pt;height:37.4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" stroked="f">
                <v:textbox>
                  <w:txbxContent>
                    <w:p w14:paraId="08D4B29E" w14:textId="77777777" w:rsidR="00FD3B5D" w:rsidRPr="002E7CE4" w:rsidRDefault="00FD3B5D" w:rsidP="00FD3B5D">
                      <w:pPr>
                        <w:jc w:val="center"/>
                        <w:rPr>
                          <w:b/>
                          <w:bCs/>
                        </w:rPr>
                      </w:pPr>
                      <w:r>
                        <w:rPr>
                          <w:b/>
                          <w:bCs/>
                        </w:rPr>
                        <w:t>BOTTOM OF FEET</w:t>
                      </w:r>
                    </w:p>
                  </w:txbxContent>
                </v:textbox>
                <w10:wrap type="square"/>
              </v:shape>
            </w:pict>
          </mc:Fallback>
        </mc:AlternateContent>
      </w:r>
      <w:r>
        <w:rPr>
          <w:noProof/>
        </w:rPr>
        <mc:AlternateContent>
          <mc:Choice Requires="wps">
            <w:drawing>
              <wp:anchor distT="45720" distB="45720" distL="114300" distR="114300" simplePos="0" relativeHeight="251796480" behindDoc="0" locked="0" layoutInCell="1" allowOverlap="1" wp14:anchorId="2ED50C3F" wp14:editId="3E4386E2">
                <wp:simplePos x="0" y="0"/>
                <wp:positionH relativeFrom="column">
                  <wp:posOffset>2913306</wp:posOffset>
                </wp:positionH>
                <wp:positionV relativeFrom="paragraph">
                  <wp:posOffset>23157</wp:posOffset>
                </wp:positionV>
                <wp:extent cx="902970" cy="474980"/>
                <wp:effectExtent l="0" t="0" r="0" b="1270"/>
                <wp:wrapSquare wrapText="bothSides"/>
                <wp:docPr id="1238457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212ECF23" w14:textId="77777777" w:rsidR="00FD3B5D" w:rsidRPr="002E7CE4" w:rsidRDefault="00FD3B5D" w:rsidP="00FD3B5D">
                            <w:pPr>
                              <w:jc w:val="center"/>
                              <w:rPr>
                                <w:b/>
                                <w:bCs/>
                              </w:rPr>
                            </w:pPr>
                            <w:r>
                              <w:rPr>
                                <w:b/>
                                <w:bCs/>
                              </w:rPr>
                              <w:t>TOP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50C3F" id="_x0000_s1054" type="#_x0000_t202" style="position:absolute;margin-left:229.4pt;margin-top:1.8pt;width:71.1pt;height:37.4pt;z-index:251796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" stroked="f">
                <v:textbox>
                  <w:txbxContent>
                    <w:p w14:paraId="212ECF23" w14:textId="77777777" w:rsidR="00FD3B5D" w:rsidRPr="002E7CE4" w:rsidRDefault="00FD3B5D" w:rsidP="00FD3B5D">
                      <w:pPr>
                        <w:jc w:val="center"/>
                        <w:rPr>
                          <w:b/>
                          <w:bCs/>
                        </w:rPr>
                      </w:pPr>
                      <w:r>
                        <w:rPr>
                          <w:b/>
                          <w:bCs/>
                        </w:rPr>
                        <w:t>TOP OF FEET</w:t>
                      </w:r>
                    </w:p>
                  </w:txbxContent>
                </v:textbox>
                <w10:wrap type="square"/>
              </v:shape>
            </w:pict>
          </mc:Fallback>
        </mc:AlternateContent>
      </w:r>
      <w:r>
        <w:rPr>
          <w:noProof/>
        </w:rPr>
        <mc:AlternateContent>
          <mc:Choice Requires="wps">
            <w:drawing>
              <wp:anchor distT="45720" distB="45720" distL="114300" distR="114300" simplePos="0" relativeHeight="251794432" behindDoc="0" locked="0" layoutInCell="1" allowOverlap="1" wp14:anchorId="3F9A5635" wp14:editId="1EE9FB62">
                <wp:simplePos x="0" y="0"/>
                <wp:positionH relativeFrom="column">
                  <wp:posOffset>4573270</wp:posOffset>
                </wp:positionH>
                <wp:positionV relativeFrom="paragraph">
                  <wp:posOffset>7093585</wp:posOffset>
                </wp:positionV>
                <wp:extent cx="676275" cy="257175"/>
                <wp:effectExtent l="0" t="0" r="9525" b="9525"/>
                <wp:wrapSquare wrapText="bothSides"/>
                <wp:docPr id="768303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2A350229" w14:textId="77777777" w:rsidR="00FD3B5D" w:rsidRPr="002E7CE4" w:rsidRDefault="00FD3B5D" w:rsidP="00FD3B5D">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A5635" id="_x0000_s1055" type="#_x0000_t202" style="position:absolute;margin-left:360.1pt;margin-top:558.55pt;width:53.25pt;height:20.25pt;z-index:251794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" stroked="f">
                <v:textbox>
                  <w:txbxContent>
                    <w:p w14:paraId="2A350229" w14:textId="77777777" w:rsidR="00FD3B5D" w:rsidRPr="002E7CE4" w:rsidRDefault="00FD3B5D" w:rsidP="00FD3B5D">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95456" behindDoc="0" locked="0" layoutInCell="1" allowOverlap="1" wp14:anchorId="115DA70F" wp14:editId="50DEB6BA">
                <wp:simplePos x="0" y="0"/>
                <wp:positionH relativeFrom="column">
                  <wp:posOffset>1559567</wp:posOffset>
                </wp:positionH>
                <wp:positionV relativeFrom="paragraph">
                  <wp:posOffset>7028675</wp:posOffset>
                </wp:positionV>
                <wp:extent cx="676275" cy="332105"/>
                <wp:effectExtent l="0" t="0" r="9525" b="0"/>
                <wp:wrapSquare wrapText="bothSides"/>
                <wp:docPr id="960210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5AB23AE" w14:textId="77777777" w:rsidR="00FD3B5D" w:rsidRPr="002E7CE4" w:rsidRDefault="00FD3B5D" w:rsidP="00FD3B5D">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DA70F" id="_x0000_s1056" type="#_x0000_t202" style="position:absolute;margin-left:122.8pt;margin-top:553.45pt;width:53.25pt;height:26.15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92VEQ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" stroked="f">
                <v:textbox>
                  <w:txbxContent>
                    <w:p w14:paraId="05AB23AE" w14:textId="77777777" w:rsidR="00FD3B5D" w:rsidRPr="002E7CE4" w:rsidRDefault="00FD3B5D" w:rsidP="00FD3B5D">
                      <w:pPr>
                        <w:jc w:val="center"/>
                        <w:rPr>
                          <w:b/>
                          <w:bCs/>
                        </w:rPr>
                      </w:pPr>
                      <w:r>
                        <w:rPr>
                          <w:b/>
                          <w:bCs/>
                        </w:rPr>
                        <w:t>RIGHT</w:t>
                      </w:r>
                    </w:p>
                  </w:txbxContent>
                </v:textbox>
                <w10:wrap type="square"/>
              </v:shape>
            </w:pict>
          </mc:Fallback>
        </mc:AlternateContent>
      </w:r>
      <w:r>
        <w:rPr>
          <w:noProof/>
        </w:rPr>
        <w:drawing>
          <wp:anchor distT="0" distB="0" distL="114300" distR="114300" simplePos="0" relativeHeight="251793408" behindDoc="0" locked="0" layoutInCell="1" allowOverlap="1" wp14:anchorId="0B14D3F7" wp14:editId="39146EC4">
            <wp:simplePos x="0" y="0"/>
            <wp:positionH relativeFrom="column">
              <wp:posOffset>1546914</wp:posOffset>
            </wp:positionH>
            <wp:positionV relativeFrom="paragraph">
              <wp:posOffset>3683634</wp:posOffset>
            </wp:positionV>
            <wp:extent cx="1590040" cy="3680067"/>
            <wp:effectExtent l="438150" t="152400" r="410210" b="149225"/>
            <wp:wrapNone/>
            <wp:docPr id="1220117471" name="Picture 1220117471"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l="12292" t="81864" r="75174" b="2162"/>
                    <a:stretch>
                      <a:fillRect/>
                    </a:stretch>
                  </pic:blipFill>
                  <pic:spPr bwMode="auto">
                    <a:xfrm rot="9954926" flipH="1">
                      <a:off x="0" y="0"/>
                      <a:ext cx="1590040" cy="36800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2384" behindDoc="0" locked="0" layoutInCell="1" allowOverlap="1" wp14:anchorId="5FEA2C58" wp14:editId="35B40F53">
            <wp:simplePos x="0" y="0"/>
            <wp:positionH relativeFrom="column">
              <wp:posOffset>3556264</wp:posOffset>
            </wp:positionH>
            <wp:positionV relativeFrom="paragraph">
              <wp:posOffset>3682746</wp:posOffset>
            </wp:positionV>
            <wp:extent cx="1697990" cy="3645724"/>
            <wp:effectExtent l="419100" t="152400" r="397510" b="164465"/>
            <wp:wrapNone/>
            <wp:docPr id="1188343614" name="Picture 11883436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l="12280" t="82026" r="74347" b="2161"/>
                    <a:stretch>
                      <a:fillRect/>
                    </a:stretch>
                  </pic:blipFill>
                  <pic:spPr bwMode="auto">
                    <a:xfrm rot="11638294">
                      <a:off x="0" y="0"/>
                      <a:ext cx="1697990" cy="36457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1360" behindDoc="0" locked="0" layoutInCell="1" allowOverlap="1" wp14:anchorId="57BCB772" wp14:editId="7DD67783">
            <wp:simplePos x="0" y="0"/>
            <wp:positionH relativeFrom="column">
              <wp:posOffset>3470621</wp:posOffset>
            </wp:positionH>
            <wp:positionV relativeFrom="paragraph">
              <wp:posOffset>66790</wp:posOffset>
            </wp:positionV>
            <wp:extent cx="3276600" cy="4017010"/>
            <wp:effectExtent l="0" t="0" r="0" b="2540"/>
            <wp:wrapNone/>
            <wp:docPr id="756750157"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50157" name="Picture 15" descr="A black and white drawing of a person&#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3821" t="80213" r="69436" b="2165"/>
                    <a:stretch>
                      <a:fillRect/>
                    </a:stretch>
                  </pic:blipFill>
                  <pic:spPr bwMode="auto">
                    <a:xfrm flipH="1">
                      <a:off x="0" y="0"/>
                      <a:ext cx="3276600" cy="4017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8048" behindDoc="0" locked="0" layoutInCell="1" allowOverlap="1" wp14:anchorId="27B3DA65" wp14:editId="39CE2DA2">
            <wp:simplePos x="0" y="0"/>
            <wp:positionH relativeFrom="column">
              <wp:posOffset>41564</wp:posOffset>
            </wp:positionH>
            <wp:positionV relativeFrom="paragraph">
              <wp:posOffset>73611</wp:posOffset>
            </wp:positionV>
            <wp:extent cx="3276600" cy="4017010"/>
            <wp:effectExtent l="0" t="0" r="0" b="2540"/>
            <wp:wrapNone/>
            <wp:docPr id="1652329393"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29393" name="Picture 15" descr="A black and white drawing of a person&#10;&#10;AI-generated content may be incorrect."/>
                    <pic:cNvPicPr>
                      <a:picLocks noChangeAspect="1" noChangeArrowheads="1"/>
                    </pic:cNvPicPr>
                  </pic:nvPicPr>
                  <pic:blipFill rotWithShape="1">
                    <a:blip r:embed="rId99">
                      <a:extLst>
                        <a:ext uri="{28A0092B-C50C-407E-A947-70E740481C1C}">
                          <a14:useLocalDpi xmlns:a14="http://schemas.microsoft.com/office/drawing/2010/main" val="0"/>
                        </a:ext>
                      </a:extLst>
                    </a:blip>
                    <a:srcRect l="3821" t="80213" r="69436" b="2165"/>
                    <a:stretch>
                      <a:fillRect/>
                    </a:stretch>
                  </pic:blipFill>
                  <pic:spPr bwMode="auto">
                    <a:xfrm>
                      <a:off x="0" y="0"/>
                      <a:ext cx="3280097" cy="40212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5210C3" w14:textId="77777777" w:rsidR="00FD3B5D" w:rsidRDefault="00FD3B5D" w:rsidP="00FD3B5D">
      <w:pPr>
        <w:rPr>
          <w:rFonts w:eastAsiaTheme="majorEastAsia" w:cstheme="majorBidi"/>
          <w:kern w:val="0"/>
          <w14:ligatures w14:val="none"/>
        </w:rPr>
      </w:pPr>
    </w:p>
    <w:p w14:paraId="3B59FF61" w14:textId="77777777" w:rsidR="00FD3B5D" w:rsidRDefault="00FD3B5D" w:rsidP="00FD3B5D">
      <w:pPr>
        <w:rPr>
          <w:rFonts w:eastAsiaTheme="majorEastAsia" w:cstheme="majorBidi"/>
          <w:kern w:val="0"/>
          <w14:ligatures w14:val="none"/>
        </w:rPr>
      </w:pPr>
    </w:p>
    <w:p w14:paraId="7672E25A" w14:textId="77777777" w:rsidR="00B56000" w:rsidRPr="00B301EF" w:rsidRDefault="00B56000" w:rsidP="00B301EF">
      <w:pPr>
        <w:spacing w:before="240"/>
        <w:rPr>
          <w:rFonts w:cs="Segoe UI"/>
        </w:rPr>
      </w:pPr>
    </w:p>
    <w:sectPr w:rsidR="00B56000" w:rsidRPr="00B301EF"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3C305" w14:textId="77777777" w:rsidR="002358F1" w:rsidRDefault="002358F1" w:rsidP="005D3B9E">
      <w:pPr>
        <w:spacing w:after="0" w:line="240" w:lineRule="auto"/>
      </w:pPr>
      <w:r>
        <w:separator/>
      </w:r>
    </w:p>
  </w:endnote>
  <w:endnote w:type="continuationSeparator" w:id="0">
    <w:p w14:paraId="59811129" w14:textId="77777777" w:rsidR="002358F1" w:rsidRDefault="002358F1"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F2822" w14:textId="77777777" w:rsidR="002358F1" w:rsidRDefault="002358F1" w:rsidP="005D3B9E">
      <w:pPr>
        <w:spacing w:after="0" w:line="240" w:lineRule="auto"/>
      </w:pPr>
      <w:r>
        <w:separator/>
      </w:r>
    </w:p>
  </w:footnote>
  <w:footnote w:type="continuationSeparator" w:id="0">
    <w:p w14:paraId="79B5E95D" w14:textId="77777777" w:rsidR="002358F1" w:rsidRDefault="002358F1"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472F"/>
    <w:multiLevelType w:val="multilevel"/>
    <w:tmpl w:val="19BA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A047B"/>
    <w:multiLevelType w:val="multilevel"/>
    <w:tmpl w:val="0692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54138"/>
    <w:multiLevelType w:val="multilevel"/>
    <w:tmpl w:val="A600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F2B77"/>
    <w:multiLevelType w:val="hybridMultilevel"/>
    <w:tmpl w:val="746E0A0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9A3D5E"/>
    <w:multiLevelType w:val="hybridMultilevel"/>
    <w:tmpl w:val="E444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83F58"/>
    <w:multiLevelType w:val="multilevel"/>
    <w:tmpl w:val="AE3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112392"/>
    <w:multiLevelType w:val="hybridMultilevel"/>
    <w:tmpl w:val="A16C2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6830BD"/>
    <w:multiLevelType w:val="hybridMultilevel"/>
    <w:tmpl w:val="256E6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EB617C"/>
    <w:multiLevelType w:val="multilevel"/>
    <w:tmpl w:val="4734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B3187D"/>
    <w:multiLevelType w:val="hybridMultilevel"/>
    <w:tmpl w:val="635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503091"/>
    <w:multiLevelType w:val="hybridMultilevel"/>
    <w:tmpl w:val="C3D6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46657C"/>
    <w:multiLevelType w:val="multilevel"/>
    <w:tmpl w:val="4B6E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EE2EF0"/>
    <w:multiLevelType w:val="multilevel"/>
    <w:tmpl w:val="DE82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9412CD"/>
    <w:multiLevelType w:val="hybridMultilevel"/>
    <w:tmpl w:val="0422F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9A698A"/>
    <w:multiLevelType w:val="multilevel"/>
    <w:tmpl w:val="61C0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094FDF"/>
    <w:multiLevelType w:val="hybridMultilevel"/>
    <w:tmpl w:val="DD50F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E02C59"/>
    <w:multiLevelType w:val="multilevel"/>
    <w:tmpl w:val="190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48F68CA"/>
    <w:multiLevelType w:val="multilevel"/>
    <w:tmpl w:val="C6F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B867B9"/>
    <w:multiLevelType w:val="hybridMultilevel"/>
    <w:tmpl w:val="C7C8C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644722"/>
    <w:multiLevelType w:val="hybridMultilevel"/>
    <w:tmpl w:val="6682F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A75D05"/>
    <w:multiLevelType w:val="multilevel"/>
    <w:tmpl w:val="BFEC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EE163D"/>
    <w:multiLevelType w:val="multilevel"/>
    <w:tmpl w:val="C85E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9208F8"/>
    <w:multiLevelType w:val="hybridMultilevel"/>
    <w:tmpl w:val="A0B6D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C4044C"/>
    <w:multiLevelType w:val="hybridMultilevel"/>
    <w:tmpl w:val="F05A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981158">
    <w:abstractNumId w:val="9"/>
  </w:num>
  <w:num w:numId="2" w16cid:durableId="1847136991">
    <w:abstractNumId w:val="19"/>
  </w:num>
  <w:num w:numId="3" w16cid:durableId="659889552">
    <w:abstractNumId w:val="32"/>
  </w:num>
  <w:num w:numId="4" w16cid:durableId="936598738">
    <w:abstractNumId w:val="7"/>
  </w:num>
  <w:num w:numId="5" w16cid:durableId="1817647917">
    <w:abstractNumId w:val="28"/>
  </w:num>
  <w:num w:numId="6" w16cid:durableId="390663761">
    <w:abstractNumId w:val="34"/>
  </w:num>
  <w:num w:numId="7" w16cid:durableId="36977704">
    <w:abstractNumId w:val="23"/>
  </w:num>
  <w:num w:numId="8" w16cid:durableId="1461804118">
    <w:abstractNumId w:val="3"/>
  </w:num>
  <w:num w:numId="9" w16cid:durableId="1644197384">
    <w:abstractNumId w:val="31"/>
  </w:num>
  <w:num w:numId="10" w16cid:durableId="60295763">
    <w:abstractNumId w:val="13"/>
  </w:num>
  <w:num w:numId="11" w16cid:durableId="1962152554">
    <w:abstractNumId w:val="33"/>
  </w:num>
  <w:num w:numId="12" w16cid:durableId="482738794">
    <w:abstractNumId w:val="11"/>
  </w:num>
  <w:num w:numId="13" w16cid:durableId="1990472351">
    <w:abstractNumId w:val="45"/>
  </w:num>
  <w:num w:numId="14" w16cid:durableId="1848204633">
    <w:abstractNumId w:val="39"/>
  </w:num>
  <w:num w:numId="15" w16cid:durableId="212890392">
    <w:abstractNumId w:val="42"/>
  </w:num>
  <w:num w:numId="16" w16cid:durableId="1154181323">
    <w:abstractNumId w:val="14"/>
  </w:num>
  <w:num w:numId="17" w16cid:durableId="122428529">
    <w:abstractNumId w:val="18"/>
  </w:num>
  <w:num w:numId="18" w16cid:durableId="127938846">
    <w:abstractNumId w:val="1"/>
  </w:num>
  <w:num w:numId="19" w16cid:durableId="1146433775">
    <w:abstractNumId w:val="43"/>
  </w:num>
  <w:num w:numId="20" w16cid:durableId="696779985">
    <w:abstractNumId w:val="46"/>
  </w:num>
  <w:num w:numId="21" w16cid:durableId="1355185629">
    <w:abstractNumId w:val="41"/>
  </w:num>
  <w:num w:numId="22" w16cid:durableId="5056971">
    <w:abstractNumId w:val="30"/>
  </w:num>
  <w:num w:numId="23" w16cid:durableId="719789369">
    <w:abstractNumId w:val="35"/>
  </w:num>
  <w:num w:numId="24" w16cid:durableId="1712416917">
    <w:abstractNumId w:val="16"/>
  </w:num>
  <w:num w:numId="25" w16cid:durableId="1362897205">
    <w:abstractNumId w:val="29"/>
  </w:num>
  <w:num w:numId="26" w16cid:durableId="2011634127">
    <w:abstractNumId w:val="40"/>
  </w:num>
  <w:num w:numId="27" w16cid:durableId="1174538837">
    <w:abstractNumId w:val="5"/>
  </w:num>
  <w:num w:numId="28" w16cid:durableId="313948493">
    <w:abstractNumId w:val="38"/>
  </w:num>
  <w:num w:numId="29" w16cid:durableId="488862837">
    <w:abstractNumId w:val="6"/>
  </w:num>
  <w:num w:numId="30" w16cid:durableId="643237104">
    <w:abstractNumId w:val="15"/>
  </w:num>
  <w:num w:numId="31" w16cid:durableId="78216424">
    <w:abstractNumId w:val="26"/>
  </w:num>
  <w:num w:numId="32" w16cid:durableId="576480910">
    <w:abstractNumId w:val="8"/>
  </w:num>
  <w:num w:numId="33" w16cid:durableId="2088190225">
    <w:abstractNumId w:val="37"/>
  </w:num>
  <w:num w:numId="34" w16cid:durableId="297538118">
    <w:abstractNumId w:val="25"/>
  </w:num>
  <w:num w:numId="35" w16cid:durableId="1512571727">
    <w:abstractNumId w:val="17"/>
  </w:num>
  <w:num w:numId="36" w16cid:durableId="374014789">
    <w:abstractNumId w:val="0"/>
  </w:num>
  <w:num w:numId="37" w16cid:durableId="1440644795">
    <w:abstractNumId w:val="4"/>
  </w:num>
  <w:num w:numId="38" w16cid:durableId="1501431766">
    <w:abstractNumId w:val="20"/>
  </w:num>
  <w:num w:numId="39" w16cid:durableId="964386106">
    <w:abstractNumId w:val="36"/>
  </w:num>
  <w:num w:numId="40" w16cid:durableId="706831790">
    <w:abstractNumId w:val="24"/>
  </w:num>
  <w:num w:numId="41" w16cid:durableId="1620799399">
    <w:abstractNumId w:val="2"/>
  </w:num>
  <w:num w:numId="42" w16cid:durableId="1370840885">
    <w:abstractNumId w:val="21"/>
  </w:num>
  <w:num w:numId="43" w16cid:durableId="1991859823">
    <w:abstractNumId w:val="10"/>
  </w:num>
  <w:num w:numId="44" w16cid:durableId="84812672">
    <w:abstractNumId w:val="27"/>
  </w:num>
  <w:num w:numId="45" w16cid:durableId="61684638">
    <w:abstractNumId w:val="12"/>
  </w:num>
  <w:num w:numId="46" w16cid:durableId="111676762">
    <w:abstractNumId w:val="44"/>
  </w:num>
  <w:num w:numId="47" w16cid:durableId="135688063">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B84"/>
    <w:rsid w:val="00001FC0"/>
    <w:rsid w:val="0000260A"/>
    <w:rsid w:val="00002F18"/>
    <w:rsid w:val="00004182"/>
    <w:rsid w:val="0000419C"/>
    <w:rsid w:val="000067E1"/>
    <w:rsid w:val="000109CD"/>
    <w:rsid w:val="00010AEE"/>
    <w:rsid w:val="00010E0A"/>
    <w:rsid w:val="00012EB5"/>
    <w:rsid w:val="00014B1C"/>
    <w:rsid w:val="000161EB"/>
    <w:rsid w:val="0001642B"/>
    <w:rsid w:val="00016C9F"/>
    <w:rsid w:val="00020D5B"/>
    <w:rsid w:val="000210EC"/>
    <w:rsid w:val="0002302B"/>
    <w:rsid w:val="000233DD"/>
    <w:rsid w:val="00024C31"/>
    <w:rsid w:val="00027023"/>
    <w:rsid w:val="000275CD"/>
    <w:rsid w:val="00027FB0"/>
    <w:rsid w:val="0003011E"/>
    <w:rsid w:val="00031FFE"/>
    <w:rsid w:val="00032553"/>
    <w:rsid w:val="000354E6"/>
    <w:rsid w:val="0003678E"/>
    <w:rsid w:val="00037544"/>
    <w:rsid w:val="00042288"/>
    <w:rsid w:val="00042B27"/>
    <w:rsid w:val="00043211"/>
    <w:rsid w:val="0004393F"/>
    <w:rsid w:val="0004504E"/>
    <w:rsid w:val="0004540A"/>
    <w:rsid w:val="00050C7D"/>
    <w:rsid w:val="0005170B"/>
    <w:rsid w:val="00054A73"/>
    <w:rsid w:val="0005515C"/>
    <w:rsid w:val="00055429"/>
    <w:rsid w:val="0006256F"/>
    <w:rsid w:val="000677D6"/>
    <w:rsid w:val="000700A0"/>
    <w:rsid w:val="0007064A"/>
    <w:rsid w:val="00070A82"/>
    <w:rsid w:val="00072A66"/>
    <w:rsid w:val="00073780"/>
    <w:rsid w:val="000746DD"/>
    <w:rsid w:val="0007572F"/>
    <w:rsid w:val="000808DD"/>
    <w:rsid w:val="00081650"/>
    <w:rsid w:val="00081D24"/>
    <w:rsid w:val="00081F47"/>
    <w:rsid w:val="00083A24"/>
    <w:rsid w:val="000862DB"/>
    <w:rsid w:val="00086B74"/>
    <w:rsid w:val="00086FD1"/>
    <w:rsid w:val="000878DF"/>
    <w:rsid w:val="000918AA"/>
    <w:rsid w:val="00091DFE"/>
    <w:rsid w:val="000A06FD"/>
    <w:rsid w:val="000A395F"/>
    <w:rsid w:val="000A423E"/>
    <w:rsid w:val="000B1D86"/>
    <w:rsid w:val="000B4709"/>
    <w:rsid w:val="000B5992"/>
    <w:rsid w:val="000B6F63"/>
    <w:rsid w:val="000C0159"/>
    <w:rsid w:val="000C176D"/>
    <w:rsid w:val="000C18CE"/>
    <w:rsid w:val="000C1F88"/>
    <w:rsid w:val="000C2529"/>
    <w:rsid w:val="000C62A0"/>
    <w:rsid w:val="000D0636"/>
    <w:rsid w:val="000D07E8"/>
    <w:rsid w:val="000D08F3"/>
    <w:rsid w:val="000D0DC0"/>
    <w:rsid w:val="000D1411"/>
    <w:rsid w:val="000D2762"/>
    <w:rsid w:val="000D298C"/>
    <w:rsid w:val="000D29D1"/>
    <w:rsid w:val="000D51B4"/>
    <w:rsid w:val="000D6987"/>
    <w:rsid w:val="000E079F"/>
    <w:rsid w:val="000E0EF6"/>
    <w:rsid w:val="000E2280"/>
    <w:rsid w:val="000E2300"/>
    <w:rsid w:val="000E2B7B"/>
    <w:rsid w:val="000E3863"/>
    <w:rsid w:val="000E4F36"/>
    <w:rsid w:val="000E5A9D"/>
    <w:rsid w:val="000E6201"/>
    <w:rsid w:val="000E7034"/>
    <w:rsid w:val="000F1DDC"/>
    <w:rsid w:val="000F4C8E"/>
    <w:rsid w:val="000F4D4E"/>
    <w:rsid w:val="000F7AC4"/>
    <w:rsid w:val="001000EA"/>
    <w:rsid w:val="00100A46"/>
    <w:rsid w:val="00102BE7"/>
    <w:rsid w:val="00107357"/>
    <w:rsid w:val="001077B1"/>
    <w:rsid w:val="00112B15"/>
    <w:rsid w:val="001136EC"/>
    <w:rsid w:val="001146FF"/>
    <w:rsid w:val="00114AAE"/>
    <w:rsid w:val="001161F4"/>
    <w:rsid w:val="0011766A"/>
    <w:rsid w:val="00122A68"/>
    <w:rsid w:val="001230BD"/>
    <w:rsid w:val="00124981"/>
    <w:rsid w:val="00126B32"/>
    <w:rsid w:val="00126BE8"/>
    <w:rsid w:val="001309F1"/>
    <w:rsid w:val="00131E75"/>
    <w:rsid w:val="00132601"/>
    <w:rsid w:val="00133EF3"/>
    <w:rsid w:val="00134FCB"/>
    <w:rsid w:val="0013516C"/>
    <w:rsid w:val="001356E9"/>
    <w:rsid w:val="001366B9"/>
    <w:rsid w:val="00137929"/>
    <w:rsid w:val="0014124A"/>
    <w:rsid w:val="00142F29"/>
    <w:rsid w:val="00143684"/>
    <w:rsid w:val="00145F26"/>
    <w:rsid w:val="00147221"/>
    <w:rsid w:val="001475EF"/>
    <w:rsid w:val="001503B4"/>
    <w:rsid w:val="00151D43"/>
    <w:rsid w:val="00151DD9"/>
    <w:rsid w:val="00154177"/>
    <w:rsid w:val="001551E5"/>
    <w:rsid w:val="001566F3"/>
    <w:rsid w:val="00157F9B"/>
    <w:rsid w:val="0016159F"/>
    <w:rsid w:val="0016280E"/>
    <w:rsid w:val="00162C6E"/>
    <w:rsid w:val="0016365B"/>
    <w:rsid w:val="00163C08"/>
    <w:rsid w:val="00165E8A"/>
    <w:rsid w:val="00166F30"/>
    <w:rsid w:val="00170C02"/>
    <w:rsid w:val="00171A3F"/>
    <w:rsid w:val="00172A27"/>
    <w:rsid w:val="00173133"/>
    <w:rsid w:val="00176A29"/>
    <w:rsid w:val="00182089"/>
    <w:rsid w:val="00182A2B"/>
    <w:rsid w:val="001854B0"/>
    <w:rsid w:val="00185A7D"/>
    <w:rsid w:val="00187174"/>
    <w:rsid w:val="001930C5"/>
    <w:rsid w:val="001955B4"/>
    <w:rsid w:val="0019748A"/>
    <w:rsid w:val="001978CC"/>
    <w:rsid w:val="00197C5A"/>
    <w:rsid w:val="00197C6A"/>
    <w:rsid w:val="001A11F5"/>
    <w:rsid w:val="001A286D"/>
    <w:rsid w:val="001A316F"/>
    <w:rsid w:val="001A3894"/>
    <w:rsid w:val="001A6021"/>
    <w:rsid w:val="001A7D6B"/>
    <w:rsid w:val="001B1C8D"/>
    <w:rsid w:val="001B268D"/>
    <w:rsid w:val="001B4421"/>
    <w:rsid w:val="001B6365"/>
    <w:rsid w:val="001B65F0"/>
    <w:rsid w:val="001B6C63"/>
    <w:rsid w:val="001C03CC"/>
    <w:rsid w:val="001C113C"/>
    <w:rsid w:val="001C196C"/>
    <w:rsid w:val="001C24AF"/>
    <w:rsid w:val="001C4DDD"/>
    <w:rsid w:val="001C614A"/>
    <w:rsid w:val="001C7E87"/>
    <w:rsid w:val="001C7F7A"/>
    <w:rsid w:val="001D0A26"/>
    <w:rsid w:val="001D1D95"/>
    <w:rsid w:val="001D3258"/>
    <w:rsid w:val="001D37A6"/>
    <w:rsid w:val="001D42B4"/>
    <w:rsid w:val="001D4320"/>
    <w:rsid w:val="001D4542"/>
    <w:rsid w:val="001D4D36"/>
    <w:rsid w:val="001D5178"/>
    <w:rsid w:val="001D6FF8"/>
    <w:rsid w:val="001E1ED5"/>
    <w:rsid w:val="001E34E5"/>
    <w:rsid w:val="001E4B17"/>
    <w:rsid w:val="001E66F3"/>
    <w:rsid w:val="001E6F1C"/>
    <w:rsid w:val="001E7186"/>
    <w:rsid w:val="001E7C2B"/>
    <w:rsid w:val="001F7492"/>
    <w:rsid w:val="001F7A99"/>
    <w:rsid w:val="001F7F56"/>
    <w:rsid w:val="00203403"/>
    <w:rsid w:val="002055D6"/>
    <w:rsid w:val="00206336"/>
    <w:rsid w:val="00206AAB"/>
    <w:rsid w:val="00207F23"/>
    <w:rsid w:val="002144FE"/>
    <w:rsid w:val="00215A79"/>
    <w:rsid w:val="00220082"/>
    <w:rsid w:val="002200CC"/>
    <w:rsid w:val="00220C08"/>
    <w:rsid w:val="00222C66"/>
    <w:rsid w:val="0022332A"/>
    <w:rsid w:val="00224808"/>
    <w:rsid w:val="00224820"/>
    <w:rsid w:val="00225EB4"/>
    <w:rsid w:val="00232CF0"/>
    <w:rsid w:val="00232D26"/>
    <w:rsid w:val="002358A5"/>
    <w:rsid w:val="002358F1"/>
    <w:rsid w:val="0023712C"/>
    <w:rsid w:val="0023791F"/>
    <w:rsid w:val="00240C24"/>
    <w:rsid w:val="00243BE6"/>
    <w:rsid w:val="00245A07"/>
    <w:rsid w:val="002501BD"/>
    <w:rsid w:val="00250A70"/>
    <w:rsid w:val="00250D39"/>
    <w:rsid w:val="0025135E"/>
    <w:rsid w:val="002518EC"/>
    <w:rsid w:val="00252A1F"/>
    <w:rsid w:val="00253A17"/>
    <w:rsid w:val="00255F43"/>
    <w:rsid w:val="0026046B"/>
    <w:rsid w:val="002631C6"/>
    <w:rsid w:val="0026406F"/>
    <w:rsid w:val="0026556A"/>
    <w:rsid w:val="00266FFA"/>
    <w:rsid w:val="00267915"/>
    <w:rsid w:val="00267A46"/>
    <w:rsid w:val="00270579"/>
    <w:rsid w:val="00272D93"/>
    <w:rsid w:val="00275655"/>
    <w:rsid w:val="002768AA"/>
    <w:rsid w:val="00281997"/>
    <w:rsid w:val="00282520"/>
    <w:rsid w:val="00284090"/>
    <w:rsid w:val="00284A3A"/>
    <w:rsid w:val="00286130"/>
    <w:rsid w:val="0028799B"/>
    <w:rsid w:val="00287F25"/>
    <w:rsid w:val="0029025D"/>
    <w:rsid w:val="002911A3"/>
    <w:rsid w:val="002916C8"/>
    <w:rsid w:val="00291D88"/>
    <w:rsid w:val="002921BF"/>
    <w:rsid w:val="0029559B"/>
    <w:rsid w:val="002A4E61"/>
    <w:rsid w:val="002A50F3"/>
    <w:rsid w:val="002A748D"/>
    <w:rsid w:val="002A783C"/>
    <w:rsid w:val="002A7EFD"/>
    <w:rsid w:val="002B0715"/>
    <w:rsid w:val="002B14B1"/>
    <w:rsid w:val="002B2C0E"/>
    <w:rsid w:val="002B3363"/>
    <w:rsid w:val="002B7733"/>
    <w:rsid w:val="002C01D9"/>
    <w:rsid w:val="002C20A0"/>
    <w:rsid w:val="002C216D"/>
    <w:rsid w:val="002C2E9A"/>
    <w:rsid w:val="002C3AD7"/>
    <w:rsid w:val="002D0136"/>
    <w:rsid w:val="002D0208"/>
    <w:rsid w:val="002D4D37"/>
    <w:rsid w:val="002E01FB"/>
    <w:rsid w:val="002E27F4"/>
    <w:rsid w:val="002E421E"/>
    <w:rsid w:val="002E45D9"/>
    <w:rsid w:val="002E4DED"/>
    <w:rsid w:val="002E5E92"/>
    <w:rsid w:val="002E7209"/>
    <w:rsid w:val="002F51A6"/>
    <w:rsid w:val="002F5430"/>
    <w:rsid w:val="002F56E1"/>
    <w:rsid w:val="002F640B"/>
    <w:rsid w:val="003019D8"/>
    <w:rsid w:val="00301AFC"/>
    <w:rsid w:val="00301FB8"/>
    <w:rsid w:val="00303D5A"/>
    <w:rsid w:val="00304AC4"/>
    <w:rsid w:val="0030585D"/>
    <w:rsid w:val="00306916"/>
    <w:rsid w:val="0031059D"/>
    <w:rsid w:val="00314B6B"/>
    <w:rsid w:val="00316693"/>
    <w:rsid w:val="0031793F"/>
    <w:rsid w:val="00317D3D"/>
    <w:rsid w:val="00324173"/>
    <w:rsid w:val="00324195"/>
    <w:rsid w:val="003244BE"/>
    <w:rsid w:val="00324C85"/>
    <w:rsid w:val="00325C0C"/>
    <w:rsid w:val="0032630D"/>
    <w:rsid w:val="00326E57"/>
    <w:rsid w:val="00327F10"/>
    <w:rsid w:val="00332A12"/>
    <w:rsid w:val="0033580C"/>
    <w:rsid w:val="00335833"/>
    <w:rsid w:val="003405E7"/>
    <w:rsid w:val="003412EF"/>
    <w:rsid w:val="003419A3"/>
    <w:rsid w:val="003419BC"/>
    <w:rsid w:val="00341AD5"/>
    <w:rsid w:val="003420AF"/>
    <w:rsid w:val="003438B6"/>
    <w:rsid w:val="0034468A"/>
    <w:rsid w:val="0034513F"/>
    <w:rsid w:val="003463D5"/>
    <w:rsid w:val="0035012D"/>
    <w:rsid w:val="00351DE0"/>
    <w:rsid w:val="00352E0D"/>
    <w:rsid w:val="00352EB6"/>
    <w:rsid w:val="003542FE"/>
    <w:rsid w:val="00354B31"/>
    <w:rsid w:val="003565F5"/>
    <w:rsid w:val="0036313E"/>
    <w:rsid w:val="00363823"/>
    <w:rsid w:val="00364CED"/>
    <w:rsid w:val="00365474"/>
    <w:rsid w:val="00365FC1"/>
    <w:rsid w:val="00366A6D"/>
    <w:rsid w:val="00366B30"/>
    <w:rsid w:val="00371571"/>
    <w:rsid w:val="003718CA"/>
    <w:rsid w:val="00372436"/>
    <w:rsid w:val="00373478"/>
    <w:rsid w:val="00373C50"/>
    <w:rsid w:val="00375611"/>
    <w:rsid w:val="00375F77"/>
    <w:rsid w:val="00376A1A"/>
    <w:rsid w:val="00377820"/>
    <w:rsid w:val="003814AA"/>
    <w:rsid w:val="00381900"/>
    <w:rsid w:val="00384020"/>
    <w:rsid w:val="003842FB"/>
    <w:rsid w:val="003851CA"/>
    <w:rsid w:val="00387416"/>
    <w:rsid w:val="0039236F"/>
    <w:rsid w:val="003927FA"/>
    <w:rsid w:val="00394491"/>
    <w:rsid w:val="00394AD2"/>
    <w:rsid w:val="003968B9"/>
    <w:rsid w:val="00397636"/>
    <w:rsid w:val="003A17C5"/>
    <w:rsid w:val="003A1C74"/>
    <w:rsid w:val="003A272D"/>
    <w:rsid w:val="003A4B85"/>
    <w:rsid w:val="003A4E35"/>
    <w:rsid w:val="003A58BC"/>
    <w:rsid w:val="003A743D"/>
    <w:rsid w:val="003B2CC3"/>
    <w:rsid w:val="003B2F2F"/>
    <w:rsid w:val="003B56F3"/>
    <w:rsid w:val="003B61FA"/>
    <w:rsid w:val="003C2846"/>
    <w:rsid w:val="003D199E"/>
    <w:rsid w:val="003D2B01"/>
    <w:rsid w:val="003D3243"/>
    <w:rsid w:val="003D375C"/>
    <w:rsid w:val="003D3A0D"/>
    <w:rsid w:val="003D4D70"/>
    <w:rsid w:val="003D5270"/>
    <w:rsid w:val="003D764E"/>
    <w:rsid w:val="003E090E"/>
    <w:rsid w:val="003E1862"/>
    <w:rsid w:val="003E1CFD"/>
    <w:rsid w:val="003E1FFE"/>
    <w:rsid w:val="003E2B44"/>
    <w:rsid w:val="003E3068"/>
    <w:rsid w:val="003E3DD4"/>
    <w:rsid w:val="003E45E3"/>
    <w:rsid w:val="003E478F"/>
    <w:rsid w:val="003E4937"/>
    <w:rsid w:val="003E5352"/>
    <w:rsid w:val="003E65E2"/>
    <w:rsid w:val="003E688A"/>
    <w:rsid w:val="003F0B67"/>
    <w:rsid w:val="003F1148"/>
    <w:rsid w:val="003F3732"/>
    <w:rsid w:val="003F3E83"/>
    <w:rsid w:val="003F7231"/>
    <w:rsid w:val="00402051"/>
    <w:rsid w:val="0040524A"/>
    <w:rsid w:val="00410C1E"/>
    <w:rsid w:val="0041137F"/>
    <w:rsid w:val="00411B3E"/>
    <w:rsid w:val="00411B81"/>
    <w:rsid w:val="00413767"/>
    <w:rsid w:val="004144B8"/>
    <w:rsid w:val="00414FF8"/>
    <w:rsid w:val="00421DAB"/>
    <w:rsid w:val="00421F67"/>
    <w:rsid w:val="0042280D"/>
    <w:rsid w:val="00423FED"/>
    <w:rsid w:val="00425B00"/>
    <w:rsid w:val="00425FF8"/>
    <w:rsid w:val="004272E3"/>
    <w:rsid w:val="0043243B"/>
    <w:rsid w:val="004328F1"/>
    <w:rsid w:val="004337C8"/>
    <w:rsid w:val="00434B53"/>
    <w:rsid w:val="00434D41"/>
    <w:rsid w:val="0043563D"/>
    <w:rsid w:val="00436726"/>
    <w:rsid w:val="00437788"/>
    <w:rsid w:val="00451B62"/>
    <w:rsid w:val="00452471"/>
    <w:rsid w:val="00453A3F"/>
    <w:rsid w:val="00456EE7"/>
    <w:rsid w:val="0046037B"/>
    <w:rsid w:val="00460F48"/>
    <w:rsid w:val="00460F88"/>
    <w:rsid w:val="0046159A"/>
    <w:rsid w:val="00461E46"/>
    <w:rsid w:val="00462384"/>
    <w:rsid w:val="00464400"/>
    <w:rsid w:val="00465D70"/>
    <w:rsid w:val="00466BC8"/>
    <w:rsid w:val="00467D2A"/>
    <w:rsid w:val="00471A86"/>
    <w:rsid w:val="0047303E"/>
    <w:rsid w:val="004746D0"/>
    <w:rsid w:val="004753AD"/>
    <w:rsid w:val="004816E3"/>
    <w:rsid w:val="00483962"/>
    <w:rsid w:val="00483F6C"/>
    <w:rsid w:val="00486217"/>
    <w:rsid w:val="004908CF"/>
    <w:rsid w:val="00490C94"/>
    <w:rsid w:val="004929C4"/>
    <w:rsid w:val="00492E55"/>
    <w:rsid w:val="004933C8"/>
    <w:rsid w:val="004953BB"/>
    <w:rsid w:val="00495B35"/>
    <w:rsid w:val="00495E2D"/>
    <w:rsid w:val="004976DA"/>
    <w:rsid w:val="004A1B93"/>
    <w:rsid w:val="004A3519"/>
    <w:rsid w:val="004A47BA"/>
    <w:rsid w:val="004A533F"/>
    <w:rsid w:val="004A574C"/>
    <w:rsid w:val="004A65D9"/>
    <w:rsid w:val="004A6E2B"/>
    <w:rsid w:val="004A7609"/>
    <w:rsid w:val="004A7C06"/>
    <w:rsid w:val="004A7C74"/>
    <w:rsid w:val="004B3E8B"/>
    <w:rsid w:val="004B5D74"/>
    <w:rsid w:val="004B6B7B"/>
    <w:rsid w:val="004B736B"/>
    <w:rsid w:val="004C22A1"/>
    <w:rsid w:val="004C30C1"/>
    <w:rsid w:val="004C40D3"/>
    <w:rsid w:val="004C5981"/>
    <w:rsid w:val="004C737D"/>
    <w:rsid w:val="004D1AFE"/>
    <w:rsid w:val="004D613B"/>
    <w:rsid w:val="004E0B9F"/>
    <w:rsid w:val="004E0CB8"/>
    <w:rsid w:val="004E1A69"/>
    <w:rsid w:val="004E1E6A"/>
    <w:rsid w:val="004E308E"/>
    <w:rsid w:val="004E3766"/>
    <w:rsid w:val="004E41AA"/>
    <w:rsid w:val="004E4CA0"/>
    <w:rsid w:val="004E53D9"/>
    <w:rsid w:val="004E6091"/>
    <w:rsid w:val="004E6250"/>
    <w:rsid w:val="004E722F"/>
    <w:rsid w:val="004F0E7A"/>
    <w:rsid w:val="004F1078"/>
    <w:rsid w:val="004F1713"/>
    <w:rsid w:val="004F1A68"/>
    <w:rsid w:val="004F30DF"/>
    <w:rsid w:val="0050158D"/>
    <w:rsid w:val="00502A9A"/>
    <w:rsid w:val="00503C65"/>
    <w:rsid w:val="00503E60"/>
    <w:rsid w:val="005055F8"/>
    <w:rsid w:val="00506432"/>
    <w:rsid w:val="005069CB"/>
    <w:rsid w:val="005073BD"/>
    <w:rsid w:val="00511C56"/>
    <w:rsid w:val="00511E8A"/>
    <w:rsid w:val="005172F7"/>
    <w:rsid w:val="00520A09"/>
    <w:rsid w:val="005215DA"/>
    <w:rsid w:val="005222A2"/>
    <w:rsid w:val="00522557"/>
    <w:rsid w:val="005239F1"/>
    <w:rsid w:val="00524611"/>
    <w:rsid w:val="0052479D"/>
    <w:rsid w:val="00524B7C"/>
    <w:rsid w:val="005252F6"/>
    <w:rsid w:val="00525EAD"/>
    <w:rsid w:val="00526AFC"/>
    <w:rsid w:val="0052727D"/>
    <w:rsid w:val="00530B40"/>
    <w:rsid w:val="00532415"/>
    <w:rsid w:val="00532452"/>
    <w:rsid w:val="005333EC"/>
    <w:rsid w:val="00533AFA"/>
    <w:rsid w:val="005404A3"/>
    <w:rsid w:val="0054097C"/>
    <w:rsid w:val="00547717"/>
    <w:rsid w:val="00547F63"/>
    <w:rsid w:val="00550B32"/>
    <w:rsid w:val="00553932"/>
    <w:rsid w:val="00554C50"/>
    <w:rsid w:val="00554D88"/>
    <w:rsid w:val="0055631E"/>
    <w:rsid w:val="00557752"/>
    <w:rsid w:val="00557EE9"/>
    <w:rsid w:val="005608ED"/>
    <w:rsid w:val="00560A95"/>
    <w:rsid w:val="00560C7C"/>
    <w:rsid w:val="00561F7A"/>
    <w:rsid w:val="005632CA"/>
    <w:rsid w:val="00564DBF"/>
    <w:rsid w:val="005652D8"/>
    <w:rsid w:val="00567F67"/>
    <w:rsid w:val="00573ED8"/>
    <w:rsid w:val="0057402E"/>
    <w:rsid w:val="00580C05"/>
    <w:rsid w:val="00580C7E"/>
    <w:rsid w:val="00580DE0"/>
    <w:rsid w:val="005815A6"/>
    <w:rsid w:val="0058183F"/>
    <w:rsid w:val="0058197C"/>
    <w:rsid w:val="00587D4A"/>
    <w:rsid w:val="00592601"/>
    <w:rsid w:val="0059464F"/>
    <w:rsid w:val="00594DBC"/>
    <w:rsid w:val="005959FD"/>
    <w:rsid w:val="005A0D03"/>
    <w:rsid w:val="005A1869"/>
    <w:rsid w:val="005A1B3D"/>
    <w:rsid w:val="005A2C75"/>
    <w:rsid w:val="005A3ADA"/>
    <w:rsid w:val="005A4A09"/>
    <w:rsid w:val="005A5241"/>
    <w:rsid w:val="005A5572"/>
    <w:rsid w:val="005A71DF"/>
    <w:rsid w:val="005B12B5"/>
    <w:rsid w:val="005B19CA"/>
    <w:rsid w:val="005B25D5"/>
    <w:rsid w:val="005B2F53"/>
    <w:rsid w:val="005B4860"/>
    <w:rsid w:val="005B5799"/>
    <w:rsid w:val="005B715D"/>
    <w:rsid w:val="005C56D7"/>
    <w:rsid w:val="005C5DF7"/>
    <w:rsid w:val="005C5E83"/>
    <w:rsid w:val="005C60D7"/>
    <w:rsid w:val="005C67D9"/>
    <w:rsid w:val="005D19E4"/>
    <w:rsid w:val="005D224A"/>
    <w:rsid w:val="005D3405"/>
    <w:rsid w:val="005D3B9E"/>
    <w:rsid w:val="005D550B"/>
    <w:rsid w:val="005D5C38"/>
    <w:rsid w:val="005D618F"/>
    <w:rsid w:val="005D61CF"/>
    <w:rsid w:val="005D666C"/>
    <w:rsid w:val="005D6DCD"/>
    <w:rsid w:val="005E0912"/>
    <w:rsid w:val="005E199E"/>
    <w:rsid w:val="005E4857"/>
    <w:rsid w:val="005F0F43"/>
    <w:rsid w:val="005F10EC"/>
    <w:rsid w:val="005F3752"/>
    <w:rsid w:val="005F44C2"/>
    <w:rsid w:val="005F61AD"/>
    <w:rsid w:val="005F6839"/>
    <w:rsid w:val="006005AF"/>
    <w:rsid w:val="0060099F"/>
    <w:rsid w:val="00601CFC"/>
    <w:rsid w:val="0060373D"/>
    <w:rsid w:val="00603D8A"/>
    <w:rsid w:val="0060463B"/>
    <w:rsid w:val="00607C7F"/>
    <w:rsid w:val="00611E18"/>
    <w:rsid w:val="00612F57"/>
    <w:rsid w:val="006131E0"/>
    <w:rsid w:val="0061467E"/>
    <w:rsid w:val="00614C71"/>
    <w:rsid w:val="00620877"/>
    <w:rsid w:val="00626776"/>
    <w:rsid w:val="006274CF"/>
    <w:rsid w:val="0063310F"/>
    <w:rsid w:val="0063734F"/>
    <w:rsid w:val="0064441B"/>
    <w:rsid w:val="006461F9"/>
    <w:rsid w:val="00647E53"/>
    <w:rsid w:val="006516EC"/>
    <w:rsid w:val="00652F4C"/>
    <w:rsid w:val="00653903"/>
    <w:rsid w:val="00653B99"/>
    <w:rsid w:val="00654AE3"/>
    <w:rsid w:val="00655BC9"/>
    <w:rsid w:val="006569E4"/>
    <w:rsid w:val="00656D73"/>
    <w:rsid w:val="00656FD7"/>
    <w:rsid w:val="006600A2"/>
    <w:rsid w:val="0066152E"/>
    <w:rsid w:val="00663400"/>
    <w:rsid w:val="00663D05"/>
    <w:rsid w:val="00665276"/>
    <w:rsid w:val="0066566B"/>
    <w:rsid w:val="00665ABB"/>
    <w:rsid w:val="0067038F"/>
    <w:rsid w:val="006716A3"/>
    <w:rsid w:val="00672257"/>
    <w:rsid w:val="00673EBF"/>
    <w:rsid w:val="006776D1"/>
    <w:rsid w:val="00677A9E"/>
    <w:rsid w:val="006801A3"/>
    <w:rsid w:val="00684166"/>
    <w:rsid w:val="006849BA"/>
    <w:rsid w:val="0068572D"/>
    <w:rsid w:val="00687802"/>
    <w:rsid w:val="00691700"/>
    <w:rsid w:val="00691CFD"/>
    <w:rsid w:val="00692F00"/>
    <w:rsid w:val="00693F65"/>
    <w:rsid w:val="006948D2"/>
    <w:rsid w:val="006955D9"/>
    <w:rsid w:val="006A32F0"/>
    <w:rsid w:val="006A336C"/>
    <w:rsid w:val="006A4DCB"/>
    <w:rsid w:val="006A7EC8"/>
    <w:rsid w:val="006B1A91"/>
    <w:rsid w:val="006B2C51"/>
    <w:rsid w:val="006B48EF"/>
    <w:rsid w:val="006B6313"/>
    <w:rsid w:val="006B70C6"/>
    <w:rsid w:val="006C1208"/>
    <w:rsid w:val="006C1FEF"/>
    <w:rsid w:val="006D01BB"/>
    <w:rsid w:val="006D1564"/>
    <w:rsid w:val="006D2D8B"/>
    <w:rsid w:val="006D67AC"/>
    <w:rsid w:val="006D67C2"/>
    <w:rsid w:val="006E4597"/>
    <w:rsid w:val="006E47FC"/>
    <w:rsid w:val="006E56BA"/>
    <w:rsid w:val="006E6835"/>
    <w:rsid w:val="006F1358"/>
    <w:rsid w:val="006F1F21"/>
    <w:rsid w:val="006F2D6D"/>
    <w:rsid w:val="006F7901"/>
    <w:rsid w:val="007007C6"/>
    <w:rsid w:val="00700AA9"/>
    <w:rsid w:val="00702B8A"/>
    <w:rsid w:val="007068A3"/>
    <w:rsid w:val="0071234E"/>
    <w:rsid w:val="0071540C"/>
    <w:rsid w:val="007171A9"/>
    <w:rsid w:val="007177CD"/>
    <w:rsid w:val="007200A1"/>
    <w:rsid w:val="00720646"/>
    <w:rsid w:val="00721890"/>
    <w:rsid w:val="00722117"/>
    <w:rsid w:val="00722EFE"/>
    <w:rsid w:val="00723C4F"/>
    <w:rsid w:val="00725113"/>
    <w:rsid w:val="007316F9"/>
    <w:rsid w:val="00733383"/>
    <w:rsid w:val="0073439E"/>
    <w:rsid w:val="00734DDC"/>
    <w:rsid w:val="007364D1"/>
    <w:rsid w:val="00736F04"/>
    <w:rsid w:val="007415FB"/>
    <w:rsid w:val="00743874"/>
    <w:rsid w:val="00747859"/>
    <w:rsid w:val="00750C5D"/>
    <w:rsid w:val="00750FF5"/>
    <w:rsid w:val="007515B7"/>
    <w:rsid w:val="00751A60"/>
    <w:rsid w:val="00751B00"/>
    <w:rsid w:val="00752627"/>
    <w:rsid w:val="00753CB6"/>
    <w:rsid w:val="00754043"/>
    <w:rsid w:val="00754238"/>
    <w:rsid w:val="0075615E"/>
    <w:rsid w:val="00756D8D"/>
    <w:rsid w:val="0075741B"/>
    <w:rsid w:val="00757C61"/>
    <w:rsid w:val="00760A82"/>
    <w:rsid w:val="007611CD"/>
    <w:rsid w:val="007614D2"/>
    <w:rsid w:val="00761E44"/>
    <w:rsid w:val="00763D37"/>
    <w:rsid w:val="00765F44"/>
    <w:rsid w:val="007708BE"/>
    <w:rsid w:val="00774E74"/>
    <w:rsid w:val="00776916"/>
    <w:rsid w:val="00780421"/>
    <w:rsid w:val="00782AF6"/>
    <w:rsid w:val="007837E1"/>
    <w:rsid w:val="007845F6"/>
    <w:rsid w:val="00786A4F"/>
    <w:rsid w:val="00787DAB"/>
    <w:rsid w:val="00790DA1"/>
    <w:rsid w:val="007935F1"/>
    <w:rsid w:val="00793C0C"/>
    <w:rsid w:val="0079473E"/>
    <w:rsid w:val="007968A1"/>
    <w:rsid w:val="00796BF4"/>
    <w:rsid w:val="00796DE2"/>
    <w:rsid w:val="007A0DBB"/>
    <w:rsid w:val="007A0F16"/>
    <w:rsid w:val="007A16BA"/>
    <w:rsid w:val="007A3018"/>
    <w:rsid w:val="007A32A9"/>
    <w:rsid w:val="007A32BD"/>
    <w:rsid w:val="007A4ED7"/>
    <w:rsid w:val="007A6CB1"/>
    <w:rsid w:val="007B165B"/>
    <w:rsid w:val="007B3D78"/>
    <w:rsid w:val="007B42E1"/>
    <w:rsid w:val="007B543E"/>
    <w:rsid w:val="007B5541"/>
    <w:rsid w:val="007B605F"/>
    <w:rsid w:val="007B6B54"/>
    <w:rsid w:val="007C004E"/>
    <w:rsid w:val="007C06FA"/>
    <w:rsid w:val="007C4223"/>
    <w:rsid w:val="007C52C8"/>
    <w:rsid w:val="007C558F"/>
    <w:rsid w:val="007C63B2"/>
    <w:rsid w:val="007C6C76"/>
    <w:rsid w:val="007D01B8"/>
    <w:rsid w:val="007D047A"/>
    <w:rsid w:val="007D0DB2"/>
    <w:rsid w:val="007D140F"/>
    <w:rsid w:val="007D1F98"/>
    <w:rsid w:val="007D4627"/>
    <w:rsid w:val="007E0172"/>
    <w:rsid w:val="007E0D8C"/>
    <w:rsid w:val="007E18B4"/>
    <w:rsid w:val="007E58A2"/>
    <w:rsid w:val="007E6F51"/>
    <w:rsid w:val="007E7B78"/>
    <w:rsid w:val="007F0E16"/>
    <w:rsid w:val="007F3320"/>
    <w:rsid w:val="007F4D39"/>
    <w:rsid w:val="007F530E"/>
    <w:rsid w:val="007F6CD8"/>
    <w:rsid w:val="007F721A"/>
    <w:rsid w:val="008010FE"/>
    <w:rsid w:val="00801242"/>
    <w:rsid w:val="00802139"/>
    <w:rsid w:val="008028F5"/>
    <w:rsid w:val="008040D3"/>
    <w:rsid w:val="00805569"/>
    <w:rsid w:val="00806FE6"/>
    <w:rsid w:val="0080700E"/>
    <w:rsid w:val="00807D4B"/>
    <w:rsid w:val="00810F13"/>
    <w:rsid w:val="0081164A"/>
    <w:rsid w:val="00812015"/>
    <w:rsid w:val="00816033"/>
    <w:rsid w:val="00817EE7"/>
    <w:rsid w:val="00820472"/>
    <w:rsid w:val="00820B6D"/>
    <w:rsid w:val="008210FE"/>
    <w:rsid w:val="0082152C"/>
    <w:rsid w:val="0082211B"/>
    <w:rsid w:val="008242CB"/>
    <w:rsid w:val="00827BBA"/>
    <w:rsid w:val="0083028F"/>
    <w:rsid w:val="0083068B"/>
    <w:rsid w:val="00830A32"/>
    <w:rsid w:val="0083367F"/>
    <w:rsid w:val="00834B0E"/>
    <w:rsid w:val="008403E5"/>
    <w:rsid w:val="008421FF"/>
    <w:rsid w:val="00843F99"/>
    <w:rsid w:val="00844EA7"/>
    <w:rsid w:val="00845FE2"/>
    <w:rsid w:val="00850FE6"/>
    <w:rsid w:val="00854278"/>
    <w:rsid w:val="00857A02"/>
    <w:rsid w:val="00860F4B"/>
    <w:rsid w:val="00861C34"/>
    <w:rsid w:val="00864963"/>
    <w:rsid w:val="00864AD0"/>
    <w:rsid w:val="00864CA5"/>
    <w:rsid w:val="00865277"/>
    <w:rsid w:val="00872DDC"/>
    <w:rsid w:val="0087443A"/>
    <w:rsid w:val="0087606C"/>
    <w:rsid w:val="008764E5"/>
    <w:rsid w:val="00884A67"/>
    <w:rsid w:val="00887233"/>
    <w:rsid w:val="00887BF8"/>
    <w:rsid w:val="00892430"/>
    <w:rsid w:val="00894EFD"/>
    <w:rsid w:val="008A1459"/>
    <w:rsid w:val="008A323B"/>
    <w:rsid w:val="008A3864"/>
    <w:rsid w:val="008A45E2"/>
    <w:rsid w:val="008A538C"/>
    <w:rsid w:val="008A5E25"/>
    <w:rsid w:val="008A6AB3"/>
    <w:rsid w:val="008B00ED"/>
    <w:rsid w:val="008B1CE7"/>
    <w:rsid w:val="008B2A8B"/>
    <w:rsid w:val="008B2EF3"/>
    <w:rsid w:val="008B35F1"/>
    <w:rsid w:val="008B35F3"/>
    <w:rsid w:val="008B3777"/>
    <w:rsid w:val="008B3E30"/>
    <w:rsid w:val="008B5E95"/>
    <w:rsid w:val="008B6DE0"/>
    <w:rsid w:val="008B73E4"/>
    <w:rsid w:val="008C2698"/>
    <w:rsid w:val="008C2785"/>
    <w:rsid w:val="008C2BB6"/>
    <w:rsid w:val="008C2F16"/>
    <w:rsid w:val="008C54AD"/>
    <w:rsid w:val="008C5B52"/>
    <w:rsid w:val="008C6A8E"/>
    <w:rsid w:val="008C7D2F"/>
    <w:rsid w:val="008D1CAB"/>
    <w:rsid w:val="008D1E0A"/>
    <w:rsid w:val="008D3B6A"/>
    <w:rsid w:val="008D6246"/>
    <w:rsid w:val="008D6875"/>
    <w:rsid w:val="008D69E1"/>
    <w:rsid w:val="008D6B6B"/>
    <w:rsid w:val="008E15BB"/>
    <w:rsid w:val="008E1D6C"/>
    <w:rsid w:val="008E1F85"/>
    <w:rsid w:val="008E243A"/>
    <w:rsid w:val="008E25CB"/>
    <w:rsid w:val="008E2767"/>
    <w:rsid w:val="008E2F52"/>
    <w:rsid w:val="008E5CDA"/>
    <w:rsid w:val="008F1F5B"/>
    <w:rsid w:val="008F2827"/>
    <w:rsid w:val="008F2E7D"/>
    <w:rsid w:val="008F434C"/>
    <w:rsid w:val="008F4F56"/>
    <w:rsid w:val="008F560B"/>
    <w:rsid w:val="00902326"/>
    <w:rsid w:val="009052AB"/>
    <w:rsid w:val="00905341"/>
    <w:rsid w:val="00906017"/>
    <w:rsid w:val="00906385"/>
    <w:rsid w:val="00907823"/>
    <w:rsid w:val="00914A63"/>
    <w:rsid w:val="00916472"/>
    <w:rsid w:val="0091791D"/>
    <w:rsid w:val="009201EE"/>
    <w:rsid w:val="00920DDB"/>
    <w:rsid w:val="00922D93"/>
    <w:rsid w:val="009315A1"/>
    <w:rsid w:val="00932A52"/>
    <w:rsid w:val="0093417C"/>
    <w:rsid w:val="00934B0F"/>
    <w:rsid w:val="00934FC6"/>
    <w:rsid w:val="00935558"/>
    <w:rsid w:val="0093667B"/>
    <w:rsid w:val="0093668A"/>
    <w:rsid w:val="00936696"/>
    <w:rsid w:val="00936FE0"/>
    <w:rsid w:val="00943669"/>
    <w:rsid w:val="00944F08"/>
    <w:rsid w:val="00947335"/>
    <w:rsid w:val="0095235F"/>
    <w:rsid w:val="00953679"/>
    <w:rsid w:val="00955BC7"/>
    <w:rsid w:val="00956753"/>
    <w:rsid w:val="00956A58"/>
    <w:rsid w:val="00957433"/>
    <w:rsid w:val="00960203"/>
    <w:rsid w:val="00961A23"/>
    <w:rsid w:val="009643EC"/>
    <w:rsid w:val="00966323"/>
    <w:rsid w:val="00967437"/>
    <w:rsid w:val="00967E53"/>
    <w:rsid w:val="00975E29"/>
    <w:rsid w:val="00981A2E"/>
    <w:rsid w:val="00984A9D"/>
    <w:rsid w:val="009859F3"/>
    <w:rsid w:val="00991A69"/>
    <w:rsid w:val="00992780"/>
    <w:rsid w:val="00993038"/>
    <w:rsid w:val="009958D9"/>
    <w:rsid w:val="00996F00"/>
    <w:rsid w:val="009A339C"/>
    <w:rsid w:val="009A36F6"/>
    <w:rsid w:val="009A3F2C"/>
    <w:rsid w:val="009A444E"/>
    <w:rsid w:val="009A66B3"/>
    <w:rsid w:val="009A740D"/>
    <w:rsid w:val="009B0B61"/>
    <w:rsid w:val="009B3EF6"/>
    <w:rsid w:val="009B3F1F"/>
    <w:rsid w:val="009B508E"/>
    <w:rsid w:val="009B5EA0"/>
    <w:rsid w:val="009C071D"/>
    <w:rsid w:val="009C42AE"/>
    <w:rsid w:val="009D02D6"/>
    <w:rsid w:val="009D0A23"/>
    <w:rsid w:val="009D1328"/>
    <w:rsid w:val="009D4427"/>
    <w:rsid w:val="009D472C"/>
    <w:rsid w:val="009D4990"/>
    <w:rsid w:val="009D4FE7"/>
    <w:rsid w:val="009E0357"/>
    <w:rsid w:val="009E0BFF"/>
    <w:rsid w:val="009E13CC"/>
    <w:rsid w:val="009E1AF6"/>
    <w:rsid w:val="009E261F"/>
    <w:rsid w:val="009E415C"/>
    <w:rsid w:val="009E5357"/>
    <w:rsid w:val="009E5A81"/>
    <w:rsid w:val="009E6245"/>
    <w:rsid w:val="009F0CCD"/>
    <w:rsid w:val="009F2177"/>
    <w:rsid w:val="009F41A6"/>
    <w:rsid w:val="009F44B5"/>
    <w:rsid w:val="009F5ACE"/>
    <w:rsid w:val="009F6EE2"/>
    <w:rsid w:val="009F7520"/>
    <w:rsid w:val="009F7649"/>
    <w:rsid w:val="00A032CA"/>
    <w:rsid w:val="00A04FA3"/>
    <w:rsid w:val="00A05510"/>
    <w:rsid w:val="00A10039"/>
    <w:rsid w:val="00A118CE"/>
    <w:rsid w:val="00A11C34"/>
    <w:rsid w:val="00A14910"/>
    <w:rsid w:val="00A17E65"/>
    <w:rsid w:val="00A23012"/>
    <w:rsid w:val="00A24317"/>
    <w:rsid w:val="00A257BE"/>
    <w:rsid w:val="00A30B27"/>
    <w:rsid w:val="00A32849"/>
    <w:rsid w:val="00A369BE"/>
    <w:rsid w:val="00A37FD4"/>
    <w:rsid w:val="00A401FC"/>
    <w:rsid w:val="00A4045D"/>
    <w:rsid w:val="00A42360"/>
    <w:rsid w:val="00A4341C"/>
    <w:rsid w:val="00A46E75"/>
    <w:rsid w:val="00A509CF"/>
    <w:rsid w:val="00A529F8"/>
    <w:rsid w:val="00A53294"/>
    <w:rsid w:val="00A545CC"/>
    <w:rsid w:val="00A54AA1"/>
    <w:rsid w:val="00A54D6A"/>
    <w:rsid w:val="00A5690D"/>
    <w:rsid w:val="00A5736D"/>
    <w:rsid w:val="00A57BB6"/>
    <w:rsid w:val="00A6099C"/>
    <w:rsid w:val="00A6174B"/>
    <w:rsid w:val="00A635C3"/>
    <w:rsid w:val="00A63789"/>
    <w:rsid w:val="00A66D01"/>
    <w:rsid w:val="00A6768F"/>
    <w:rsid w:val="00A6792B"/>
    <w:rsid w:val="00A73976"/>
    <w:rsid w:val="00A73F8D"/>
    <w:rsid w:val="00A7461A"/>
    <w:rsid w:val="00A76802"/>
    <w:rsid w:val="00A777C5"/>
    <w:rsid w:val="00A81425"/>
    <w:rsid w:val="00A850FE"/>
    <w:rsid w:val="00A86E40"/>
    <w:rsid w:val="00A90003"/>
    <w:rsid w:val="00A90CAD"/>
    <w:rsid w:val="00A92665"/>
    <w:rsid w:val="00A94748"/>
    <w:rsid w:val="00A949CF"/>
    <w:rsid w:val="00A95830"/>
    <w:rsid w:val="00A9795C"/>
    <w:rsid w:val="00AA0A0A"/>
    <w:rsid w:val="00AA1759"/>
    <w:rsid w:val="00AA1C2F"/>
    <w:rsid w:val="00AA22D0"/>
    <w:rsid w:val="00AA2947"/>
    <w:rsid w:val="00AA2A7E"/>
    <w:rsid w:val="00AA3C77"/>
    <w:rsid w:val="00AA4D91"/>
    <w:rsid w:val="00AB164F"/>
    <w:rsid w:val="00AB291D"/>
    <w:rsid w:val="00AB39F9"/>
    <w:rsid w:val="00AB3BAE"/>
    <w:rsid w:val="00AB7646"/>
    <w:rsid w:val="00AC36B0"/>
    <w:rsid w:val="00AC404B"/>
    <w:rsid w:val="00AC46B0"/>
    <w:rsid w:val="00AC523C"/>
    <w:rsid w:val="00AC5DEE"/>
    <w:rsid w:val="00AC6DB8"/>
    <w:rsid w:val="00AC7F47"/>
    <w:rsid w:val="00AD5B3E"/>
    <w:rsid w:val="00AD5E9B"/>
    <w:rsid w:val="00AD69BA"/>
    <w:rsid w:val="00AD6EEC"/>
    <w:rsid w:val="00AD7942"/>
    <w:rsid w:val="00AE4EA5"/>
    <w:rsid w:val="00AE65D2"/>
    <w:rsid w:val="00AE65E4"/>
    <w:rsid w:val="00AF03B8"/>
    <w:rsid w:val="00AF38D3"/>
    <w:rsid w:val="00AF65E6"/>
    <w:rsid w:val="00AF72F0"/>
    <w:rsid w:val="00B0023F"/>
    <w:rsid w:val="00B0102B"/>
    <w:rsid w:val="00B01056"/>
    <w:rsid w:val="00B07D3D"/>
    <w:rsid w:val="00B109EF"/>
    <w:rsid w:val="00B10A6A"/>
    <w:rsid w:val="00B12D2F"/>
    <w:rsid w:val="00B13F24"/>
    <w:rsid w:val="00B15F15"/>
    <w:rsid w:val="00B227C1"/>
    <w:rsid w:val="00B22DA7"/>
    <w:rsid w:val="00B267BB"/>
    <w:rsid w:val="00B301EF"/>
    <w:rsid w:val="00B31895"/>
    <w:rsid w:val="00B3325C"/>
    <w:rsid w:val="00B33526"/>
    <w:rsid w:val="00B3364D"/>
    <w:rsid w:val="00B35BC6"/>
    <w:rsid w:val="00B408D0"/>
    <w:rsid w:val="00B40DDD"/>
    <w:rsid w:val="00B41B20"/>
    <w:rsid w:val="00B42471"/>
    <w:rsid w:val="00B450C7"/>
    <w:rsid w:val="00B456AF"/>
    <w:rsid w:val="00B46FFD"/>
    <w:rsid w:val="00B477B6"/>
    <w:rsid w:val="00B5048A"/>
    <w:rsid w:val="00B5061F"/>
    <w:rsid w:val="00B50952"/>
    <w:rsid w:val="00B51274"/>
    <w:rsid w:val="00B53EBD"/>
    <w:rsid w:val="00B55915"/>
    <w:rsid w:val="00B56000"/>
    <w:rsid w:val="00B604D9"/>
    <w:rsid w:val="00B62495"/>
    <w:rsid w:val="00B62A48"/>
    <w:rsid w:val="00B634FF"/>
    <w:rsid w:val="00B6453F"/>
    <w:rsid w:val="00B64929"/>
    <w:rsid w:val="00B649D2"/>
    <w:rsid w:val="00B64F65"/>
    <w:rsid w:val="00B7003E"/>
    <w:rsid w:val="00B7260F"/>
    <w:rsid w:val="00B72A30"/>
    <w:rsid w:val="00B72B3E"/>
    <w:rsid w:val="00B73104"/>
    <w:rsid w:val="00B7502F"/>
    <w:rsid w:val="00B82C0A"/>
    <w:rsid w:val="00B8458A"/>
    <w:rsid w:val="00B85E0C"/>
    <w:rsid w:val="00B870E8"/>
    <w:rsid w:val="00B91FB1"/>
    <w:rsid w:val="00B945BA"/>
    <w:rsid w:val="00B957D9"/>
    <w:rsid w:val="00BA0A1E"/>
    <w:rsid w:val="00BA123D"/>
    <w:rsid w:val="00BA26EB"/>
    <w:rsid w:val="00BA2A3D"/>
    <w:rsid w:val="00BA4D35"/>
    <w:rsid w:val="00BA5D59"/>
    <w:rsid w:val="00BA7F83"/>
    <w:rsid w:val="00BB0DEE"/>
    <w:rsid w:val="00BB4383"/>
    <w:rsid w:val="00BB46C9"/>
    <w:rsid w:val="00BB47D5"/>
    <w:rsid w:val="00BB4A49"/>
    <w:rsid w:val="00BB6BF5"/>
    <w:rsid w:val="00BB7883"/>
    <w:rsid w:val="00BB7C5B"/>
    <w:rsid w:val="00BC20A9"/>
    <w:rsid w:val="00BC2EAD"/>
    <w:rsid w:val="00BC3076"/>
    <w:rsid w:val="00BC31AC"/>
    <w:rsid w:val="00BC4658"/>
    <w:rsid w:val="00BC4F6A"/>
    <w:rsid w:val="00BD5A68"/>
    <w:rsid w:val="00BD5AAB"/>
    <w:rsid w:val="00BD7216"/>
    <w:rsid w:val="00BE1C9B"/>
    <w:rsid w:val="00BE3575"/>
    <w:rsid w:val="00BE4780"/>
    <w:rsid w:val="00BE7891"/>
    <w:rsid w:val="00BF1546"/>
    <w:rsid w:val="00BF1D9B"/>
    <w:rsid w:val="00BF51AA"/>
    <w:rsid w:val="00C00EAB"/>
    <w:rsid w:val="00C0513E"/>
    <w:rsid w:val="00C10105"/>
    <w:rsid w:val="00C13822"/>
    <w:rsid w:val="00C13ECB"/>
    <w:rsid w:val="00C142BA"/>
    <w:rsid w:val="00C14B82"/>
    <w:rsid w:val="00C166D4"/>
    <w:rsid w:val="00C2270F"/>
    <w:rsid w:val="00C231D1"/>
    <w:rsid w:val="00C23A43"/>
    <w:rsid w:val="00C262E4"/>
    <w:rsid w:val="00C273CD"/>
    <w:rsid w:val="00C30300"/>
    <w:rsid w:val="00C30E08"/>
    <w:rsid w:val="00C3118D"/>
    <w:rsid w:val="00C318ED"/>
    <w:rsid w:val="00C32FD1"/>
    <w:rsid w:val="00C33181"/>
    <w:rsid w:val="00C3504C"/>
    <w:rsid w:val="00C43581"/>
    <w:rsid w:val="00C43F1C"/>
    <w:rsid w:val="00C4434D"/>
    <w:rsid w:val="00C468C5"/>
    <w:rsid w:val="00C51C4C"/>
    <w:rsid w:val="00C52404"/>
    <w:rsid w:val="00C556D7"/>
    <w:rsid w:val="00C55FC3"/>
    <w:rsid w:val="00C575DE"/>
    <w:rsid w:val="00C644D7"/>
    <w:rsid w:val="00C666FF"/>
    <w:rsid w:val="00C67A3D"/>
    <w:rsid w:val="00C70C5A"/>
    <w:rsid w:val="00C71AD7"/>
    <w:rsid w:val="00C72F0E"/>
    <w:rsid w:val="00C74113"/>
    <w:rsid w:val="00C76513"/>
    <w:rsid w:val="00C77847"/>
    <w:rsid w:val="00C8179F"/>
    <w:rsid w:val="00C8239E"/>
    <w:rsid w:val="00C84595"/>
    <w:rsid w:val="00C847FE"/>
    <w:rsid w:val="00C87A18"/>
    <w:rsid w:val="00C90677"/>
    <w:rsid w:val="00C92DFB"/>
    <w:rsid w:val="00C92F35"/>
    <w:rsid w:val="00C93F0A"/>
    <w:rsid w:val="00C9516C"/>
    <w:rsid w:val="00C958C9"/>
    <w:rsid w:val="00C9745D"/>
    <w:rsid w:val="00CA0535"/>
    <w:rsid w:val="00CA131B"/>
    <w:rsid w:val="00CA4B9D"/>
    <w:rsid w:val="00CA5F4B"/>
    <w:rsid w:val="00CA625E"/>
    <w:rsid w:val="00CA6E98"/>
    <w:rsid w:val="00CB04D0"/>
    <w:rsid w:val="00CB2502"/>
    <w:rsid w:val="00CC116A"/>
    <w:rsid w:val="00CC3D81"/>
    <w:rsid w:val="00CC5B40"/>
    <w:rsid w:val="00CC763E"/>
    <w:rsid w:val="00CC7EDC"/>
    <w:rsid w:val="00CD5966"/>
    <w:rsid w:val="00CD7328"/>
    <w:rsid w:val="00CD7F62"/>
    <w:rsid w:val="00CE1663"/>
    <w:rsid w:val="00CE20C5"/>
    <w:rsid w:val="00CE21A3"/>
    <w:rsid w:val="00CE2DC4"/>
    <w:rsid w:val="00CE2E3E"/>
    <w:rsid w:val="00CE2E48"/>
    <w:rsid w:val="00CE5107"/>
    <w:rsid w:val="00CE73DC"/>
    <w:rsid w:val="00CF28A5"/>
    <w:rsid w:val="00CF2B13"/>
    <w:rsid w:val="00CF4985"/>
    <w:rsid w:val="00CF4F71"/>
    <w:rsid w:val="00CF5609"/>
    <w:rsid w:val="00CF578B"/>
    <w:rsid w:val="00CF6A00"/>
    <w:rsid w:val="00CF7128"/>
    <w:rsid w:val="00D0330E"/>
    <w:rsid w:val="00D03D5A"/>
    <w:rsid w:val="00D03FE1"/>
    <w:rsid w:val="00D045E1"/>
    <w:rsid w:val="00D052FD"/>
    <w:rsid w:val="00D05356"/>
    <w:rsid w:val="00D06A4F"/>
    <w:rsid w:val="00D071B4"/>
    <w:rsid w:val="00D07C53"/>
    <w:rsid w:val="00D1152B"/>
    <w:rsid w:val="00D121DB"/>
    <w:rsid w:val="00D1252A"/>
    <w:rsid w:val="00D1363B"/>
    <w:rsid w:val="00D136BE"/>
    <w:rsid w:val="00D146BB"/>
    <w:rsid w:val="00D1784A"/>
    <w:rsid w:val="00D21168"/>
    <w:rsid w:val="00D233D9"/>
    <w:rsid w:val="00D258D0"/>
    <w:rsid w:val="00D27626"/>
    <w:rsid w:val="00D278C0"/>
    <w:rsid w:val="00D3088B"/>
    <w:rsid w:val="00D313FA"/>
    <w:rsid w:val="00D31B54"/>
    <w:rsid w:val="00D31B77"/>
    <w:rsid w:val="00D31BF5"/>
    <w:rsid w:val="00D31C5C"/>
    <w:rsid w:val="00D352C4"/>
    <w:rsid w:val="00D363BC"/>
    <w:rsid w:val="00D36B21"/>
    <w:rsid w:val="00D40CB6"/>
    <w:rsid w:val="00D41A83"/>
    <w:rsid w:val="00D42829"/>
    <w:rsid w:val="00D4330D"/>
    <w:rsid w:val="00D4411A"/>
    <w:rsid w:val="00D444DA"/>
    <w:rsid w:val="00D45543"/>
    <w:rsid w:val="00D45638"/>
    <w:rsid w:val="00D576AD"/>
    <w:rsid w:val="00D57A2F"/>
    <w:rsid w:val="00D624F3"/>
    <w:rsid w:val="00D62922"/>
    <w:rsid w:val="00D62980"/>
    <w:rsid w:val="00D62C16"/>
    <w:rsid w:val="00D71D86"/>
    <w:rsid w:val="00D74B28"/>
    <w:rsid w:val="00D74F67"/>
    <w:rsid w:val="00D754C9"/>
    <w:rsid w:val="00D77C12"/>
    <w:rsid w:val="00D808ED"/>
    <w:rsid w:val="00D82740"/>
    <w:rsid w:val="00D8393D"/>
    <w:rsid w:val="00D8454B"/>
    <w:rsid w:val="00D84956"/>
    <w:rsid w:val="00D85117"/>
    <w:rsid w:val="00D861C1"/>
    <w:rsid w:val="00D90381"/>
    <w:rsid w:val="00D90528"/>
    <w:rsid w:val="00D9196A"/>
    <w:rsid w:val="00D9256F"/>
    <w:rsid w:val="00D928BB"/>
    <w:rsid w:val="00D92EC2"/>
    <w:rsid w:val="00D9685B"/>
    <w:rsid w:val="00D96C75"/>
    <w:rsid w:val="00D97160"/>
    <w:rsid w:val="00DA1C47"/>
    <w:rsid w:val="00DA7064"/>
    <w:rsid w:val="00DA7C79"/>
    <w:rsid w:val="00DB1284"/>
    <w:rsid w:val="00DB2255"/>
    <w:rsid w:val="00DB3994"/>
    <w:rsid w:val="00DB4602"/>
    <w:rsid w:val="00DB4C03"/>
    <w:rsid w:val="00DB5952"/>
    <w:rsid w:val="00DC4BE9"/>
    <w:rsid w:val="00DC5B30"/>
    <w:rsid w:val="00DD1146"/>
    <w:rsid w:val="00DD1B69"/>
    <w:rsid w:val="00DD2243"/>
    <w:rsid w:val="00DD34BF"/>
    <w:rsid w:val="00DD412D"/>
    <w:rsid w:val="00DD4C11"/>
    <w:rsid w:val="00DD5369"/>
    <w:rsid w:val="00DE1D9F"/>
    <w:rsid w:val="00DE2C6F"/>
    <w:rsid w:val="00DE3321"/>
    <w:rsid w:val="00DE5213"/>
    <w:rsid w:val="00DE68B4"/>
    <w:rsid w:val="00DE7F48"/>
    <w:rsid w:val="00DF34CF"/>
    <w:rsid w:val="00DF5A76"/>
    <w:rsid w:val="00DF5DB6"/>
    <w:rsid w:val="00DF65E0"/>
    <w:rsid w:val="00E0238D"/>
    <w:rsid w:val="00E0269F"/>
    <w:rsid w:val="00E06651"/>
    <w:rsid w:val="00E069ED"/>
    <w:rsid w:val="00E10EE5"/>
    <w:rsid w:val="00E124B6"/>
    <w:rsid w:val="00E12E22"/>
    <w:rsid w:val="00E172E2"/>
    <w:rsid w:val="00E23BA0"/>
    <w:rsid w:val="00E25C79"/>
    <w:rsid w:val="00E260C5"/>
    <w:rsid w:val="00E27593"/>
    <w:rsid w:val="00E3010D"/>
    <w:rsid w:val="00E33ACF"/>
    <w:rsid w:val="00E37F65"/>
    <w:rsid w:val="00E415F1"/>
    <w:rsid w:val="00E433A7"/>
    <w:rsid w:val="00E43896"/>
    <w:rsid w:val="00E46725"/>
    <w:rsid w:val="00E468BF"/>
    <w:rsid w:val="00E52109"/>
    <w:rsid w:val="00E558FE"/>
    <w:rsid w:val="00E55C2A"/>
    <w:rsid w:val="00E60E03"/>
    <w:rsid w:val="00E60E71"/>
    <w:rsid w:val="00E63270"/>
    <w:rsid w:val="00E6332C"/>
    <w:rsid w:val="00E7195E"/>
    <w:rsid w:val="00E724B8"/>
    <w:rsid w:val="00E72758"/>
    <w:rsid w:val="00E73245"/>
    <w:rsid w:val="00E739A8"/>
    <w:rsid w:val="00E75657"/>
    <w:rsid w:val="00E77070"/>
    <w:rsid w:val="00E82F79"/>
    <w:rsid w:val="00E903A7"/>
    <w:rsid w:val="00E9093E"/>
    <w:rsid w:val="00E9556F"/>
    <w:rsid w:val="00E95B6C"/>
    <w:rsid w:val="00E96BD9"/>
    <w:rsid w:val="00EA0371"/>
    <w:rsid w:val="00EA04E3"/>
    <w:rsid w:val="00EA317C"/>
    <w:rsid w:val="00EA346D"/>
    <w:rsid w:val="00EA48C1"/>
    <w:rsid w:val="00EA6C9A"/>
    <w:rsid w:val="00EA7231"/>
    <w:rsid w:val="00EB0CA4"/>
    <w:rsid w:val="00EB1B96"/>
    <w:rsid w:val="00EB2141"/>
    <w:rsid w:val="00EB6A79"/>
    <w:rsid w:val="00EB768E"/>
    <w:rsid w:val="00EB7EAC"/>
    <w:rsid w:val="00EC0E66"/>
    <w:rsid w:val="00EC1B72"/>
    <w:rsid w:val="00EC1CBE"/>
    <w:rsid w:val="00EC1EBD"/>
    <w:rsid w:val="00EC2840"/>
    <w:rsid w:val="00EC2BE0"/>
    <w:rsid w:val="00EC6E27"/>
    <w:rsid w:val="00ED0732"/>
    <w:rsid w:val="00ED3F20"/>
    <w:rsid w:val="00ED67B3"/>
    <w:rsid w:val="00ED6F91"/>
    <w:rsid w:val="00EE2AE5"/>
    <w:rsid w:val="00EE2F3C"/>
    <w:rsid w:val="00EE32FF"/>
    <w:rsid w:val="00EE4187"/>
    <w:rsid w:val="00EE43B0"/>
    <w:rsid w:val="00EE6C70"/>
    <w:rsid w:val="00EE75F4"/>
    <w:rsid w:val="00EE7AD4"/>
    <w:rsid w:val="00EF0332"/>
    <w:rsid w:val="00EF1F29"/>
    <w:rsid w:val="00EF2200"/>
    <w:rsid w:val="00EF364A"/>
    <w:rsid w:val="00EF3986"/>
    <w:rsid w:val="00EF4DF9"/>
    <w:rsid w:val="00EF59BA"/>
    <w:rsid w:val="00EF6D55"/>
    <w:rsid w:val="00F00CE4"/>
    <w:rsid w:val="00F00D0F"/>
    <w:rsid w:val="00F0361E"/>
    <w:rsid w:val="00F055EB"/>
    <w:rsid w:val="00F05FA9"/>
    <w:rsid w:val="00F103A1"/>
    <w:rsid w:val="00F14895"/>
    <w:rsid w:val="00F1688C"/>
    <w:rsid w:val="00F16B90"/>
    <w:rsid w:val="00F179C8"/>
    <w:rsid w:val="00F2036C"/>
    <w:rsid w:val="00F20DE4"/>
    <w:rsid w:val="00F20F59"/>
    <w:rsid w:val="00F2275C"/>
    <w:rsid w:val="00F27916"/>
    <w:rsid w:val="00F30363"/>
    <w:rsid w:val="00F32021"/>
    <w:rsid w:val="00F32D4E"/>
    <w:rsid w:val="00F33FF9"/>
    <w:rsid w:val="00F35BE0"/>
    <w:rsid w:val="00F43E9E"/>
    <w:rsid w:val="00F4534B"/>
    <w:rsid w:val="00F46A97"/>
    <w:rsid w:val="00F50802"/>
    <w:rsid w:val="00F51171"/>
    <w:rsid w:val="00F51A6B"/>
    <w:rsid w:val="00F5382E"/>
    <w:rsid w:val="00F5453E"/>
    <w:rsid w:val="00F5456E"/>
    <w:rsid w:val="00F55A3F"/>
    <w:rsid w:val="00F6027B"/>
    <w:rsid w:val="00F618EB"/>
    <w:rsid w:val="00F64761"/>
    <w:rsid w:val="00F662BB"/>
    <w:rsid w:val="00F70687"/>
    <w:rsid w:val="00F71788"/>
    <w:rsid w:val="00F727D7"/>
    <w:rsid w:val="00F76507"/>
    <w:rsid w:val="00F779B3"/>
    <w:rsid w:val="00F80040"/>
    <w:rsid w:val="00F83B31"/>
    <w:rsid w:val="00F842F8"/>
    <w:rsid w:val="00F850C4"/>
    <w:rsid w:val="00F85CE3"/>
    <w:rsid w:val="00F8763E"/>
    <w:rsid w:val="00F90103"/>
    <w:rsid w:val="00F91E51"/>
    <w:rsid w:val="00F92034"/>
    <w:rsid w:val="00F921EC"/>
    <w:rsid w:val="00FA1012"/>
    <w:rsid w:val="00FA2FBA"/>
    <w:rsid w:val="00FA3285"/>
    <w:rsid w:val="00FA3B78"/>
    <w:rsid w:val="00FA432B"/>
    <w:rsid w:val="00FA4D52"/>
    <w:rsid w:val="00FA514E"/>
    <w:rsid w:val="00FA5854"/>
    <w:rsid w:val="00FA5E5A"/>
    <w:rsid w:val="00FA6C15"/>
    <w:rsid w:val="00FB193B"/>
    <w:rsid w:val="00FB1CCA"/>
    <w:rsid w:val="00FB6EB6"/>
    <w:rsid w:val="00FC0622"/>
    <w:rsid w:val="00FC227F"/>
    <w:rsid w:val="00FC391E"/>
    <w:rsid w:val="00FC3952"/>
    <w:rsid w:val="00FC51CF"/>
    <w:rsid w:val="00FC56D2"/>
    <w:rsid w:val="00FC58DD"/>
    <w:rsid w:val="00FD0670"/>
    <w:rsid w:val="00FD0BBA"/>
    <w:rsid w:val="00FD25D5"/>
    <w:rsid w:val="00FD3B5D"/>
    <w:rsid w:val="00FD56B5"/>
    <w:rsid w:val="00FD75E6"/>
    <w:rsid w:val="00FD7DC7"/>
    <w:rsid w:val="00FE6CC4"/>
    <w:rsid w:val="00FF02C2"/>
    <w:rsid w:val="00FF256B"/>
    <w:rsid w:val="00FF304A"/>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F024F866-2D52-4DB0-8B2D-64CC8B492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8E"/>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5F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designated-teacher-for-looked-after-children" TargetMode="External"/><Relationship Id="rId21" Type="http://schemas.openxmlformats.org/officeDocument/2006/relationships/hyperlink" Target="https://nottinghamshirescp.trixonline.co.uk/chapter/escalating-for-the-right-outcome-conflict-resolution-and-professional-disagreement-policy" TargetMode="External"/><Relationship Id="rId4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47" Type="http://schemas.openxmlformats.org/officeDocument/2006/relationships/hyperlink" Target="https://nottinghamshirecs.trixonline.co.uk/chapter/private-fostering" TargetMode="External"/><Relationship Id="rId63" Type="http://schemas.openxmlformats.org/officeDocument/2006/relationships/hyperlink" Target="https://learning.nspcc.org.uk/child-health-development/sexual-behaviour" TargetMode="External"/><Relationship Id="rId68" Type="http://schemas.openxmlformats.org/officeDocument/2006/relationships/hyperlink" Target="https://www.gov.uk/government/publications/keeping-children-safe-in-education--2" TargetMode="External"/><Relationship Id="rId84" Type="http://schemas.openxmlformats.org/officeDocument/2006/relationships/hyperlink" Target="https://nscp.nottinghamshire.gov.uk/news/lado-online-form-is-now-live/" TargetMode="External"/><Relationship Id="rId89" Type="http://schemas.openxmlformats.org/officeDocument/2006/relationships/hyperlink" Target="https://www.gov.uk/government/publications/keeping-children-safe-in-education--2"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theme" Target="theme/theme1.xml"/><Relationship Id="rId11" Type="http://schemas.openxmlformats.org/officeDocument/2006/relationships/hyperlink" Target="mailto:LADO@nottscc.gov.uk" TargetMode="External"/><Relationship Id="rId32" Type="http://schemas.openxmlformats.org/officeDocument/2006/relationships/hyperlink" Target="https://nottinghamshirescp.trixonline.co.uk/chapter/escalating-for-the-right-outcome-conflict-resolution-and-professional-disagreement-policy" TargetMode="External"/><Relationship Id="rId37" Type="http://schemas.openxmlformats.org/officeDocument/2006/relationships/hyperlink" Target="https://www.nottinghamshire.police.uk/advice/advice-and-information/wsi/watch-schemes-initiatives/oe/operation-encompass/" TargetMode="External"/><Relationship Id="rId53" Type="http://schemas.openxmlformats.org/officeDocument/2006/relationships/hyperlink" Target="https://www.gov.uk/government/publications/domestic-abuse-act-2021" TargetMode="External"/><Relationship Id="rId58" Type="http://schemas.openxmlformats.org/officeDocument/2006/relationships/hyperlink" Target="https://youthendowmentfund.org.uk/" TargetMode="External"/><Relationship Id="rId74" Type="http://schemas.openxmlformats.org/officeDocument/2006/relationships/hyperlink" Target="https://360safe.org.uk/" TargetMode="External"/><Relationship Id="rId79" Type="http://schemas.openxmlformats.org/officeDocument/2006/relationships/hyperlink" Target="https://www.ncsc.gov.uk/section/education-skills/schools" TargetMode="External"/><Relationship Id="rId102" Type="http://schemas.microsoft.com/office/2007/relationships/hdphoto" Target="media/hdphoto1.wdp"/><Relationship Id="rId5" Type="http://schemas.openxmlformats.org/officeDocument/2006/relationships/webSettings" Target="webSettings.xml"/><Relationship Id="rId90" Type="http://schemas.openxmlformats.org/officeDocument/2006/relationships/hyperlink" Target="https://www.gov.uk/guidance/check-a-teachers-record" TargetMode="External"/><Relationship Id="rId95" Type="http://schemas.openxmlformats.org/officeDocument/2006/relationships/hyperlink" Target="https://www.gov.uk/government/publications/use-of-reasonable-force-in-schools" TargetMode="External"/><Relationship Id="rId22" Type="http://schemas.openxmlformats.org/officeDocument/2006/relationships/hyperlink" Target="https://nottinghamshirescp.trixonline.co.uk/" TargetMode="External"/><Relationship Id="rId27" Type="http://schemas.openxmlformats.org/officeDocument/2006/relationships/hyperlink" Target="https://www.gov.uk/government/publications/what-to-do-if-youre-worried-a-child-is-being-abused--2" TargetMode="External"/><Relationship Id="rId43" Type="http://schemas.openxmlformats.org/officeDocument/2006/relationships/hyperlink" Target="https://www.gov.uk/government/publications/promoting-the-education-of-looked-after-children" TargetMode="External"/><Relationship Id="rId48" Type="http://schemas.openxmlformats.org/officeDocument/2006/relationships/hyperlink" Target="https://www.youngcarersnotts.co.uk/" TargetMode="External"/><Relationship Id="rId64" Type="http://schemas.openxmlformats.org/officeDocument/2006/relationships/hyperlink" Target="https://learning.nspcc.org.uk/media/2685/responding-to-children-who-display-sexualised-behaviour-guide.pdf" TargetMode="External"/><Relationship Id="rId69" Type="http://schemas.openxmlformats.org/officeDocument/2006/relationships/hyperlink" Target="https://www.gov.uk/government/publications/teaching-online-safety-in-schools/teaching-online-safety-in-schools" TargetMode="External"/><Relationship Id="rId80" Type="http://schemas.openxmlformats.org/officeDocument/2006/relationships/hyperlink" Target="https://www.gov.uk/government/publications/keeping-children-safe-in-education--2" TargetMode="External"/><Relationship Id="rId85" Type="http://schemas.openxmlformats.org/officeDocument/2006/relationships/hyperlink" Target="https://www.gov.uk/guidance/making-barring-referrals-to-the-dbs" TargetMode="Externa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working-together-to-safeguard-children--2" TargetMode="External"/><Relationship Id="rId33" Type="http://schemas.openxmlformats.org/officeDocument/2006/relationships/hyperlink" Target="https://www.nottinghamshire.gov.uk/care/family-hub-networks" TargetMode="External"/><Relationship Id="rId38" Type="http://schemas.openxmlformats.org/officeDocument/2006/relationships/hyperlink" Target="https://www.gov.uk/government/publications/working-together-to-safeguard-children--2" TargetMode="External"/><Relationship Id="rId59" Type="http://schemas.openxmlformats.org/officeDocument/2006/relationships/hyperlink" Target="https://www.gov.uk/government/publications/prevent-duty-guidance" TargetMode="External"/><Relationship Id="rId103" Type="http://schemas.openxmlformats.org/officeDocument/2006/relationships/image" Target="media/image8.png"/><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www.yournottsdirectory.org.uk/send-local-offer/nottinghamshire" TargetMode="External"/><Relationship Id="rId54" Type="http://schemas.openxmlformats.org/officeDocument/2006/relationships/hyperlink" Target="https://www.gov.uk/guidance/promoting-and-supporting-mental-health-and-wellbeing-in-schools-and-colleges" TargetMode="External"/><Relationship Id="rId62" Type="http://schemas.openxmlformats.org/officeDocument/2006/relationships/hyperlink" Target="https://www.gov.uk/government/publications/keeping-children-safe-in-education--2" TargetMode="External"/><Relationship Id="rId70" Type="http://schemas.openxmlformats.org/officeDocument/2006/relationships/hyperlink" Target="https://www.gov.uk/guidance/meeting-digital-and-technology-standards-in-schools-and-colleges" TargetMode="External"/><Relationship Id="rId75" Type="http://schemas.openxmlformats.org/officeDocument/2006/relationships/hyperlink" Target="https://www.gov.uk/government/publications/generative-artificial-intelligence-in-education/generative-artificial-intelligence-ai-in-education" TargetMode="External"/><Relationship Id="rId83" Type="http://schemas.openxmlformats.org/officeDocument/2006/relationships/hyperlink" Target="https://www.allhallowsprimary.co.uk/policies" TargetMode="External"/><Relationship Id="rId88" Type="http://schemas.openxmlformats.org/officeDocument/2006/relationships/hyperlink" Target="https://www.gov.uk/government/publications/safer-recruitment-safer-working-practices-policy-framework" TargetMode="External"/><Relationship Id="rId91" Type="http://schemas.openxmlformats.org/officeDocument/2006/relationships/hyperlink" Target="https://www.gov.uk/government/publications/safer-recruitment-safer-working-practices-policy-framework" TargetMode="External"/><Relationship Id="rId96" Type="http://schemas.openxmlformats.org/officeDocument/2006/relationships/hyperlink" Target="https://www.gov.uk/government/publications/reducing-the-need-for-restraint-and-restrictive-interven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what-to-do-if-youre-worried-a-child-is-being-abused--2" TargetMode="External"/><Relationship Id="rId23" Type="http://schemas.openxmlformats.org/officeDocument/2006/relationships/hyperlink" Target="https://nscp.nottinghamshire.gov.uk/resources/for-professionals-and-volunteers/?_gl=1*16c41yx*_gcl_au*MTIzODc2NjAwLjE3ODA2NjkwNTY.*_ga*NDQ0NjE0NTAwLjE3ODAzMTEyODY.*_ga_QHE3HKNBEC*czE3ODY3MDE2MzYkbzgkZzAkdDE3ODY3MDE2MzYkajYwJGwwJGgw" TargetMode="External"/><Relationship Id="rId28" Type="http://schemas.openxmlformats.org/officeDocument/2006/relationships/hyperlink" Target="https://www.nspcc.org.uk/keeping-children-safe/types-of-abuse/" TargetMode="External"/><Relationship Id="rId36" Type="http://schemas.openxmlformats.org/officeDocument/2006/relationships/hyperlink" Target="https://www.nottinghamshire.gov.uk/care/childrens-social-care/nottinghamshire-children-and-families-alliance/pathway-to-provision/multi-agency-safeguarding-hub-mash" TargetMode="External"/><Relationship Id="rId49" Type="http://schemas.openxmlformats.org/officeDocument/2006/relationships/hyperlink" Target="https://www.gov.uk/government/publications/working-together-to-improve-school-attendance" TargetMode="External"/><Relationship Id="rId57" Type="http://schemas.openxmlformats.org/officeDocument/2006/relationships/hyperlink" Target="https://www.gov.uk/government/publications/modern-slavery-how-to-identify-and-support-victims" TargetMode="External"/><Relationship Id="rId106" Type="http://schemas.openxmlformats.org/officeDocument/2006/relationships/fontTable" Target="fontTable.xml"/><Relationship Id="rId10" Type="http://schemas.openxmlformats.org/officeDocument/2006/relationships/hyperlink" Target="mailto:SCIEO@nottscc.gov.uk" TargetMode="External"/><Relationship Id="rId31" Type="http://schemas.openxmlformats.org/officeDocument/2006/relationships/hyperlink" Target="https://www.gov.uk/guidance/data-protection-in-schools" TargetMode="External"/><Relationship Id="rId44" Type="http://schemas.openxmlformats.org/officeDocument/2006/relationships/hyperlink" Target="https://www.nottinghamshire.gov.uk/education/virtual-school/nottinghamshire-virtual-school" TargetMode="External"/><Relationship Id="rId52" Type="http://schemas.openxmlformats.org/officeDocument/2006/relationships/hyperlink" Target="https://www.gov.uk/government/publications/alternative-provision" TargetMode="External"/><Relationship Id="rId60" Type="http://schemas.openxmlformats.org/officeDocument/2006/relationships/hyperlink" Target="https://nscp.nottinghamshire.gov.uk/resources/for-professionals-and-volunteers/" TargetMode="External"/><Relationship Id="rId65"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73" Type="http://schemas.openxmlformats.org/officeDocument/2006/relationships/hyperlink" Target="https://testfiltering.com/" TargetMode="External"/><Relationship Id="rId78" Type="http://schemas.openxmlformats.org/officeDocument/2006/relationships/hyperlink" Target="https://www.gov.uk/guidance/meeting-digital-and-technology-standards-in-schools-and-colleges" TargetMode="External"/><Relationship Id="rId81" Type="http://schemas.openxmlformats.org/officeDocument/2006/relationships/hyperlink" Target="https://www.ceopeducation.co.uk/parents/" TargetMode="External"/><Relationship Id="rId86" Type="http://schemas.openxmlformats.org/officeDocument/2006/relationships/hyperlink" Target="https://www.gov.uk/government/publications/teacher-misconduct-referral-form" TargetMode="External"/><Relationship Id="rId94" Type="http://schemas.openxmlformats.org/officeDocument/2006/relationships/hyperlink" Target="https://www.gov.uk/government/publications/health-and-safety-on-educational-visits/health-and-safety-on-educational-visits" TargetMode="External"/><Relationship Id="rId99" Type="http://schemas.openxmlformats.org/officeDocument/2006/relationships/image" Target="media/image5.png"/><Relationship Id="rId10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working-together-to-improve-school-attendance" TargetMode="External"/><Relationship Id="rId39" Type="http://schemas.openxmlformats.org/officeDocument/2006/relationships/hyperlink" Target="https://www.gov.uk/government/publications/send-code-of-practice-0-to-25" TargetMode="External"/><Relationship Id="rId34" Type="http://schemas.openxmlformats.org/officeDocument/2006/relationships/hyperlink" Target="https://nscp.nottinghamshire.gov.uk/resources/for-professionals-and-volunteers/" TargetMode="External"/><Relationship Id="rId50" Type="http://schemas.openxmlformats.org/officeDocument/2006/relationships/hyperlink" Target="https://www.gov.uk/government/publications/children-missing-education" TargetMode="External"/><Relationship Id="rId55" Type="http://schemas.openxmlformats.org/officeDocument/2006/relationships/hyperlink" Target="https://www.gov.uk/government/publications/mental-health-and-behaviour-in-schools--2" TargetMode="External"/><Relationship Id="rId76" Type="http://schemas.openxmlformats.org/officeDocument/2006/relationships/hyperlink" Target="https://www.gov.uk/government/publications/mobile-phones-in-schools/mobile-phones-in-schools" TargetMode="External"/><Relationship Id="rId97" Type="http://schemas.openxmlformats.org/officeDocument/2006/relationships/image" Target="media/image3.png"/><Relationship Id="rId104" Type="http://schemas.microsoft.com/office/2007/relationships/hdphoto" Target="media/hdphoto2.wdp"/><Relationship Id="rId7" Type="http://schemas.openxmlformats.org/officeDocument/2006/relationships/endnotes" Target="endnotes.xml"/><Relationship Id="rId71" Type="http://schemas.openxmlformats.org/officeDocument/2006/relationships/hyperlink" Target="https://www.gov.uk/guidance/plan-technology-for-your-school" TargetMode="External"/><Relationship Id="rId92"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29" Type="http://schemas.openxmlformats.org/officeDocument/2006/relationships/hyperlink" Target="https://www.nottinghamshire.gov.uk/care/childrens-social-care/nottinghamshire-children-and-families-alliance/pathway-to-provision/multi-agency-safeguarding-hub-mash" TargetMode="External"/><Relationship Id="rId24" Type="http://schemas.openxmlformats.org/officeDocument/2006/relationships/hyperlink" Target="https://www.nottinghamshire.gov.uk/care/childrens-social-care/nottinghamshire-children-and-families-alliance/pathway-to-provision/multi-agency-safeguarding-hub-mash" TargetMode="External"/><Relationship Id="rId40" Type="http://schemas.openxmlformats.org/officeDocument/2006/relationships/hyperlink" Target="https://www.gov.uk/government/publications/supporting-pupils-at-school-with-medical-conditions--3" TargetMode="External"/><Relationship Id="rId45"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66" Type="http://schemas.openxmlformats.org/officeDocument/2006/relationships/hyperlink" Target="https://rapecrisis.org.uk/get-informed/about-sexual-violence/sexual-consent/" TargetMode="External"/><Relationship Id="rId87" Type="http://schemas.openxmlformats.org/officeDocument/2006/relationships/hyperlink" Target="https://www.gov.uk/government/organisations/teaching-regulation-agency" TargetMode="External"/><Relationship Id="rId61" Type="http://schemas.openxmlformats.org/officeDocument/2006/relationships/hyperlink" Target="https://www.nottinghamshire.police.uk/advice/advice-and-information/t/prevent/prevent/" TargetMode="External"/><Relationship Id="rId82" Type="http://schemas.openxmlformats.org/officeDocument/2006/relationships/hyperlink" Target="https://saferinternet.org.uk/guide-and-resource/parents-and-carers" TargetMode="External"/><Relationship Id="rId19" Type="http://schemas.openxmlformats.org/officeDocument/2006/relationships/hyperlink" Target="https://www.gov.uk/government/publications/what-to-do-if-youre-worried-a-child-is-being-abused--2" TargetMode="External"/><Relationship Id="rId14" Type="http://schemas.openxmlformats.org/officeDocument/2006/relationships/hyperlink" Target="https://nottinghamshirescp.trixonline.co.uk/" TargetMode="External"/><Relationship Id="rId30" Type="http://schemas.openxmlformats.org/officeDocument/2006/relationships/hyperlink" Target="https://www.gov.uk/government/publications/safeguarding-practitioners-information-sharing-advice" TargetMode="External"/><Relationship Id="rId35" Type="http://schemas.openxmlformats.org/officeDocument/2006/relationships/hyperlink" Target="https://www.nottinghamshire.gov.uk/care/family-hub-networks/information-for-professionals" TargetMode="External"/><Relationship Id="rId56" Type="http://schemas.openxmlformats.org/officeDocument/2006/relationships/hyperlink" Target="https://www.nottinghamshirehealthcare.nhs.uk/camhs-mental-health-support-teams" TargetMode="External"/><Relationship Id="rId77" Type="http://schemas.openxmlformats.org/officeDocument/2006/relationships/hyperlink" Target="https://www.gov.uk/government/publications/searching-screening-and-confiscation" TargetMode="External"/><Relationship Id="rId100" Type="http://schemas.openxmlformats.org/officeDocument/2006/relationships/image" Target="media/image6.png"/><Relationship Id="rId105" Type="http://schemas.openxmlformats.org/officeDocument/2006/relationships/image" Target="media/image9.png"/><Relationship Id="rId8" Type="http://schemas.openxmlformats.org/officeDocument/2006/relationships/image" Target="media/image1.png"/><Relationship Id="rId51" Type="http://schemas.openxmlformats.org/officeDocument/2006/relationships/hyperlink" Target="https://nottinghamshirescp.trixonline.co.uk/chapter/children-missing-education-and-children-in-education-other-than-in-registered-schools" TargetMode="External"/><Relationship Id="rId72" Type="http://schemas.openxmlformats.org/officeDocument/2006/relationships/hyperlink" Target="https://saferinternet.org.uk/guide-and-resource/teachers-and-school-staff/appropriate-filtering-and-monitoring" TargetMode="External"/><Relationship Id="rId93" Type="http://schemas.openxmlformats.org/officeDocument/2006/relationships/hyperlink" Target="https://www.gov.uk/government/publications/keeping-children-safe-in-out-of-school-settings-code-of-practice" TargetMode="External"/><Relationship Id="rId98" Type="http://schemas.openxmlformats.org/officeDocument/2006/relationships/image" Target="media/image4.png"/><Relationship Id="rId3" Type="http://schemas.openxmlformats.org/officeDocument/2006/relationships/styles" Target="styles.xm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https://www.yournottsdirectory.org.uk/directory/services/nottinghamshire-kinship-support-service" TargetMode="External"/><Relationship Id="rId6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5</TotalTime>
  <Pages>1</Pages>
  <Words>20902</Words>
  <Characters>119147</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cp:lastModifiedBy>
  <cp:revision>3</cp:revision>
  <dcterms:created xsi:type="dcterms:W3CDTF">2026-09-21T08:22:00Z</dcterms:created>
  <dcterms:modified xsi:type="dcterms:W3CDTF">2026-09-21T08:22:00Z</dcterms:modified>
</cp:coreProperties>
</file>